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243" w:rsidRPr="00BF36FD" w:rsidRDefault="00025243" w:rsidP="00025243">
      <w:pPr>
        <w:spacing w:line="480" w:lineRule="auto"/>
        <w:jc w:val="center"/>
        <w:rPr>
          <w:rFonts w:ascii="Times New Roman" w:hAnsi="Times New Roman"/>
          <w:b/>
          <w:sz w:val="24"/>
          <w:szCs w:val="24"/>
        </w:rPr>
      </w:pPr>
      <w:r w:rsidRPr="00BF36FD">
        <w:rPr>
          <w:rFonts w:ascii="Times New Roman" w:hAnsi="Times New Roman"/>
          <w:b/>
          <w:sz w:val="24"/>
          <w:szCs w:val="24"/>
        </w:rPr>
        <w:t>BAB II</w:t>
      </w:r>
    </w:p>
    <w:p w:rsidR="00025243" w:rsidRPr="00BF36FD" w:rsidRDefault="00025243" w:rsidP="00025243">
      <w:pPr>
        <w:spacing w:line="480" w:lineRule="auto"/>
        <w:jc w:val="center"/>
        <w:rPr>
          <w:rFonts w:ascii="Times New Roman" w:hAnsi="Times New Roman"/>
          <w:b/>
          <w:sz w:val="24"/>
          <w:szCs w:val="24"/>
        </w:rPr>
      </w:pPr>
      <w:r w:rsidRPr="00BF36FD">
        <w:rPr>
          <w:rFonts w:ascii="Times New Roman" w:hAnsi="Times New Roman"/>
          <w:b/>
          <w:sz w:val="24"/>
          <w:szCs w:val="24"/>
        </w:rPr>
        <w:t>KAJIAN TEORETIK</w:t>
      </w:r>
    </w:p>
    <w:p w:rsidR="00025243" w:rsidRPr="00BF36FD" w:rsidRDefault="00025243" w:rsidP="00025243">
      <w:pPr>
        <w:spacing w:line="480" w:lineRule="auto"/>
        <w:jc w:val="center"/>
        <w:rPr>
          <w:rFonts w:ascii="Times New Roman" w:hAnsi="Times New Roman"/>
          <w:b/>
          <w:sz w:val="24"/>
          <w:szCs w:val="24"/>
        </w:rPr>
      </w:pPr>
    </w:p>
    <w:p w:rsidR="00025243" w:rsidRPr="00BF36FD" w:rsidRDefault="00025243" w:rsidP="00025243">
      <w:pPr>
        <w:pStyle w:val="ListParagraph"/>
        <w:numPr>
          <w:ilvl w:val="0"/>
          <w:numId w:val="1"/>
        </w:numPr>
        <w:spacing w:line="480" w:lineRule="auto"/>
        <w:jc w:val="both"/>
        <w:rPr>
          <w:rFonts w:ascii="Times New Roman" w:hAnsi="Times New Roman"/>
          <w:b/>
          <w:sz w:val="24"/>
          <w:szCs w:val="24"/>
        </w:rPr>
      </w:pPr>
      <w:r w:rsidRPr="00BF36FD">
        <w:rPr>
          <w:rFonts w:ascii="Times New Roman" w:hAnsi="Times New Roman"/>
          <w:b/>
          <w:sz w:val="24"/>
          <w:szCs w:val="24"/>
        </w:rPr>
        <w:t>Deskripsi Konseptual</w:t>
      </w:r>
    </w:p>
    <w:p w:rsidR="00025243" w:rsidRPr="00BF36FD" w:rsidRDefault="00025243" w:rsidP="005826F8">
      <w:pPr>
        <w:pStyle w:val="ListParagraph"/>
        <w:numPr>
          <w:ilvl w:val="1"/>
          <w:numId w:val="1"/>
        </w:numPr>
        <w:spacing w:line="480" w:lineRule="auto"/>
        <w:ind w:left="993" w:hanging="284"/>
        <w:jc w:val="both"/>
        <w:rPr>
          <w:rFonts w:ascii="Times New Roman" w:hAnsi="Times New Roman"/>
          <w:b/>
          <w:sz w:val="24"/>
          <w:szCs w:val="24"/>
        </w:rPr>
      </w:pPr>
      <w:r w:rsidRPr="00BF36FD">
        <w:rPr>
          <w:rFonts w:ascii="Times New Roman" w:hAnsi="Times New Roman"/>
          <w:b/>
          <w:sz w:val="24"/>
          <w:szCs w:val="24"/>
        </w:rPr>
        <w:t>Komitmen Organisasi</w:t>
      </w:r>
    </w:p>
    <w:p w:rsidR="00025243" w:rsidRPr="00BF36FD" w:rsidRDefault="00025243" w:rsidP="00290332">
      <w:pPr>
        <w:pStyle w:val="ListParagraph"/>
        <w:numPr>
          <w:ilvl w:val="2"/>
          <w:numId w:val="1"/>
        </w:numPr>
        <w:spacing w:line="480" w:lineRule="auto"/>
        <w:ind w:left="1276" w:hanging="283"/>
        <w:jc w:val="both"/>
        <w:rPr>
          <w:rFonts w:ascii="Times New Roman" w:hAnsi="Times New Roman"/>
          <w:b/>
          <w:sz w:val="24"/>
          <w:szCs w:val="24"/>
        </w:rPr>
      </w:pPr>
      <w:r w:rsidRPr="00BF36FD">
        <w:rPr>
          <w:rFonts w:ascii="Times New Roman" w:hAnsi="Times New Roman"/>
          <w:b/>
          <w:sz w:val="24"/>
          <w:szCs w:val="24"/>
        </w:rPr>
        <w:t>Pengertian Komitmen Organisasi</w:t>
      </w:r>
    </w:p>
    <w:p w:rsidR="00290332" w:rsidRDefault="00025243" w:rsidP="00290332">
      <w:pPr>
        <w:pStyle w:val="ListParagraph"/>
        <w:spacing w:line="480" w:lineRule="auto"/>
        <w:ind w:left="1276" w:firstLine="459"/>
        <w:jc w:val="both"/>
        <w:rPr>
          <w:rFonts w:ascii="Times New Roman" w:hAnsi="Times New Roman"/>
          <w:sz w:val="24"/>
          <w:szCs w:val="24"/>
        </w:rPr>
      </w:pPr>
      <w:proofErr w:type="gramStart"/>
      <w:r>
        <w:rPr>
          <w:rFonts w:ascii="Times New Roman" w:hAnsi="Times New Roman"/>
          <w:sz w:val="24"/>
          <w:szCs w:val="24"/>
        </w:rPr>
        <w:t>Setiap organisasi mengharapkan dapat mencapai visi dan misi dengan sukses.</w:t>
      </w:r>
      <w:proofErr w:type="gramEnd"/>
      <w:r>
        <w:rPr>
          <w:rFonts w:ascii="Times New Roman" w:hAnsi="Times New Roman"/>
          <w:sz w:val="24"/>
          <w:szCs w:val="24"/>
        </w:rPr>
        <w:t xml:space="preserve"> </w:t>
      </w:r>
      <w:proofErr w:type="gramStart"/>
      <w:r>
        <w:rPr>
          <w:rFonts w:ascii="Times New Roman" w:hAnsi="Times New Roman"/>
          <w:sz w:val="24"/>
          <w:szCs w:val="24"/>
        </w:rPr>
        <w:t>Untuk mencapainya organisasi membutuhkan sumber daya manusia yang berkualitas.</w:t>
      </w:r>
      <w:proofErr w:type="gramEnd"/>
      <w:r>
        <w:rPr>
          <w:rFonts w:ascii="Times New Roman" w:hAnsi="Times New Roman"/>
          <w:sz w:val="24"/>
          <w:szCs w:val="24"/>
        </w:rPr>
        <w:t xml:space="preserve"> Organisasi merupakan tempat dimana individu mendapatkan suatu rasa aman, status, penghargaan diri (</w:t>
      </w:r>
      <w:r>
        <w:rPr>
          <w:rFonts w:ascii="Times New Roman" w:hAnsi="Times New Roman"/>
          <w:i/>
          <w:sz w:val="24"/>
          <w:szCs w:val="24"/>
        </w:rPr>
        <w:t>self-esteem</w:t>
      </w:r>
      <w:r>
        <w:rPr>
          <w:rFonts w:ascii="Times New Roman" w:hAnsi="Times New Roman"/>
          <w:sz w:val="24"/>
          <w:szCs w:val="24"/>
        </w:rPr>
        <w:t>), keterikatan (</w:t>
      </w:r>
      <w:r>
        <w:rPr>
          <w:rFonts w:ascii="Times New Roman" w:hAnsi="Times New Roman"/>
          <w:i/>
          <w:sz w:val="24"/>
          <w:szCs w:val="24"/>
        </w:rPr>
        <w:t>affiliation</w:t>
      </w:r>
      <w:r>
        <w:rPr>
          <w:rFonts w:ascii="Times New Roman" w:hAnsi="Times New Roman"/>
          <w:sz w:val="24"/>
          <w:szCs w:val="24"/>
        </w:rPr>
        <w:t>) dan kekuasaan, sehingga keberadaan organisasi merupakan suatu wadah atas berbagai tujuan, harapan dan kepentingan.</w:t>
      </w:r>
    </w:p>
    <w:p w:rsidR="00290332" w:rsidRDefault="00025243" w:rsidP="00290332">
      <w:pPr>
        <w:pStyle w:val="ListParagraph"/>
        <w:spacing w:line="480" w:lineRule="auto"/>
        <w:ind w:left="1276" w:firstLine="459"/>
        <w:jc w:val="both"/>
        <w:rPr>
          <w:rFonts w:ascii="Times New Roman" w:hAnsi="Times New Roman"/>
          <w:sz w:val="24"/>
          <w:szCs w:val="24"/>
        </w:rPr>
      </w:pPr>
      <w:r w:rsidRPr="00290332">
        <w:rPr>
          <w:rFonts w:ascii="Times New Roman" w:hAnsi="Times New Roman"/>
          <w:sz w:val="24"/>
          <w:szCs w:val="24"/>
        </w:rPr>
        <w:t>Seperti yang dikemukakan oleh Mathis dan Jacson: “komitmen organisasi didefinisikan sebagai tingkat kepercayaan dan penerimaan terhadap tujuan-tujuan organisasi dan mempunyai keinginan untuk tetap bertahan dalam organisasi tersebut”</w:t>
      </w:r>
      <w:r>
        <w:rPr>
          <w:rStyle w:val="FootnoteReference"/>
          <w:rFonts w:ascii="Times New Roman" w:hAnsi="Times New Roman"/>
          <w:sz w:val="24"/>
          <w:szCs w:val="24"/>
        </w:rPr>
        <w:footnoteReference w:id="1"/>
      </w:r>
    </w:p>
    <w:p w:rsidR="00290332" w:rsidRDefault="00025243" w:rsidP="00290332">
      <w:pPr>
        <w:pStyle w:val="ListParagraph"/>
        <w:spacing w:line="480" w:lineRule="auto"/>
        <w:ind w:left="1276" w:firstLine="459"/>
        <w:jc w:val="both"/>
        <w:rPr>
          <w:rFonts w:ascii="Times New Roman" w:hAnsi="Times New Roman"/>
          <w:sz w:val="24"/>
          <w:szCs w:val="24"/>
        </w:rPr>
      </w:pPr>
      <w:r w:rsidRPr="00290332">
        <w:rPr>
          <w:rFonts w:ascii="Times New Roman" w:hAnsi="Times New Roman"/>
          <w:sz w:val="24"/>
          <w:szCs w:val="24"/>
        </w:rPr>
        <w:t>Menurut Greenberg dan Baron</w:t>
      </w:r>
      <w:r w:rsidR="00A94918">
        <w:rPr>
          <w:rFonts w:ascii="Times New Roman" w:hAnsi="Times New Roman"/>
          <w:sz w:val="24"/>
          <w:szCs w:val="24"/>
        </w:rPr>
        <w:t xml:space="preserve"> </w:t>
      </w:r>
      <w:proofErr w:type="gramStart"/>
      <w:r w:rsidR="00A94918">
        <w:rPr>
          <w:rFonts w:ascii="Times New Roman" w:hAnsi="Times New Roman"/>
          <w:sz w:val="24"/>
          <w:szCs w:val="24"/>
        </w:rPr>
        <w:t>dalam</w:t>
      </w:r>
      <w:proofErr w:type="gramEnd"/>
      <w:r w:rsidR="00A94918">
        <w:rPr>
          <w:rFonts w:ascii="Times New Roman" w:hAnsi="Times New Roman"/>
          <w:sz w:val="24"/>
          <w:szCs w:val="24"/>
        </w:rPr>
        <w:t xml:space="preserve"> Wibowo</w:t>
      </w:r>
      <w:r w:rsidRPr="00290332">
        <w:rPr>
          <w:rFonts w:ascii="Times New Roman" w:hAnsi="Times New Roman"/>
          <w:sz w:val="24"/>
          <w:szCs w:val="24"/>
        </w:rPr>
        <w:t xml:space="preserve"> komitmen organisasi adalah sebagai suatu tingkatan dimana individu </w:t>
      </w:r>
      <w:r w:rsidRPr="00290332">
        <w:rPr>
          <w:rFonts w:ascii="Times New Roman" w:hAnsi="Times New Roman"/>
          <w:sz w:val="24"/>
          <w:szCs w:val="24"/>
        </w:rPr>
        <w:lastRenderedPageBreak/>
        <w:t>mengidentifikasi dan terlibat dengan organisasinya dan/atau tidak ingin meninggalkannya.</w:t>
      </w:r>
      <w:r>
        <w:rPr>
          <w:rStyle w:val="FootnoteReference"/>
          <w:rFonts w:ascii="Times New Roman" w:hAnsi="Times New Roman"/>
          <w:sz w:val="24"/>
          <w:szCs w:val="24"/>
        </w:rPr>
        <w:footnoteReference w:id="2"/>
      </w:r>
    </w:p>
    <w:p w:rsidR="00290332" w:rsidRDefault="00025243" w:rsidP="00290332">
      <w:pPr>
        <w:pStyle w:val="ListParagraph"/>
        <w:spacing w:line="480" w:lineRule="auto"/>
        <w:ind w:left="1276" w:firstLine="459"/>
        <w:jc w:val="both"/>
        <w:rPr>
          <w:rFonts w:ascii="Times New Roman" w:hAnsi="Times New Roman"/>
          <w:sz w:val="24"/>
          <w:szCs w:val="24"/>
        </w:rPr>
      </w:pPr>
      <w:proofErr w:type="gramStart"/>
      <w:r w:rsidRPr="00290332">
        <w:rPr>
          <w:rFonts w:ascii="Times New Roman" w:hAnsi="Times New Roman"/>
          <w:sz w:val="24"/>
          <w:szCs w:val="24"/>
        </w:rPr>
        <w:t>Menurut Wibowo komitmen organisasi pada dasarnya adalah merupakan kesediaan seseorang untuk mengikatkan diri dan menunjukkan loyalitas pada organisasi karena merasakan dirinya terlibat dalam kegiatan organisasi.</w:t>
      </w:r>
      <w:proofErr w:type="gramEnd"/>
      <w:r>
        <w:rPr>
          <w:rStyle w:val="FootnoteReference"/>
          <w:rFonts w:ascii="Times New Roman" w:hAnsi="Times New Roman"/>
          <w:sz w:val="24"/>
          <w:szCs w:val="24"/>
        </w:rPr>
        <w:footnoteReference w:id="3"/>
      </w:r>
    </w:p>
    <w:p w:rsidR="00290332" w:rsidRDefault="00025243" w:rsidP="00290332">
      <w:pPr>
        <w:pStyle w:val="ListParagraph"/>
        <w:spacing w:line="480" w:lineRule="auto"/>
        <w:ind w:left="1276" w:firstLine="459"/>
        <w:jc w:val="both"/>
        <w:rPr>
          <w:rFonts w:ascii="Times New Roman" w:hAnsi="Times New Roman"/>
          <w:sz w:val="24"/>
          <w:szCs w:val="24"/>
        </w:rPr>
      </w:pPr>
      <w:proofErr w:type="gramStart"/>
      <w:r w:rsidRPr="00290332">
        <w:rPr>
          <w:rFonts w:ascii="Times New Roman" w:hAnsi="Times New Roman"/>
          <w:sz w:val="24"/>
          <w:szCs w:val="24"/>
        </w:rPr>
        <w:t>Dari beberapa definisi tersebut dapat disimpulkan bahwa komitmen organisasi adalah suatu kesediaan seseorang secara sadar untuk tetap bertahan di dalam suatu organisasi, serta berusaha untuk mewujudkan tujuan organisasi.</w:t>
      </w:r>
      <w:proofErr w:type="gramEnd"/>
    </w:p>
    <w:p w:rsidR="00290332" w:rsidRDefault="00025243" w:rsidP="00290332">
      <w:pPr>
        <w:pStyle w:val="ListParagraph"/>
        <w:spacing w:line="480" w:lineRule="auto"/>
        <w:ind w:left="1276" w:firstLine="459"/>
        <w:jc w:val="both"/>
        <w:rPr>
          <w:rFonts w:ascii="Times New Roman" w:hAnsi="Times New Roman"/>
          <w:sz w:val="24"/>
          <w:szCs w:val="24"/>
        </w:rPr>
      </w:pPr>
      <w:proofErr w:type="gramStart"/>
      <w:r w:rsidRPr="00290332">
        <w:rPr>
          <w:rFonts w:ascii="Times New Roman" w:hAnsi="Times New Roman"/>
          <w:sz w:val="24"/>
          <w:szCs w:val="24"/>
        </w:rPr>
        <w:t>Kesetiaan individu terhadap organisasi tidak hanya ditunjukan dengan kesediaan seseorang untuk tetap bertahan dalam organisasi tersebut, melainkan juga ada partisipasi dari setiap individu.</w:t>
      </w:r>
      <w:proofErr w:type="gramEnd"/>
      <w:r w:rsidRPr="00290332">
        <w:rPr>
          <w:rFonts w:ascii="Times New Roman" w:hAnsi="Times New Roman"/>
          <w:sz w:val="24"/>
          <w:szCs w:val="24"/>
        </w:rPr>
        <w:t xml:space="preserve"> Seperti yang dikemukakan oleh Edi Sutrisno bahwa komitmen organisasi merupakan sikap loyal</w:t>
      </w:r>
      <w:r w:rsidR="00403D16">
        <w:rPr>
          <w:rFonts w:ascii="Times New Roman" w:hAnsi="Times New Roman"/>
          <w:sz w:val="24"/>
          <w:szCs w:val="24"/>
        </w:rPr>
        <w:t>itas pekerja terhadap perusahaan</w:t>
      </w:r>
      <w:r w:rsidRPr="00290332">
        <w:rPr>
          <w:rFonts w:ascii="Times New Roman" w:hAnsi="Times New Roman"/>
          <w:sz w:val="24"/>
          <w:szCs w:val="24"/>
        </w:rPr>
        <w:t xml:space="preserve"> dan juga merupakan suatu proses </w:t>
      </w:r>
      <w:r w:rsidR="00403D16">
        <w:rPr>
          <w:rFonts w:ascii="Times New Roman" w:hAnsi="Times New Roman"/>
          <w:sz w:val="24"/>
          <w:szCs w:val="24"/>
        </w:rPr>
        <w:t>mengekspresikan perhatian dan terlibat langsung dalam kegiatan perusahaan</w:t>
      </w:r>
      <w:r w:rsidRPr="00290332">
        <w:rPr>
          <w:rFonts w:ascii="Times New Roman" w:hAnsi="Times New Roman"/>
          <w:sz w:val="24"/>
          <w:szCs w:val="24"/>
        </w:rPr>
        <w:t>.</w:t>
      </w:r>
      <w:r>
        <w:rPr>
          <w:rStyle w:val="FootnoteReference"/>
          <w:rFonts w:ascii="Times New Roman" w:hAnsi="Times New Roman"/>
          <w:sz w:val="24"/>
          <w:szCs w:val="24"/>
        </w:rPr>
        <w:footnoteReference w:id="4"/>
      </w:r>
    </w:p>
    <w:p w:rsidR="00290332" w:rsidRDefault="00025243" w:rsidP="00290332">
      <w:pPr>
        <w:pStyle w:val="ListParagraph"/>
        <w:spacing w:line="480" w:lineRule="auto"/>
        <w:ind w:left="1276" w:firstLine="459"/>
        <w:jc w:val="both"/>
        <w:rPr>
          <w:rFonts w:ascii="Times New Roman" w:hAnsi="Times New Roman"/>
          <w:sz w:val="24"/>
          <w:szCs w:val="24"/>
        </w:rPr>
      </w:pPr>
      <w:r w:rsidRPr="00290332">
        <w:rPr>
          <w:rFonts w:ascii="Times New Roman" w:hAnsi="Times New Roman"/>
          <w:sz w:val="24"/>
          <w:szCs w:val="24"/>
        </w:rPr>
        <w:t>Menurut Luthans komitmen organisasi sering didefinisikan sebagai sebuah keinginan kuat untuk tetap menjadi anggota organisasi te</w:t>
      </w:r>
      <w:r w:rsidR="00403D16">
        <w:rPr>
          <w:rFonts w:ascii="Times New Roman" w:hAnsi="Times New Roman"/>
          <w:sz w:val="24"/>
          <w:szCs w:val="24"/>
        </w:rPr>
        <w:t>rtentu, keinginan untuk memberikan</w:t>
      </w:r>
      <w:r w:rsidRPr="00290332">
        <w:rPr>
          <w:rFonts w:ascii="Times New Roman" w:hAnsi="Times New Roman"/>
          <w:sz w:val="24"/>
          <w:szCs w:val="24"/>
        </w:rPr>
        <w:t xml:space="preserve"> usaha pada tingkat tinggi atas </w:t>
      </w:r>
      <w:proofErr w:type="gramStart"/>
      <w:r w:rsidRPr="00290332">
        <w:rPr>
          <w:rFonts w:ascii="Times New Roman" w:hAnsi="Times New Roman"/>
          <w:sz w:val="24"/>
          <w:szCs w:val="24"/>
        </w:rPr>
        <w:t>nama</w:t>
      </w:r>
      <w:proofErr w:type="gramEnd"/>
      <w:r w:rsidRPr="00290332">
        <w:rPr>
          <w:rFonts w:ascii="Times New Roman" w:hAnsi="Times New Roman"/>
          <w:sz w:val="24"/>
          <w:szCs w:val="24"/>
        </w:rPr>
        <w:t xml:space="preserve"> </w:t>
      </w:r>
      <w:r w:rsidRPr="00290332">
        <w:rPr>
          <w:rFonts w:ascii="Times New Roman" w:hAnsi="Times New Roman"/>
          <w:sz w:val="24"/>
          <w:szCs w:val="24"/>
        </w:rPr>
        <w:lastRenderedPageBreak/>
        <w:t>organisasi, dan keyakinan yang pasti dalam dan penerimaan atas nilai-nilai dan tujuan organisasi.</w:t>
      </w:r>
      <w:r>
        <w:rPr>
          <w:rStyle w:val="FootnoteReference"/>
          <w:rFonts w:ascii="Times New Roman" w:hAnsi="Times New Roman"/>
          <w:sz w:val="24"/>
          <w:szCs w:val="24"/>
        </w:rPr>
        <w:footnoteReference w:id="5"/>
      </w:r>
    </w:p>
    <w:p w:rsidR="00290332" w:rsidRDefault="00025243" w:rsidP="00290332">
      <w:pPr>
        <w:pStyle w:val="ListParagraph"/>
        <w:spacing w:line="480" w:lineRule="auto"/>
        <w:ind w:left="1276" w:firstLine="459"/>
        <w:jc w:val="both"/>
        <w:rPr>
          <w:rFonts w:ascii="Times New Roman" w:hAnsi="Times New Roman"/>
          <w:sz w:val="24"/>
          <w:szCs w:val="24"/>
        </w:rPr>
      </w:pPr>
      <w:proofErr w:type="gramStart"/>
      <w:r w:rsidRPr="00290332">
        <w:rPr>
          <w:rFonts w:ascii="Times New Roman" w:hAnsi="Times New Roman"/>
          <w:sz w:val="24"/>
          <w:szCs w:val="24"/>
        </w:rPr>
        <w:t>Newstr</w:t>
      </w:r>
      <w:r w:rsidR="00403D16">
        <w:rPr>
          <w:rFonts w:ascii="Times New Roman" w:hAnsi="Times New Roman"/>
          <w:sz w:val="24"/>
          <w:szCs w:val="24"/>
        </w:rPr>
        <w:t>o</w:t>
      </w:r>
      <w:r w:rsidRPr="00290332">
        <w:rPr>
          <w:rFonts w:ascii="Times New Roman" w:hAnsi="Times New Roman"/>
          <w:sz w:val="24"/>
          <w:szCs w:val="24"/>
        </w:rPr>
        <w:t>om memberikan pengertian komitmen organisasi yaitu sebagai suatu tingkatan dimana pekerja me</w:t>
      </w:r>
      <w:r w:rsidR="00403D16">
        <w:rPr>
          <w:rFonts w:ascii="Times New Roman" w:hAnsi="Times New Roman"/>
          <w:sz w:val="24"/>
          <w:szCs w:val="24"/>
        </w:rPr>
        <w:t>ngidentifikasi dengan perusahaan</w:t>
      </w:r>
      <w:r w:rsidRPr="00290332">
        <w:rPr>
          <w:rFonts w:ascii="Times New Roman" w:hAnsi="Times New Roman"/>
          <w:sz w:val="24"/>
          <w:szCs w:val="24"/>
        </w:rPr>
        <w:t xml:space="preserve"> dan ingin berperan secara aktif berpartisipasi di dalamnya.</w:t>
      </w:r>
      <w:proofErr w:type="gramEnd"/>
      <w:r>
        <w:rPr>
          <w:rStyle w:val="FootnoteReference"/>
          <w:rFonts w:ascii="Times New Roman" w:hAnsi="Times New Roman"/>
          <w:sz w:val="24"/>
          <w:szCs w:val="24"/>
        </w:rPr>
        <w:footnoteReference w:id="6"/>
      </w:r>
    </w:p>
    <w:p w:rsidR="005826F8" w:rsidRPr="00290332" w:rsidRDefault="00025243" w:rsidP="00290332">
      <w:pPr>
        <w:pStyle w:val="ListParagraph"/>
        <w:spacing w:line="480" w:lineRule="auto"/>
        <w:ind w:left="1276" w:firstLine="459"/>
        <w:jc w:val="both"/>
        <w:rPr>
          <w:rFonts w:ascii="Times New Roman" w:hAnsi="Times New Roman"/>
          <w:sz w:val="24"/>
          <w:szCs w:val="24"/>
        </w:rPr>
      </w:pPr>
      <w:r w:rsidRPr="00290332">
        <w:rPr>
          <w:rFonts w:ascii="Times New Roman" w:hAnsi="Times New Roman"/>
          <w:sz w:val="24"/>
          <w:szCs w:val="24"/>
        </w:rPr>
        <w:t xml:space="preserve">Saal dan Knight </w:t>
      </w:r>
      <w:proofErr w:type="gramStart"/>
      <w:r w:rsidRPr="00290332">
        <w:rPr>
          <w:rFonts w:ascii="Times New Roman" w:hAnsi="Times New Roman"/>
          <w:sz w:val="24"/>
          <w:szCs w:val="24"/>
        </w:rPr>
        <w:t>berpendapat</w:t>
      </w:r>
      <w:proofErr w:type="gramEnd"/>
      <w:r w:rsidRPr="00290332">
        <w:rPr>
          <w:rFonts w:ascii="Times New Roman" w:hAnsi="Times New Roman"/>
          <w:sz w:val="24"/>
          <w:szCs w:val="24"/>
        </w:rPr>
        <w:t xml:space="preserve"> bahwa:</w:t>
      </w:r>
    </w:p>
    <w:p w:rsidR="00290332" w:rsidRDefault="00025243" w:rsidP="00290332">
      <w:pPr>
        <w:pStyle w:val="ListParagraph"/>
        <w:spacing w:line="480" w:lineRule="auto"/>
        <w:ind w:left="1276" w:firstLine="459"/>
        <w:jc w:val="both"/>
        <w:rPr>
          <w:rFonts w:ascii="Times New Roman" w:hAnsi="Times New Roman"/>
          <w:sz w:val="24"/>
          <w:szCs w:val="24"/>
        </w:rPr>
      </w:pPr>
      <w:r w:rsidRPr="005826F8">
        <w:rPr>
          <w:rFonts w:ascii="Times New Roman" w:hAnsi="Times New Roman"/>
          <w:sz w:val="24"/>
          <w:szCs w:val="24"/>
        </w:rPr>
        <w:t>“</w:t>
      </w:r>
      <w:r w:rsidRPr="005826F8">
        <w:rPr>
          <w:rFonts w:ascii="Times New Roman" w:hAnsi="Times New Roman"/>
          <w:i/>
          <w:sz w:val="24"/>
          <w:szCs w:val="24"/>
        </w:rPr>
        <w:t>Employees with high level of commitment tend to make greater effort to perform and invest their resources in the organization.”</w:t>
      </w:r>
      <w:r>
        <w:rPr>
          <w:rStyle w:val="FootnoteReference"/>
          <w:rFonts w:ascii="Times New Roman" w:hAnsi="Times New Roman"/>
          <w:i/>
          <w:sz w:val="24"/>
          <w:szCs w:val="24"/>
        </w:rPr>
        <w:footnoteReference w:id="7"/>
      </w:r>
      <w:r w:rsidR="00A94918">
        <w:rPr>
          <w:rFonts w:ascii="Times New Roman" w:hAnsi="Times New Roman"/>
          <w:sz w:val="24"/>
          <w:szCs w:val="24"/>
        </w:rPr>
        <w:t xml:space="preserve"> </w:t>
      </w:r>
      <w:proofErr w:type="gramStart"/>
      <w:r w:rsidRPr="005826F8">
        <w:rPr>
          <w:rFonts w:ascii="Times New Roman" w:hAnsi="Times New Roman"/>
          <w:sz w:val="24"/>
          <w:szCs w:val="24"/>
        </w:rPr>
        <w:t>Karyawan dengan tingkat komitmen yang tinggi cenderung membuat upaya yang lebih besar untuk melakukan dan menginvestasikan sumbe</w:t>
      </w:r>
      <w:r w:rsidR="00A94918">
        <w:rPr>
          <w:rFonts w:ascii="Times New Roman" w:hAnsi="Times New Roman"/>
          <w:sz w:val="24"/>
          <w:szCs w:val="24"/>
        </w:rPr>
        <w:t>r daya mereka dalam organisasi.</w:t>
      </w:r>
      <w:proofErr w:type="gramEnd"/>
    </w:p>
    <w:p w:rsidR="00290332" w:rsidRDefault="00025243" w:rsidP="00290332">
      <w:pPr>
        <w:pStyle w:val="ListParagraph"/>
        <w:spacing w:line="480" w:lineRule="auto"/>
        <w:ind w:left="1276" w:firstLine="459"/>
        <w:jc w:val="both"/>
        <w:rPr>
          <w:rFonts w:ascii="Times New Roman" w:hAnsi="Times New Roman"/>
          <w:sz w:val="24"/>
          <w:szCs w:val="24"/>
        </w:rPr>
      </w:pPr>
      <w:proofErr w:type="gramStart"/>
      <w:r w:rsidRPr="00290332">
        <w:rPr>
          <w:rFonts w:ascii="Times New Roman" w:hAnsi="Times New Roman"/>
          <w:sz w:val="24"/>
          <w:szCs w:val="24"/>
        </w:rPr>
        <w:t>Dari definisi tersebut dapat disimpulkan bahwa komitmen organisasi adalah suatu kenyamanan individu terhadap organisasi sehingga menimbulkan kesetiaan dan loyalitas dengan tidak keluar dari organisasi.</w:t>
      </w:r>
      <w:proofErr w:type="gramEnd"/>
      <w:r w:rsidRPr="00290332">
        <w:rPr>
          <w:rFonts w:ascii="Times New Roman" w:hAnsi="Times New Roman"/>
          <w:sz w:val="24"/>
          <w:szCs w:val="24"/>
        </w:rPr>
        <w:t xml:space="preserve"> Dengan kesediaan untuk tetap berada di dalam organisasi, maka setiap individu </w:t>
      </w:r>
      <w:proofErr w:type="gramStart"/>
      <w:r w:rsidRPr="00290332">
        <w:rPr>
          <w:rFonts w:ascii="Times New Roman" w:hAnsi="Times New Roman"/>
          <w:sz w:val="24"/>
          <w:szCs w:val="24"/>
        </w:rPr>
        <w:t>akan</w:t>
      </w:r>
      <w:proofErr w:type="gramEnd"/>
      <w:r w:rsidRPr="00290332">
        <w:rPr>
          <w:rFonts w:ascii="Times New Roman" w:hAnsi="Times New Roman"/>
          <w:sz w:val="24"/>
          <w:szCs w:val="24"/>
        </w:rPr>
        <w:t xml:space="preserve"> berusaha untuk terlibat dalam kegiatan organisasi dan berperan secara aktif. </w:t>
      </w:r>
    </w:p>
    <w:p w:rsidR="00290332" w:rsidRDefault="00025243" w:rsidP="00290332">
      <w:pPr>
        <w:pStyle w:val="ListParagraph"/>
        <w:spacing w:line="480" w:lineRule="auto"/>
        <w:ind w:left="1276" w:firstLine="459"/>
        <w:jc w:val="both"/>
        <w:rPr>
          <w:rFonts w:ascii="Times New Roman" w:hAnsi="Times New Roman"/>
          <w:sz w:val="24"/>
          <w:szCs w:val="24"/>
        </w:rPr>
      </w:pPr>
      <w:proofErr w:type="gramStart"/>
      <w:r w:rsidRPr="00290332">
        <w:rPr>
          <w:rFonts w:ascii="Times New Roman" w:hAnsi="Times New Roman"/>
          <w:sz w:val="24"/>
          <w:szCs w:val="24"/>
        </w:rPr>
        <w:lastRenderedPageBreak/>
        <w:t>Secara psikologi, kesediaan untuk bertahan dalam sebuah organisasi menimbulkan arti bahwa individu tersebut telah menemukan kenyamanan sehingga keinginan dari dalam diri untuk tetap bertahan semakin besar.</w:t>
      </w:r>
      <w:proofErr w:type="gramEnd"/>
      <w:r w:rsidRPr="00290332">
        <w:rPr>
          <w:rFonts w:ascii="Times New Roman" w:hAnsi="Times New Roman"/>
          <w:sz w:val="24"/>
          <w:szCs w:val="24"/>
        </w:rPr>
        <w:t xml:space="preserve"> Seperti yang diungkapkan oleh Robbins dan Judge </w:t>
      </w:r>
      <w:proofErr w:type="gramStart"/>
      <w:r w:rsidRPr="00290332">
        <w:rPr>
          <w:rFonts w:ascii="Times New Roman" w:hAnsi="Times New Roman"/>
          <w:sz w:val="24"/>
          <w:szCs w:val="24"/>
        </w:rPr>
        <w:t>bahwa</w:t>
      </w:r>
      <w:proofErr w:type="gramEnd"/>
      <w:r w:rsidRPr="00290332">
        <w:rPr>
          <w:rFonts w:ascii="Times New Roman" w:hAnsi="Times New Roman"/>
          <w:sz w:val="24"/>
          <w:szCs w:val="24"/>
        </w:rPr>
        <w:t xml:space="preserve"> komitmen organisasi adalah keadaan dimana seo</w:t>
      </w:r>
      <w:r w:rsidR="00403D16">
        <w:rPr>
          <w:rFonts w:ascii="Times New Roman" w:hAnsi="Times New Roman"/>
          <w:sz w:val="24"/>
          <w:szCs w:val="24"/>
        </w:rPr>
        <w:t>rang karyawan memihak perusahaan</w:t>
      </w:r>
      <w:r w:rsidRPr="00290332">
        <w:rPr>
          <w:rFonts w:ascii="Times New Roman" w:hAnsi="Times New Roman"/>
          <w:sz w:val="24"/>
          <w:szCs w:val="24"/>
        </w:rPr>
        <w:t xml:space="preserve"> serta tujuan-tujuan dan keinginan untuk mempertahan</w:t>
      </w:r>
      <w:r w:rsidR="00403D16">
        <w:rPr>
          <w:rFonts w:ascii="Times New Roman" w:hAnsi="Times New Roman"/>
          <w:sz w:val="24"/>
          <w:szCs w:val="24"/>
        </w:rPr>
        <w:t>kan dirinya untuk tetap menjadi bagian dari perusahaan</w:t>
      </w:r>
      <w:r w:rsidRPr="00290332">
        <w:rPr>
          <w:rFonts w:ascii="Times New Roman" w:hAnsi="Times New Roman"/>
          <w:sz w:val="24"/>
          <w:szCs w:val="24"/>
        </w:rPr>
        <w:t>.</w:t>
      </w:r>
      <w:r>
        <w:rPr>
          <w:rStyle w:val="FootnoteReference"/>
          <w:rFonts w:ascii="Times New Roman" w:hAnsi="Times New Roman"/>
          <w:sz w:val="24"/>
          <w:szCs w:val="24"/>
        </w:rPr>
        <w:footnoteReference w:id="8"/>
      </w:r>
    </w:p>
    <w:p w:rsidR="00025243" w:rsidRPr="00290332" w:rsidRDefault="00025243" w:rsidP="00290332">
      <w:pPr>
        <w:pStyle w:val="ListParagraph"/>
        <w:spacing w:line="480" w:lineRule="auto"/>
        <w:ind w:left="1276" w:firstLine="459"/>
        <w:jc w:val="both"/>
        <w:rPr>
          <w:rFonts w:ascii="Times New Roman" w:hAnsi="Times New Roman"/>
          <w:sz w:val="24"/>
          <w:szCs w:val="24"/>
        </w:rPr>
      </w:pPr>
      <w:r w:rsidRPr="00290332">
        <w:rPr>
          <w:rFonts w:ascii="Times New Roman" w:hAnsi="Times New Roman"/>
          <w:sz w:val="24"/>
          <w:szCs w:val="24"/>
        </w:rPr>
        <w:t>Griffin dan Bateman mengemukakan:</w:t>
      </w:r>
    </w:p>
    <w:p w:rsidR="00025243" w:rsidRDefault="00025243" w:rsidP="00290332">
      <w:pPr>
        <w:spacing w:line="240" w:lineRule="auto"/>
        <w:ind w:left="1701"/>
        <w:jc w:val="both"/>
        <w:rPr>
          <w:rFonts w:ascii="Times New Roman" w:hAnsi="Times New Roman"/>
          <w:sz w:val="24"/>
          <w:szCs w:val="24"/>
        </w:rPr>
      </w:pPr>
      <w:r>
        <w:rPr>
          <w:rFonts w:ascii="Times New Roman" w:hAnsi="Times New Roman"/>
          <w:sz w:val="24"/>
          <w:szCs w:val="24"/>
        </w:rPr>
        <w:t>“Komitmen organisasi merupakan: 1) Dambaan pribadi untuk mempertahankan keanggotaannya dalam organisasi; 2) Keyakinan dan penerimaan terhadap nilai dan tujuan organisasi; 3) kemauan yang muncul dari adanya kesadaran untuk mencurahkan usaha demi kepentingan organisasi.”</w:t>
      </w:r>
      <w:r>
        <w:rPr>
          <w:rStyle w:val="FootnoteReference"/>
          <w:rFonts w:ascii="Times New Roman" w:hAnsi="Times New Roman"/>
          <w:sz w:val="24"/>
          <w:szCs w:val="24"/>
        </w:rPr>
        <w:footnoteReference w:id="9"/>
      </w:r>
    </w:p>
    <w:p w:rsidR="00025243" w:rsidRDefault="00025243" w:rsidP="00290332">
      <w:pPr>
        <w:spacing w:line="480" w:lineRule="auto"/>
        <w:ind w:left="1701" w:firstLine="22"/>
        <w:jc w:val="both"/>
        <w:rPr>
          <w:rFonts w:ascii="Times New Roman" w:hAnsi="Times New Roman"/>
          <w:sz w:val="24"/>
          <w:szCs w:val="24"/>
        </w:rPr>
      </w:pPr>
      <w:r>
        <w:rPr>
          <w:rFonts w:ascii="Times New Roman" w:hAnsi="Times New Roman"/>
          <w:sz w:val="24"/>
          <w:szCs w:val="24"/>
        </w:rPr>
        <w:t>Neale dan Northcraft berpendapat bahwa:</w:t>
      </w:r>
    </w:p>
    <w:p w:rsidR="00025243" w:rsidRDefault="00025243" w:rsidP="00290332">
      <w:pPr>
        <w:spacing w:line="240" w:lineRule="auto"/>
        <w:ind w:left="1701"/>
        <w:jc w:val="both"/>
        <w:rPr>
          <w:rFonts w:ascii="Times New Roman" w:hAnsi="Times New Roman"/>
          <w:sz w:val="24"/>
          <w:szCs w:val="24"/>
        </w:rPr>
      </w:pPr>
      <w:r>
        <w:rPr>
          <w:rFonts w:ascii="Times New Roman" w:hAnsi="Times New Roman"/>
          <w:sz w:val="24"/>
          <w:szCs w:val="24"/>
        </w:rPr>
        <w:t>“Komitmen organisasi mencakup 3 (tiga) hal, yaitu: 1) Kepercayaan kuat terhadap tujuan dan nilai organisasi; 2) Kemauan kuat atau sungguh-sungguh pada kepentingan organisasi; 3) keinginan kuat untuk terus-menerus atau selalu menjadi anggota.”</w:t>
      </w:r>
      <w:r>
        <w:rPr>
          <w:rStyle w:val="FootnoteReference"/>
          <w:rFonts w:ascii="Times New Roman" w:hAnsi="Times New Roman"/>
          <w:sz w:val="24"/>
          <w:szCs w:val="24"/>
        </w:rPr>
        <w:footnoteReference w:id="10"/>
      </w:r>
    </w:p>
    <w:p w:rsidR="00290332" w:rsidRDefault="00025243" w:rsidP="00290332">
      <w:pPr>
        <w:spacing w:line="480" w:lineRule="auto"/>
        <w:ind w:left="1276" w:firstLine="459"/>
        <w:jc w:val="both"/>
        <w:rPr>
          <w:rFonts w:ascii="Times New Roman" w:hAnsi="Times New Roman"/>
          <w:sz w:val="24"/>
          <w:szCs w:val="24"/>
        </w:rPr>
      </w:pPr>
      <w:r>
        <w:rPr>
          <w:rFonts w:ascii="Times New Roman" w:hAnsi="Times New Roman"/>
          <w:sz w:val="24"/>
          <w:szCs w:val="24"/>
        </w:rPr>
        <w:t>Menurut Colquit, Le Pine dan Wesson</w:t>
      </w:r>
      <w:r w:rsidR="001C68B7">
        <w:rPr>
          <w:rFonts w:ascii="Times New Roman" w:hAnsi="Times New Roman"/>
          <w:sz w:val="24"/>
          <w:szCs w:val="24"/>
        </w:rPr>
        <w:t xml:space="preserve"> </w:t>
      </w:r>
      <w:r w:rsidR="001C68B7" w:rsidRPr="001C68B7">
        <w:rPr>
          <w:rFonts w:ascii="Times New Roman" w:hAnsi="Times New Roman"/>
          <w:i/>
          <w:sz w:val="24"/>
          <w:szCs w:val="24"/>
        </w:rPr>
        <w:t xml:space="preserve">organizational commitment is define as the desire on the part of an employee to remain a member of </w:t>
      </w:r>
      <w:r w:rsidR="001C68B7" w:rsidRPr="001C68B7">
        <w:rPr>
          <w:rFonts w:ascii="Times New Roman" w:hAnsi="Times New Roman"/>
          <w:i/>
          <w:sz w:val="24"/>
          <w:szCs w:val="24"/>
        </w:rPr>
        <w:lastRenderedPageBreak/>
        <w:t>organization</w:t>
      </w:r>
      <w:r w:rsidR="001C68B7">
        <w:rPr>
          <w:rFonts w:ascii="Times New Roman" w:hAnsi="Times New Roman"/>
          <w:sz w:val="24"/>
          <w:szCs w:val="24"/>
        </w:rPr>
        <w:t xml:space="preserve">. </w:t>
      </w:r>
      <w:proofErr w:type="gramStart"/>
      <w:r w:rsidR="001C68B7">
        <w:rPr>
          <w:rFonts w:ascii="Times New Roman" w:hAnsi="Times New Roman"/>
          <w:sz w:val="24"/>
          <w:szCs w:val="24"/>
        </w:rPr>
        <w:t>K</w:t>
      </w:r>
      <w:r>
        <w:rPr>
          <w:rFonts w:ascii="Times New Roman" w:hAnsi="Times New Roman"/>
          <w:sz w:val="24"/>
          <w:szCs w:val="24"/>
        </w:rPr>
        <w:t>omitmen organisasi adalah sebagai keinginan pada sebagian pekerja untuk tetap menjadi anggota organisasi.</w:t>
      </w:r>
      <w:proofErr w:type="gramEnd"/>
      <w:r>
        <w:rPr>
          <w:rStyle w:val="FootnoteReference"/>
          <w:rFonts w:ascii="Times New Roman" w:hAnsi="Times New Roman"/>
          <w:sz w:val="24"/>
          <w:szCs w:val="24"/>
        </w:rPr>
        <w:footnoteReference w:id="11"/>
      </w:r>
    </w:p>
    <w:p w:rsidR="00025243" w:rsidRDefault="00025243" w:rsidP="00290332">
      <w:pPr>
        <w:spacing w:line="480" w:lineRule="auto"/>
        <w:ind w:left="1276" w:firstLine="459"/>
        <w:jc w:val="both"/>
        <w:rPr>
          <w:rFonts w:ascii="Times New Roman" w:hAnsi="Times New Roman"/>
          <w:sz w:val="24"/>
          <w:szCs w:val="24"/>
        </w:rPr>
      </w:pPr>
      <w:proofErr w:type="gramStart"/>
      <w:r>
        <w:rPr>
          <w:rFonts w:ascii="Times New Roman" w:hAnsi="Times New Roman"/>
          <w:sz w:val="24"/>
          <w:szCs w:val="24"/>
        </w:rPr>
        <w:t>Berdasarkan beberapa pendapat di atas dapat disimpulkan bahwa komitmen organisasi merupakan suatu keberpihakan dari setiap individu untuk bertahan serta menerima nilai dan menjalankan tujuan organisasi tanpa adanya paksaan dari luar karena keinginan bertahan dalam organisasi sangat kuat.</w:t>
      </w:r>
      <w:proofErr w:type="gramEnd"/>
    </w:p>
    <w:p w:rsidR="00025243" w:rsidRPr="00BF36FD" w:rsidRDefault="00025243" w:rsidP="00DF77D1">
      <w:pPr>
        <w:pStyle w:val="ListParagraph"/>
        <w:numPr>
          <w:ilvl w:val="2"/>
          <w:numId w:val="1"/>
        </w:numPr>
        <w:spacing w:line="480" w:lineRule="auto"/>
        <w:ind w:left="1276" w:hanging="283"/>
        <w:jc w:val="both"/>
        <w:rPr>
          <w:rFonts w:ascii="Times New Roman" w:hAnsi="Times New Roman"/>
          <w:b/>
          <w:sz w:val="24"/>
          <w:szCs w:val="24"/>
        </w:rPr>
      </w:pPr>
      <w:r w:rsidRPr="00BF36FD">
        <w:rPr>
          <w:rFonts w:ascii="Times New Roman" w:hAnsi="Times New Roman"/>
          <w:b/>
          <w:sz w:val="24"/>
          <w:szCs w:val="24"/>
        </w:rPr>
        <w:t>Dimensi Komitmen Organisasi</w:t>
      </w:r>
    </w:p>
    <w:p w:rsidR="00025243" w:rsidRDefault="00025243" w:rsidP="00DF77D1">
      <w:pPr>
        <w:pStyle w:val="ListParagraph"/>
        <w:spacing w:line="480" w:lineRule="auto"/>
        <w:ind w:left="1276" w:firstLine="425"/>
        <w:jc w:val="both"/>
        <w:rPr>
          <w:rFonts w:ascii="Times New Roman" w:hAnsi="Times New Roman"/>
          <w:sz w:val="24"/>
          <w:szCs w:val="24"/>
        </w:rPr>
      </w:pPr>
      <w:r>
        <w:rPr>
          <w:rFonts w:ascii="Times New Roman" w:hAnsi="Times New Roman"/>
          <w:sz w:val="24"/>
          <w:szCs w:val="24"/>
        </w:rPr>
        <w:t xml:space="preserve">Mengenai dimensi komitmen organisasi, Robbins dan Judge </w:t>
      </w:r>
      <w:proofErr w:type="gramStart"/>
      <w:r>
        <w:rPr>
          <w:rFonts w:ascii="Times New Roman" w:hAnsi="Times New Roman"/>
          <w:sz w:val="24"/>
          <w:szCs w:val="24"/>
        </w:rPr>
        <w:t>menyatakan</w:t>
      </w:r>
      <w:proofErr w:type="gramEnd"/>
      <w:r>
        <w:rPr>
          <w:rFonts w:ascii="Times New Roman" w:hAnsi="Times New Roman"/>
          <w:sz w:val="24"/>
          <w:szCs w:val="24"/>
        </w:rPr>
        <w:t xml:space="preserve"> bahwa komitmen organisasi terdiri dari 3 (tiga) dimensi:</w:t>
      </w:r>
    </w:p>
    <w:p w:rsidR="00DF77D1" w:rsidRDefault="00025243" w:rsidP="001C68B7">
      <w:pPr>
        <w:pStyle w:val="ListParagraph"/>
        <w:numPr>
          <w:ilvl w:val="3"/>
          <w:numId w:val="1"/>
        </w:numPr>
        <w:spacing w:line="240" w:lineRule="auto"/>
        <w:ind w:left="1560" w:hanging="284"/>
        <w:jc w:val="both"/>
        <w:rPr>
          <w:rFonts w:ascii="Times New Roman" w:hAnsi="Times New Roman"/>
          <w:sz w:val="24"/>
          <w:szCs w:val="24"/>
        </w:rPr>
      </w:pPr>
      <w:r>
        <w:rPr>
          <w:rFonts w:ascii="Times New Roman" w:hAnsi="Times New Roman"/>
          <w:sz w:val="24"/>
          <w:szCs w:val="24"/>
        </w:rPr>
        <w:t>Komitmen afektif. Yaitu perasaan emosional untuk organisasi dan keyakinan dalam nilai-nilainya.</w:t>
      </w:r>
    </w:p>
    <w:p w:rsidR="00DF77D1" w:rsidRDefault="00025243" w:rsidP="001C68B7">
      <w:pPr>
        <w:pStyle w:val="ListParagraph"/>
        <w:numPr>
          <w:ilvl w:val="3"/>
          <w:numId w:val="1"/>
        </w:numPr>
        <w:spacing w:line="240" w:lineRule="auto"/>
        <w:ind w:left="1560" w:hanging="284"/>
        <w:jc w:val="both"/>
        <w:rPr>
          <w:rFonts w:ascii="Times New Roman" w:hAnsi="Times New Roman"/>
          <w:sz w:val="24"/>
          <w:szCs w:val="24"/>
        </w:rPr>
      </w:pPr>
      <w:r w:rsidRPr="00DF77D1">
        <w:rPr>
          <w:rFonts w:ascii="Times New Roman" w:hAnsi="Times New Roman"/>
          <w:sz w:val="24"/>
          <w:szCs w:val="24"/>
        </w:rPr>
        <w:t>Komitmen berkelanjutan. Yaitu nilai ekonomi yang dirasakan jika tetap bertahan di dalam organisasi dibandingkan jika meninggalkan organisasi tersebut.</w:t>
      </w:r>
    </w:p>
    <w:p w:rsidR="00025243" w:rsidRPr="00DF77D1" w:rsidRDefault="00025243" w:rsidP="001C68B7">
      <w:pPr>
        <w:pStyle w:val="ListParagraph"/>
        <w:numPr>
          <w:ilvl w:val="3"/>
          <w:numId w:val="1"/>
        </w:numPr>
        <w:spacing w:line="240" w:lineRule="auto"/>
        <w:ind w:left="1560" w:hanging="284"/>
        <w:jc w:val="both"/>
        <w:rPr>
          <w:rFonts w:ascii="Times New Roman" w:hAnsi="Times New Roman"/>
          <w:sz w:val="24"/>
          <w:szCs w:val="24"/>
        </w:rPr>
      </w:pPr>
      <w:r w:rsidRPr="00DF77D1">
        <w:rPr>
          <w:rFonts w:ascii="Times New Roman" w:hAnsi="Times New Roman"/>
          <w:sz w:val="24"/>
          <w:szCs w:val="24"/>
        </w:rPr>
        <w:t>Komitmen normatif. Yaitu kewajiban untuk tetap bertahan dalam organisasi karena alasan-alasan etis dan moral.</w:t>
      </w:r>
      <w:r>
        <w:rPr>
          <w:rStyle w:val="FootnoteReference"/>
          <w:rFonts w:ascii="Times New Roman" w:hAnsi="Times New Roman"/>
          <w:sz w:val="24"/>
          <w:szCs w:val="24"/>
        </w:rPr>
        <w:footnoteReference w:id="12"/>
      </w:r>
    </w:p>
    <w:p w:rsidR="00025243" w:rsidRDefault="00025243" w:rsidP="00DF77D1">
      <w:pPr>
        <w:spacing w:line="480" w:lineRule="auto"/>
        <w:ind w:left="1276" w:firstLine="425"/>
        <w:jc w:val="both"/>
        <w:rPr>
          <w:rFonts w:ascii="Times New Roman" w:hAnsi="Times New Roman"/>
          <w:sz w:val="24"/>
          <w:szCs w:val="24"/>
        </w:rPr>
      </w:pPr>
      <w:proofErr w:type="gramStart"/>
      <w:r w:rsidRPr="00AB652C">
        <w:rPr>
          <w:rFonts w:ascii="Times New Roman" w:hAnsi="Times New Roman"/>
          <w:sz w:val="24"/>
          <w:szCs w:val="24"/>
        </w:rPr>
        <w:t>Dari pendapat di atas dapat dilihat bahwa terdapat 3 (tiga) jenis komitmen organisasi.</w:t>
      </w:r>
      <w:proofErr w:type="gramEnd"/>
      <w:r>
        <w:rPr>
          <w:rFonts w:ascii="Times New Roman" w:hAnsi="Times New Roman"/>
          <w:sz w:val="24"/>
          <w:szCs w:val="24"/>
        </w:rPr>
        <w:t xml:space="preserve"> Pendapat di atas diperkuat oleh Mowday yang mengemukakan 3 (tiga) dimensi komitmen organisasi, yaitu:</w:t>
      </w:r>
    </w:p>
    <w:p w:rsidR="00DF77D1" w:rsidRDefault="00025243" w:rsidP="001C68B7">
      <w:pPr>
        <w:pStyle w:val="ListParagraph"/>
        <w:numPr>
          <w:ilvl w:val="4"/>
          <w:numId w:val="1"/>
        </w:numPr>
        <w:spacing w:line="240" w:lineRule="auto"/>
        <w:ind w:left="1560" w:hanging="284"/>
        <w:jc w:val="both"/>
        <w:rPr>
          <w:rFonts w:ascii="Times New Roman" w:hAnsi="Times New Roman"/>
          <w:sz w:val="24"/>
          <w:szCs w:val="24"/>
        </w:rPr>
      </w:pPr>
      <w:r>
        <w:rPr>
          <w:rFonts w:ascii="Times New Roman" w:hAnsi="Times New Roman"/>
          <w:i/>
          <w:sz w:val="24"/>
          <w:szCs w:val="24"/>
        </w:rPr>
        <w:t xml:space="preserve">Affective Commitment. </w:t>
      </w:r>
      <w:r>
        <w:rPr>
          <w:rFonts w:ascii="Times New Roman" w:hAnsi="Times New Roman"/>
          <w:sz w:val="24"/>
          <w:szCs w:val="24"/>
        </w:rPr>
        <w:t>Berkaitan dengan adanya keinginan untuk terikat pada organisasi.</w:t>
      </w:r>
    </w:p>
    <w:p w:rsidR="00DF77D1" w:rsidRDefault="00025243" w:rsidP="001C68B7">
      <w:pPr>
        <w:pStyle w:val="ListParagraph"/>
        <w:numPr>
          <w:ilvl w:val="4"/>
          <w:numId w:val="1"/>
        </w:numPr>
        <w:spacing w:line="240" w:lineRule="auto"/>
        <w:ind w:left="1560" w:hanging="284"/>
        <w:jc w:val="both"/>
        <w:rPr>
          <w:rFonts w:ascii="Times New Roman" w:hAnsi="Times New Roman"/>
          <w:sz w:val="24"/>
          <w:szCs w:val="24"/>
        </w:rPr>
      </w:pPr>
      <w:r w:rsidRPr="00DF77D1">
        <w:rPr>
          <w:rFonts w:ascii="Times New Roman" w:hAnsi="Times New Roman"/>
          <w:i/>
          <w:sz w:val="24"/>
          <w:szCs w:val="24"/>
        </w:rPr>
        <w:lastRenderedPageBreak/>
        <w:t>Continuance Commitment.</w:t>
      </w:r>
      <w:r w:rsidRPr="00DF77D1">
        <w:rPr>
          <w:rFonts w:ascii="Times New Roman" w:hAnsi="Times New Roman"/>
          <w:sz w:val="24"/>
          <w:szCs w:val="24"/>
        </w:rPr>
        <w:t xml:space="preserve"> Suatu komitmen yang didasarkan atas kebutuhan rasional.</w:t>
      </w:r>
    </w:p>
    <w:p w:rsidR="00025243" w:rsidRDefault="00025243" w:rsidP="001C68B7">
      <w:pPr>
        <w:pStyle w:val="ListParagraph"/>
        <w:numPr>
          <w:ilvl w:val="4"/>
          <w:numId w:val="1"/>
        </w:numPr>
        <w:spacing w:line="240" w:lineRule="auto"/>
        <w:ind w:left="1560" w:hanging="284"/>
        <w:jc w:val="both"/>
        <w:rPr>
          <w:rFonts w:ascii="Times New Roman" w:hAnsi="Times New Roman"/>
          <w:sz w:val="24"/>
          <w:szCs w:val="24"/>
        </w:rPr>
      </w:pPr>
      <w:r w:rsidRPr="00DF77D1">
        <w:rPr>
          <w:rFonts w:ascii="Times New Roman" w:hAnsi="Times New Roman"/>
          <w:i/>
          <w:sz w:val="24"/>
          <w:szCs w:val="24"/>
        </w:rPr>
        <w:t>Normative Commitment.</w:t>
      </w:r>
      <w:r w:rsidRPr="00DF77D1">
        <w:rPr>
          <w:rFonts w:ascii="Times New Roman" w:hAnsi="Times New Roman"/>
          <w:sz w:val="24"/>
          <w:szCs w:val="24"/>
        </w:rPr>
        <w:t xml:space="preserve"> Komitmen yang didasarkan pada </w:t>
      </w:r>
      <w:proofErr w:type="gramStart"/>
      <w:r w:rsidRPr="00DF77D1">
        <w:rPr>
          <w:rFonts w:ascii="Times New Roman" w:hAnsi="Times New Roman"/>
          <w:sz w:val="24"/>
          <w:szCs w:val="24"/>
        </w:rPr>
        <w:t>norma</w:t>
      </w:r>
      <w:proofErr w:type="gramEnd"/>
      <w:r w:rsidRPr="00DF77D1">
        <w:rPr>
          <w:rFonts w:ascii="Times New Roman" w:hAnsi="Times New Roman"/>
          <w:sz w:val="24"/>
          <w:szCs w:val="24"/>
        </w:rPr>
        <w:t xml:space="preserve"> yang ada dalam diri karyawan, berisi keyakinan individu akan tanggung jawab terhadap organisasi.</w:t>
      </w:r>
      <w:r>
        <w:rPr>
          <w:rStyle w:val="FootnoteReference"/>
          <w:rFonts w:ascii="Times New Roman" w:hAnsi="Times New Roman"/>
          <w:sz w:val="24"/>
          <w:szCs w:val="24"/>
        </w:rPr>
        <w:footnoteReference w:id="13"/>
      </w:r>
    </w:p>
    <w:p w:rsidR="001C68B7" w:rsidRPr="00DF77D1" w:rsidRDefault="001C68B7" w:rsidP="001C68B7">
      <w:pPr>
        <w:pStyle w:val="ListParagraph"/>
        <w:spacing w:line="240" w:lineRule="auto"/>
        <w:ind w:left="1560"/>
        <w:jc w:val="both"/>
        <w:rPr>
          <w:rFonts w:ascii="Times New Roman" w:hAnsi="Times New Roman"/>
          <w:sz w:val="24"/>
          <w:szCs w:val="24"/>
        </w:rPr>
      </w:pPr>
    </w:p>
    <w:p w:rsidR="00025243" w:rsidRDefault="00025243" w:rsidP="00DF77D1">
      <w:pPr>
        <w:pStyle w:val="ListParagraph"/>
        <w:spacing w:line="480" w:lineRule="auto"/>
        <w:ind w:left="1276" w:firstLine="425"/>
        <w:jc w:val="both"/>
        <w:rPr>
          <w:rFonts w:ascii="Times New Roman" w:hAnsi="Times New Roman"/>
          <w:sz w:val="24"/>
          <w:szCs w:val="24"/>
        </w:rPr>
      </w:pPr>
      <w:r>
        <w:rPr>
          <w:rFonts w:ascii="Times New Roman" w:hAnsi="Times New Roman"/>
          <w:sz w:val="24"/>
          <w:szCs w:val="24"/>
        </w:rPr>
        <w:t>Hal senada juga dikemukakan oleh Allen dan Meyer bahwa komitmen organisasi terdapat 3 (tiga) komponen, yaitu:</w:t>
      </w:r>
    </w:p>
    <w:p w:rsidR="00DF77D1" w:rsidRDefault="00025243" w:rsidP="001C68B7">
      <w:pPr>
        <w:pStyle w:val="ListParagraph"/>
        <w:numPr>
          <w:ilvl w:val="5"/>
          <w:numId w:val="1"/>
        </w:numPr>
        <w:spacing w:line="240" w:lineRule="auto"/>
        <w:ind w:left="1560" w:hanging="284"/>
        <w:jc w:val="both"/>
        <w:rPr>
          <w:rFonts w:ascii="Times New Roman" w:hAnsi="Times New Roman"/>
          <w:sz w:val="24"/>
          <w:szCs w:val="24"/>
        </w:rPr>
      </w:pPr>
      <w:r>
        <w:rPr>
          <w:rFonts w:ascii="Times New Roman" w:hAnsi="Times New Roman"/>
          <w:sz w:val="24"/>
          <w:szCs w:val="24"/>
        </w:rPr>
        <w:t>Komitmen Afektif (</w:t>
      </w:r>
      <w:r>
        <w:rPr>
          <w:rFonts w:ascii="Times New Roman" w:hAnsi="Times New Roman"/>
          <w:i/>
          <w:sz w:val="24"/>
          <w:szCs w:val="24"/>
        </w:rPr>
        <w:t>Affective Commitment</w:t>
      </w:r>
      <w:r>
        <w:rPr>
          <w:rFonts w:ascii="Times New Roman" w:hAnsi="Times New Roman"/>
          <w:sz w:val="24"/>
          <w:szCs w:val="24"/>
        </w:rPr>
        <w:t>). Keterlibatan emosional seseorang terhadap organisasinya berupa perasaan cinta terhadap organisasi.</w:t>
      </w:r>
    </w:p>
    <w:p w:rsidR="00DF77D1" w:rsidRDefault="00025243" w:rsidP="001C68B7">
      <w:pPr>
        <w:pStyle w:val="ListParagraph"/>
        <w:numPr>
          <w:ilvl w:val="5"/>
          <w:numId w:val="1"/>
        </w:numPr>
        <w:spacing w:line="240" w:lineRule="auto"/>
        <w:ind w:left="1560" w:hanging="284"/>
        <w:jc w:val="both"/>
        <w:rPr>
          <w:rFonts w:ascii="Times New Roman" w:hAnsi="Times New Roman"/>
          <w:sz w:val="24"/>
          <w:szCs w:val="24"/>
        </w:rPr>
      </w:pPr>
      <w:r w:rsidRPr="00DF77D1">
        <w:rPr>
          <w:rFonts w:ascii="Times New Roman" w:hAnsi="Times New Roman"/>
          <w:sz w:val="24"/>
          <w:szCs w:val="24"/>
        </w:rPr>
        <w:t>Komitmen berkelanjutan (</w:t>
      </w:r>
      <w:r w:rsidRPr="00DF77D1">
        <w:rPr>
          <w:rFonts w:ascii="Times New Roman" w:hAnsi="Times New Roman"/>
          <w:i/>
          <w:sz w:val="24"/>
          <w:szCs w:val="24"/>
        </w:rPr>
        <w:t>Continuance Commitment</w:t>
      </w:r>
      <w:r w:rsidRPr="00DF77D1">
        <w:rPr>
          <w:rFonts w:ascii="Times New Roman" w:hAnsi="Times New Roman"/>
          <w:sz w:val="24"/>
          <w:szCs w:val="24"/>
        </w:rPr>
        <w:t>). Persepsi seseorang atas biaya dan resiko dengan meninggalkan organisasi saat ini.</w:t>
      </w:r>
    </w:p>
    <w:p w:rsidR="00025243" w:rsidRDefault="00025243" w:rsidP="001C68B7">
      <w:pPr>
        <w:pStyle w:val="ListParagraph"/>
        <w:numPr>
          <w:ilvl w:val="5"/>
          <w:numId w:val="1"/>
        </w:numPr>
        <w:spacing w:line="240" w:lineRule="auto"/>
        <w:ind w:left="1560" w:hanging="284"/>
        <w:jc w:val="both"/>
        <w:rPr>
          <w:rFonts w:ascii="Times New Roman" w:hAnsi="Times New Roman"/>
          <w:sz w:val="24"/>
          <w:szCs w:val="24"/>
        </w:rPr>
      </w:pPr>
      <w:r w:rsidRPr="00DF77D1">
        <w:rPr>
          <w:rFonts w:ascii="Times New Roman" w:hAnsi="Times New Roman"/>
          <w:sz w:val="24"/>
          <w:szCs w:val="24"/>
        </w:rPr>
        <w:t>Komitmen Normatif (</w:t>
      </w:r>
      <w:r w:rsidRPr="00DF77D1">
        <w:rPr>
          <w:rFonts w:ascii="Times New Roman" w:hAnsi="Times New Roman"/>
          <w:i/>
          <w:sz w:val="24"/>
          <w:szCs w:val="24"/>
        </w:rPr>
        <w:t>Normative Commitment</w:t>
      </w:r>
      <w:r w:rsidRPr="00DF77D1">
        <w:rPr>
          <w:rFonts w:ascii="Times New Roman" w:hAnsi="Times New Roman"/>
          <w:sz w:val="24"/>
          <w:szCs w:val="24"/>
        </w:rPr>
        <w:t>). Sebuah dimensi moral yang didasarkan pada perasaan wajib dan tanggung jawab pada organisasi yang mempekerjakannya.</w:t>
      </w:r>
      <w:r>
        <w:rPr>
          <w:rStyle w:val="FootnoteReference"/>
          <w:rFonts w:ascii="Times New Roman" w:hAnsi="Times New Roman"/>
          <w:sz w:val="24"/>
          <w:szCs w:val="24"/>
        </w:rPr>
        <w:footnoteReference w:id="14"/>
      </w:r>
    </w:p>
    <w:p w:rsidR="001C68B7" w:rsidRPr="00DF77D1" w:rsidRDefault="001C68B7" w:rsidP="001C68B7">
      <w:pPr>
        <w:pStyle w:val="ListParagraph"/>
        <w:spacing w:line="240" w:lineRule="auto"/>
        <w:ind w:left="1560"/>
        <w:jc w:val="both"/>
        <w:rPr>
          <w:rFonts w:ascii="Times New Roman" w:hAnsi="Times New Roman"/>
          <w:sz w:val="24"/>
          <w:szCs w:val="24"/>
        </w:rPr>
      </w:pPr>
    </w:p>
    <w:p w:rsidR="00025243" w:rsidRDefault="00025243" w:rsidP="00DF77D1">
      <w:pPr>
        <w:pStyle w:val="ListParagraph"/>
        <w:numPr>
          <w:ilvl w:val="2"/>
          <w:numId w:val="1"/>
        </w:numPr>
        <w:spacing w:line="480" w:lineRule="auto"/>
        <w:ind w:left="1276" w:hanging="283"/>
        <w:jc w:val="both"/>
        <w:rPr>
          <w:rFonts w:ascii="Times New Roman" w:hAnsi="Times New Roman"/>
          <w:b/>
          <w:sz w:val="24"/>
          <w:szCs w:val="24"/>
        </w:rPr>
      </w:pPr>
      <w:r w:rsidRPr="00BF36FD">
        <w:rPr>
          <w:rFonts w:ascii="Times New Roman" w:hAnsi="Times New Roman"/>
          <w:b/>
          <w:sz w:val="24"/>
          <w:szCs w:val="24"/>
        </w:rPr>
        <w:t>Faktor Komitmen Organisasi</w:t>
      </w:r>
    </w:p>
    <w:p w:rsidR="00025243" w:rsidRDefault="00025243" w:rsidP="00DF77D1">
      <w:pPr>
        <w:pStyle w:val="ListParagraph"/>
        <w:spacing w:line="480" w:lineRule="auto"/>
        <w:ind w:left="1276" w:firstLine="425"/>
        <w:jc w:val="both"/>
        <w:rPr>
          <w:rFonts w:ascii="Times New Roman" w:hAnsi="Times New Roman"/>
          <w:sz w:val="24"/>
          <w:szCs w:val="24"/>
        </w:rPr>
      </w:pPr>
      <w:proofErr w:type="gramStart"/>
      <w:r>
        <w:rPr>
          <w:rFonts w:ascii="Times New Roman" w:hAnsi="Times New Roman"/>
          <w:sz w:val="24"/>
          <w:szCs w:val="24"/>
        </w:rPr>
        <w:t>Komitmen organisasi karyawan juga ditentukan oleh sejumlah faktor.</w:t>
      </w:r>
      <w:proofErr w:type="gramEnd"/>
      <w:r>
        <w:rPr>
          <w:rFonts w:ascii="Times New Roman" w:hAnsi="Times New Roman"/>
          <w:sz w:val="24"/>
          <w:szCs w:val="24"/>
        </w:rPr>
        <w:t xml:space="preserve"> Menurut Steers dan Porter menyatakan faktor-faktor yang mempengaruhi komitmen terhadap perusahaan menjadi empat (4) kategori, yaitu:</w:t>
      </w:r>
    </w:p>
    <w:p w:rsidR="00DF77D1" w:rsidRDefault="00025243" w:rsidP="00E767F0">
      <w:pPr>
        <w:pStyle w:val="ListParagraph"/>
        <w:numPr>
          <w:ilvl w:val="3"/>
          <w:numId w:val="1"/>
        </w:numPr>
        <w:spacing w:line="240" w:lineRule="auto"/>
        <w:ind w:left="1560" w:hanging="284"/>
        <w:jc w:val="both"/>
        <w:rPr>
          <w:rFonts w:ascii="Times New Roman" w:hAnsi="Times New Roman"/>
          <w:sz w:val="24"/>
          <w:szCs w:val="24"/>
        </w:rPr>
      </w:pPr>
      <w:r>
        <w:rPr>
          <w:rFonts w:ascii="Times New Roman" w:hAnsi="Times New Roman"/>
          <w:sz w:val="24"/>
          <w:szCs w:val="24"/>
        </w:rPr>
        <w:t xml:space="preserve">Karakteristik personal, mencakup: </w:t>
      </w:r>
      <w:proofErr w:type="gramStart"/>
      <w:r>
        <w:rPr>
          <w:rFonts w:ascii="Times New Roman" w:hAnsi="Times New Roman"/>
          <w:sz w:val="24"/>
          <w:szCs w:val="24"/>
        </w:rPr>
        <w:t>usia</w:t>
      </w:r>
      <w:proofErr w:type="gramEnd"/>
      <w:r>
        <w:rPr>
          <w:rFonts w:ascii="Times New Roman" w:hAnsi="Times New Roman"/>
          <w:sz w:val="24"/>
          <w:szCs w:val="24"/>
        </w:rPr>
        <w:t>, masa jabatan, motif berprestasi, jenis kelamin, ras, dan faktor kepribadian.</w:t>
      </w:r>
    </w:p>
    <w:p w:rsidR="00DF77D1" w:rsidRDefault="00025243" w:rsidP="00E767F0">
      <w:pPr>
        <w:pStyle w:val="ListParagraph"/>
        <w:numPr>
          <w:ilvl w:val="3"/>
          <w:numId w:val="1"/>
        </w:numPr>
        <w:spacing w:line="240" w:lineRule="auto"/>
        <w:ind w:left="1560" w:hanging="284"/>
        <w:jc w:val="both"/>
        <w:rPr>
          <w:rFonts w:ascii="Times New Roman" w:hAnsi="Times New Roman"/>
          <w:sz w:val="24"/>
          <w:szCs w:val="24"/>
        </w:rPr>
      </w:pPr>
      <w:r w:rsidRPr="00DF77D1">
        <w:rPr>
          <w:rFonts w:ascii="Times New Roman" w:hAnsi="Times New Roman"/>
          <w:sz w:val="24"/>
          <w:szCs w:val="24"/>
        </w:rPr>
        <w:t>Karakteristik pekerjaan, meliputi kejelasan serta keselarasan peran, umpan balik, tantangan pekerjaan, otonomi, kesempatan, berinteraksi, dan dimensi inti pekerjaan.</w:t>
      </w:r>
    </w:p>
    <w:p w:rsidR="00DF77D1" w:rsidRDefault="00025243" w:rsidP="00E767F0">
      <w:pPr>
        <w:pStyle w:val="ListParagraph"/>
        <w:numPr>
          <w:ilvl w:val="3"/>
          <w:numId w:val="1"/>
        </w:numPr>
        <w:spacing w:line="240" w:lineRule="auto"/>
        <w:ind w:left="1560" w:hanging="284"/>
        <w:jc w:val="both"/>
        <w:rPr>
          <w:rFonts w:ascii="Times New Roman" w:hAnsi="Times New Roman"/>
          <w:sz w:val="24"/>
          <w:szCs w:val="24"/>
        </w:rPr>
      </w:pPr>
      <w:r w:rsidRPr="00DF77D1">
        <w:rPr>
          <w:rFonts w:ascii="Times New Roman" w:hAnsi="Times New Roman"/>
          <w:sz w:val="24"/>
          <w:szCs w:val="24"/>
        </w:rPr>
        <w:t>Karakteristik structural, meliputi derajat formalisasi, ketergantungan fungsional, desentralisasi, tingkat partisipasi dalam pengambilan keputusan, dan fungsi kontrol dalam perusahaan.</w:t>
      </w:r>
    </w:p>
    <w:p w:rsidR="00025243" w:rsidRPr="00DF77D1" w:rsidRDefault="00025243" w:rsidP="00E767F0">
      <w:pPr>
        <w:pStyle w:val="ListParagraph"/>
        <w:numPr>
          <w:ilvl w:val="3"/>
          <w:numId w:val="1"/>
        </w:numPr>
        <w:spacing w:line="240" w:lineRule="auto"/>
        <w:ind w:left="1560" w:hanging="284"/>
        <w:jc w:val="both"/>
        <w:rPr>
          <w:rFonts w:ascii="Times New Roman" w:hAnsi="Times New Roman"/>
          <w:sz w:val="24"/>
          <w:szCs w:val="24"/>
        </w:rPr>
      </w:pPr>
      <w:r w:rsidRPr="00DF77D1">
        <w:rPr>
          <w:rFonts w:ascii="Times New Roman" w:hAnsi="Times New Roman"/>
          <w:sz w:val="24"/>
          <w:szCs w:val="24"/>
        </w:rPr>
        <w:lastRenderedPageBreak/>
        <w:t>Pengalaman bekerja, pengalaman kerja dipandang sebagai kekuatan yang penting, dan mempengaruhi komitmen karyawan terhadap perusahaan.</w:t>
      </w:r>
      <w:r>
        <w:rPr>
          <w:rStyle w:val="FootnoteReference"/>
          <w:rFonts w:ascii="Times New Roman" w:hAnsi="Times New Roman"/>
          <w:sz w:val="24"/>
          <w:szCs w:val="24"/>
        </w:rPr>
        <w:footnoteReference w:id="15"/>
      </w:r>
    </w:p>
    <w:p w:rsidR="00DF77D1" w:rsidRDefault="00025243" w:rsidP="00DF77D1">
      <w:pPr>
        <w:spacing w:line="480" w:lineRule="auto"/>
        <w:ind w:left="1276" w:firstLine="425"/>
        <w:jc w:val="both"/>
        <w:rPr>
          <w:rFonts w:ascii="Times New Roman" w:hAnsi="Times New Roman"/>
          <w:sz w:val="24"/>
          <w:szCs w:val="24"/>
        </w:rPr>
      </w:pPr>
      <w:proofErr w:type="gramStart"/>
      <w:r w:rsidRPr="00BF36FD">
        <w:rPr>
          <w:rFonts w:ascii="Times New Roman" w:hAnsi="Times New Roman"/>
          <w:sz w:val="24"/>
          <w:szCs w:val="24"/>
        </w:rPr>
        <w:t>Sedangkan menurut Allen dan Meyyer, faktor-faktor yang mempengaruhi</w:t>
      </w:r>
      <w:r>
        <w:rPr>
          <w:rFonts w:ascii="Times New Roman" w:hAnsi="Times New Roman"/>
          <w:sz w:val="24"/>
          <w:szCs w:val="24"/>
        </w:rPr>
        <w:t xml:space="preserve"> komitmen organisasi adalah karakteristik individu, karakteristik organisasi dan pengalaman selama berorganisasi.</w:t>
      </w:r>
      <w:proofErr w:type="gramEnd"/>
      <w:r>
        <w:rPr>
          <w:rStyle w:val="FootnoteReference"/>
          <w:rFonts w:ascii="Times New Roman" w:hAnsi="Times New Roman"/>
          <w:sz w:val="24"/>
          <w:szCs w:val="24"/>
        </w:rPr>
        <w:footnoteReference w:id="16"/>
      </w:r>
    </w:p>
    <w:p w:rsidR="00025243" w:rsidRPr="00BF36FD" w:rsidRDefault="00025243" w:rsidP="00DF77D1">
      <w:pPr>
        <w:spacing w:line="480" w:lineRule="auto"/>
        <w:ind w:left="1276" w:firstLine="425"/>
        <w:jc w:val="both"/>
        <w:rPr>
          <w:rFonts w:ascii="Times New Roman" w:hAnsi="Times New Roman"/>
          <w:sz w:val="24"/>
          <w:szCs w:val="24"/>
        </w:rPr>
      </w:pPr>
      <w:r>
        <w:rPr>
          <w:rFonts w:ascii="Times New Roman" w:hAnsi="Times New Roman"/>
          <w:sz w:val="24"/>
          <w:szCs w:val="24"/>
        </w:rPr>
        <w:t>Dari beberapa pendapat ahli di atas diketahui bahwa ada faktor-faktor yang mempengaruhi komitmen organisasi, yaitu: karakteristik personal atau karakteristik pribadi individu, karakterisi</w:t>
      </w:r>
      <w:r w:rsidR="00794382">
        <w:rPr>
          <w:rFonts w:ascii="Times New Roman" w:hAnsi="Times New Roman"/>
          <w:sz w:val="24"/>
          <w:szCs w:val="24"/>
        </w:rPr>
        <w:t>k pekerjaan, karakteristik struk</w:t>
      </w:r>
      <w:r>
        <w:rPr>
          <w:rFonts w:ascii="Times New Roman" w:hAnsi="Times New Roman"/>
          <w:sz w:val="24"/>
          <w:szCs w:val="24"/>
        </w:rPr>
        <w:t>tural, dan pengalaman selama berorganisasi.</w:t>
      </w:r>
    </w:p>
    <w:p w:rsidR="00025243" w:rsidRPr="00BF36FD" w:rsidRDefault="00025243" w:rsidP="00290332">
      <w:pPr>
        <w:pStyle w:val="ListParagraph"/>
        <w:numPr>
          <w:ilvl w:val="1"/>
          <w:numId w:val="1"/>
        </w:numPr>
        <w:spacing w:line="480" w:lineRule="auto"/>
        <w:ind w:left="993" w:hanging="284"/>
        <w:jc w:val="both"/>
        <w:rPr>
          <w:rFonts w:ascii="Times New Roman" w:hAnsi="Times New Roman"/>
          <w:b/>
          <w:sz w:val="24"/>
          <w:szCs w:val="24"/>
        </w:rPr>
      </w:pPr>
      <w:r w:rsidRPr="00BF36FD">
        <w:rPr>
          <w:rFonts w:ascii="Times New Roman" w:hAnsi="Times New Roman"/>
          <w:b/>
          <w:sz w:val="24"/>
          <w:szCs w:val="24"/>
        </w:rPr>
        <w:t>Disiplin Kerja</w:t>
      </w:r>
    </w:p>
    <w:p w:rsidR="00025243" w:rsidRPr="00BF36FD" w:rsidRDefault="00794382" w:rsidP="00290332">
      <w:pPr>
        <w:pStyle w:val="ListParagraph"/>
        <w:numPr>
          <w:ilvl w:val="2"/>
          <w:numId w:val="1"/>
        </w:numPr>
        <w:spacing w:line="480" w:lineRule="auto"/>
        <w:ind w:left="1276" w:hanging="283"/>
        <w:jc w:val="both"/>
        <w:rPr>
          <w:rFonts w:ascii="Times New Roman" w:hAnsi="Times New Roman"/>
          <w:b/>
          <w:sz w:val="24"/>
          <w:szCs w:val="24"/>
        </w:rPr>
      </w:pPr>
      <w:r>
        <w:rPr>
          <w:rFonts w:ascii="Times New Roman" w:hAnsi="Times New Roman"/>
          <w:b/>
          <w:sz w:val="24"/>
          <w:szCs w:val="24"/>
        </w:rPr>
        <w:t>Pengertia</w:t>
      </w:r>
      <w:r w:rsidR="00025243" w:rsidRPr="00BF36FD">
        <w:rPr>
          <w:rFonts w:ascii="Times New Roman" w:hAnsi="Times New Roman"/>
          <w:b/>
          <w:sz w:val="24"/>
          <w:szCs w:val="24"/>
        </w:rPr>
        <w:t>n Disiplin Kerja</w:t>
      </w:r>
    </w:p>
    <w:p w:rsidR="00DF77D1" w:rsidRDefault="00025243" w:rsidP="00DF77D1">
      <w:pPr>
        <w:pStyle w:val="ListParagraph"/>
        <w:spacing w:line="480" w:lineRule="auto"/>
        <w:ind w:left="1276" w:firstLine="425"/>
        <w:jc w:val="both"/>
        <w:rPr>
          <w:rFonts w:ascii="Times New Roman" w:hAnsi="Times New Roman"/>
          <w:sz w:val="24"/>
          <w:szCs w:val="24"/>
        </w:rPr>
      </w:pPr>
      <w:r>
        <w:rPr>
          <w:rFonts w:ascii="Times New Roman" w:hAnsi="Times New Roman"/>
          <w:sz w:val="24"/>
          <w:szCs w:val="24"/>
        </w:rPr>
        <w:t xml:space="preserve">Menurut Martoyo, kata disiplin itu sendiri berasal dari bahasa Latin </w:t>
      </w:r>
      <w:r>
        <w:rPr>
          <w:rFonts w:ascii="Times New Roman" w:hAnsi="Times New Roman"/>
          <w:i/>
          <w:sz w:val="24"/>
          <w:szCs w:val="24"/>
        </w:rPr>
        <w:t xml:space="preserve">“discipline” </w:t>
      </w:r>
      <w:r>
        <w:rPr>
          <w:rFonts w:ascii="Times New Roman" w:hAnsi="Times New Roman"/>
          <w:sz w:val="24"/>
          <w:szCs w:val="24"/>
        </w:rPr>
        <w:t>yang berarti latihan atau pendidikan kesopanan dan kerohanian serta pengembangan tabiat.</w:t>
      </w:r>
      <w:r>
        <w:rPr>
          <w:rStyle w:val="FootnoteReference"/>
          <w:rFonts w:ascii="Times New Roman" w:hAnsi="Times New Roman"/>
          <w:sz w:val="24"/>
          <w:szCs w:val="24"/>
        </w:rPr>
        <w:footnoteReference w:id="17"/>
      </w:r>
    </w:p>
    <w:p w:rsidR="00025243" w:rsidRPr="00DF77D1" w:rsidRDefault="00025243" w:rsidP="00DF77D1">
      <w:pPr>
        <w:pStyle w:val="ListParagraph"/>
        <w:spacing w:line="480" w:lineRule="auto"/>
        <w:ind w:left="1276" w:firstLine="425"/>
        <w:jc w:val="both"/>
        <w:rPr>
          <w:rFonts w:ascii="Times New Roman" w:hAnsi="Times New Roman"/>
          <w:sz w:val="24"/>
          <w:szCs w:val="24"/>
        </w:rPr>
      </w:pPr>
      <w:r w:rsidRPr="00DF77D1">
        <w:rPr>
          <w:rFonts w:ascii="Times New Roman" w:hAnsi="Times New Roman"/>
          <w:sz w:val="24"/>
          <w:szCs w:val="24"/>
        </w:rPr>
        <w:t>Pengertian disiplin menurut John Macquarrie, ialah:</w:t>
      </w:r>
    </w:p>
    <w:p w:rsidR="00025243" w:rsidRPr="00E767F0" w:rsidRDefault="00025243" w:rsidP="00E767F0">
      <w:pPr>
        <w:pStyle w:val="ListParagraph"/>
        <w:spacing w:line="240" w:lineRule="auto"/>
        <w:ind w:left="1701"/>
        <w:jc w:val="both"/>
        <w:rPr>
          <w:rFonts w:ascii="Times New Roman" w:hAnsi="Times New Roman"/>
          <w:i/>
          <w:sz w:val="24"/>
          <w:szCs w:val="24"/>
        </w:rPr>
      </w:pPr>
      <w:r>
        <w:rPr>
          <w:rFonts w:ascii="Times New Roman" w:hAnsi="Times New Roman"/>
          <w:i/>
          <w:sz w:val="24"/>
          <w:szCs w:val="24"/>
        </w:rPr>
        <w:t>“Discipline has two related meaning. It may mean the maintenance of certain standard of conduct through the enforcement of them by appropriate penalties or it may mean the training of person so they will conduct themselves according to given standard”</w:t>
      </w:r>
      <w:r>
        <w:rPr>
          <w:rStyle w:val="FootnoteReference"/>
          <w:rFonts w:ascii="Times New Roman" w:hAnsi="Times New Roman"/>
          <w:i/>
          <w:sz w:val="24"/>
          <w:szCs w:val="24"/>
        </w:rPr>
        <w:footnoteReference w:id="18"/>
      </w:r>
      <w:r w:rsidR="00E767F0">
        <w:rPr>
          <w:rFonts w:ascii="Times New Roman" w:hAnsi="Times New Roman"/>
          <w:i/>
          <w:sz w:val="24"/>
          <w:szCs w:val="24"/>
        </w:rPr>
        <w:t xml:space="preserve"> </w:t>
      </w:r>
      <w:r w:rsidR="00E767F0">
        <w:rPr>
          <w:rFonts w:ascii="Times New Roman" w:hAnsi="Times New Roman"/>
          <w:sz w:val="24"/>
          <w:szCs w:val="24"/>
        </w:rPr>
        <w:t>D</w:t>
      </w:r>
      <w:r w:rsidRPr="00E767F0">
        <w:rPr>
          <w:rFonts w:ascii="Times New Roman" w:hAnsi="Times New Roman"/>
          <w:sz w:val="24"/>
          <w:szCs w:val="24"/>
        </w:rPr>
        <w:t xml:space="preserve">isiplin memiliki dua makna. Ini mungkin berarti pemeliharaan standar perilaku tertentu melalui penegakannya dengan hukuman yang </w:t>
      </w:r>
      <w:r w:rsidRPr="00E767F0">
        <w:rPr>
          <w:rFonts w:ascii="Times New Roman" w:hAnsi="Times New Roman"/>
          <w:sz w:val="24"/>
          <w:szCs w:val="24"/>
        </w:rPr>
        <w:lastRenderedPageBreak/>
        <w:t xml:space="preserve">sesuai atau mungkin berarti pelatihan orang sehingga mereka </w:t>
      </w:r>
      <w:proofErr w:type="gramStart"/>
      <w:r w:rsidRPr="00E767F0">
        <w:rPr>
          <w:rFonts w:ascii="Times New Roman" w:hAnsi="Times New Roman"/>
          <w:sz w:val="24"/>
          <w:szCs w:val="24"/>
        </w:rPr>
        <w:t>akan</w:t>
      </w:r>
      <w:proofErr w:type="gramEnd"/>
      <w:r w:rsidRPr="00E767F0">
        <w:rPr>
          <w:rFonts w:ascii="Times New Roman" w:hAnsi="Times New Roman"/>
          <w:sz w:val="24"/>
          <w:szCs w:val="24"/>
        </w:rPr>
        <w:t xml:space="preserve"> melakukan sesuatu atas diri sendiri dengan standar yang diberikan.</w:t>
      </w:r>
    </w:p>
    <w:p w:rsidR="00025243" w:rsidRDefault="00025243" w:rsidP="00025243">
      <w:pPr>
        <w:pStyle w:val="ListParagraph"/>
        <w:spacing w:line="240" w:lineRule="auto"/>
        <w:ind w:left="1701"/>
        <w:jc w:val="both"/>
        <w:rPr>
          <w:rFonts w:ascii="Times New Roman" w:hAnsi="Times New Roman"/>
          <w:sz w:val="24"/>
          <w:szCs w:val="24"/>
        </w:rPr>
      </w:pPr>
    </w:p>
    <w:p w:rsidR="00DF77D1" w:rsidRDefault="00025243" w:rsidP="00DF77D1">
      <w:pPr>
        <w:pStyle w:val="ListParagraph"/>
        <w:spacing w:line="480" w:lineRule="auto"/>
        <w:ind w:left="1276" w:firstLine="425"/>
        <w:jc w:val="both"/>
        <w:rPr>
          <w:rFonts w:ascii="Times New Roman" w:hAnsi="Times New Roman"/>
          <w:sz w:val="24"/>
          <w:szCs w:val="24"/>
        </w:rPr>
      </w:pPr>
      <w:r>
        <w:rPr>
          <w:rFonts w:ascii="Times New Roman" w:hAnsi="Times New Roman"/>
          <w:sz w:val="24"/>
          <w:szCs w:val="24"/>
        </w:rPr>
        <w:t>Berdasarkan definisi dis</w:t>
      </w:r>
      <w:r w:rsidR="00E767F0">
        <w:rPr>
          <w:rFonts w:ascii="Times New Roman" w:hAnsi="Times New Roman"/>
          <w:sz w:val="24"/>
          <w:szCs w:val="24"/>
        </w:rPr>
        <w:t>iplin tersebut, disiplin merupak</w:t>
      </w:r>
      <w:r>
        <w:rPr>
          <w:rFonts w:ascii="Times New Roman" w:hAnsi="Times New Roman"/>
          <w:sz w:val="24"/>
          <w:szCs w:val="24"/>
        </w:rPr>
        <w:t xml:space="preserve">an suatu standar yang apabila dilakukan membuat seseorang terlatih secara perilaku dan bila tidak dilakukan </w:t>
      </w:r>
      <w:proofErr w:type="gramStart"/>
      <w:r>
        <w:rPr>
          <w:rFonts w:ascii="Times New Roman" w:hAnsi="Times New Roman"/>
          <w:sz w:val="24"/>
          <w:szCs w:val="24"/>
        </w:rPr>
        <w:t>akan</w:t>
      </w:r>
      <w:proofErr w:type="gramEnd"/>
      <w:r>
        <w:rPr>
          <w:rFonts w:ascii="Times New Roman" w:hAnsi="Times New Roman"/>
          <w:sz w:val="24"/>
          <w:szCs w:val="24"/>
        </w:rPr>
        <w:t xml:space="preserve"> mendapatkan suatu hukuman yang bertujuan sebagai latihan dari perilaku tersebut agar sesuai dengan standar yang berlaku.</w:t>
      </w:r>
    </w:p>
    <w:p w:rsidR="00DF77D1" w:rsidRDefault="00025243" w:rsidP="00DF77D1">
      <w:pPr>
        <w:pStyle w:val="ListParagraph"/>
        <w:spacing w:line="480" w:lineRule="auto"/>
        <w:ind w:left="1276" w:firstLine="425"/>
        <w:jc w:val="both"/>
        <w:rPr>
          <w:rFonts w:ascii="Times New Roman" w:hAnsi="Times New Roman"/>
          <w:sz w:val="24"/>
          <w:szCs w:val="24"/>
        </w:rPr>
      </w:pPr>
      <w:proofErr w:type="gramStart"/>
      <w:r w:rsidRPr="00DF77D1">
        <w:rPr>
          <w:rFonts w:ascii="Times New Roman" w:hAnsi="Times New Roman"/>
          <w:sz w:val="24"/>
          <w:szCs w:val="24"/>
        </w:rPr>
        <w:t>Menurut Koontz dan O’Donnel mengemukakan bahwa kerja adalah penggunaan tenaga dalam usaha untuk menyelesaikan sesuatu.</w:t>
      </w:r>
      <w:proofErr w:type="gramEnd"/>
      <w:r>
        <w:rPr>
          <w:rStyle w:val="FootnoteReference"/>
          <w:rFonts w:ascii="Times New Roman" w:hAnsi="Times New Roman"/>
          <w:sz w:val="24"/>
          <w:szCs w:val="24"/>
        </w:rPr>
        <w:footnoteReference w:id="19"/>
      </w:r>
      <w:r w:rsidRPr="00DF77D1">
        <w:rPr>
          <w:rFonts w:ascii="Times New Roman" w:hAnsi="Times New Roman"/>
          <w:sz w:val="24"/>
          <w:szCs w:val="24"/>
        </w:rPr>
        <w:t xml:space="preserve"> </w:t>
      </w:r>
    </w:p>
    <w:p w:rsidR="00DF77D1" w:rsidRDefault="00025243" w:rsidP="00DF77D1">
      <w:pPr>
        <w:pStyle w:val="ListParagraph"/>
        <w:spacing w:line="480" w:lineRule="auto"/>
        <w:ind w:left="1276" w:firstLine="425"/>
        <w:jc w:val="both"/>
        <w:rPr>
          <w:rFonts w:ascii="Times New Roman" w:hAnsi="Times New Roman"/>
          <w:sz w:val="24"/>
          <w:szCs w:val="24"/>
        </w:rPr>
      </w:pPr>
      <w:proofErr w:type="gramStart"/>
      <w:r w:rsidRPr="00DF77D1">
        <w:rPr>
          <w:rFonts w:ascii="Times New Roman" w:hAnsi="Times New Roman"/>
          <w:sz w:val="24"/>
          <w:szCs w:val="24"/>
        </w:rPr>
        <w:t>Berdasarkan definisi kerja tersebut, bahwa kerja merupakan suatu kegiatan atau upaya dalam lingkup dunia kerja untuk memenuhi atau menjaga kelangsungan hidup seseorang baik untuk diri sendiri mau pun orang terdekatnya seperti keluarga.</w:t>
      </w:r>
      <w:proofErr w:type="gramEnd"/>
    </w:p>
    <w:p w:rsidR="00DF77D1" w:rsidRDefault="00025243" w:rsidP="00DF77D1">
      <w:pPr>
        <w:pStyle w:val="ListParagraph"/>
        <w:spacing w:line="480" w:lineRule="auto"/>
        <w:ind w:left="1276" w:firstLine="425"/>
        <w:jc w:val="both"/>
        <w:rPr>
          <w:rFonts w:ascii="Times New Roman" w:hAnsi="Times New Roman"/>
          <w:sz w:val="24"/>
          <w:szCs w:val="24"/>
        </w:rPr>
      </w:pPr>
      <w:proofErr w:type="gramStart"/>
      <w:r w:rsidRPr="00DF77D1">
        <w:rPr>
          <w:rFonts w:ascii="Times New Roman" w:hAnsi="Times New Roman"/>
          <w:sz w:val="24"/>
          <w:szCs w:val="24"/>
        </w:rPr>
        <w:t>Rivai menyatakan bahwa disiplin kerja merupakan suatu alat yang digunakan para manajer untuk berkomunikasi dengan karyawannya agar mereka bersedia untuk mengubah suatu perilaku sebagai suatu upaya untuk meningkatkan kesadaran dan kesediaan seseorang mematuhi semua peraturan perusahaan dan norma-norma sosial yang berlaku.</w:t>
      </w:r>
      <w:proofErr w:type="gramEnd"/>
      <w:r>
        <w:rPr>
          <w:rStyle w:val="FootnoteReference"/>
          <w:rFonts w:ascii="Times New Roman" w:hAnsi="Times New Roman"/>
          <w:sz w:val="24"/>
          <w:szCs w:val="24"/>
        </w:rPr>
        <w:footnoteReference w:id="20"/>
      </w:r>
    </w:p>
    <w:p w:rsidR="00DF77D1" w:rsidRDefault="00025243" w:rsidP="00DF77D1">
      <w:pPr>
        <w:pStyle w:val="ListParagraph"/>
        <w:spacing w:line="480" w:lineRule="auto"/>
        <w:ind w:left="1276" w:firstLine="425"/>
        <w:jc w:val="both"/>
        <w:rPr>
          <w:rFonts w:ascii="Times New Roman" w:hAnsi="Times New Roman"/>
          <w:sz w:val="24"/>
          <w:szCs w:val="24"/>
        </w:rPr>
      </w:pPr>
      <w:r w:rsidRPr="00DF77D1">
        <w:rPr>
          <w:rFonts w:ascii="Times New Roman" w:hAnsi="Times New Roman"/>
          <w:sz w:val="24"/>
          <w:szCs w:val="24"/>
        </w:rPr>
        <w:t xml:space="preserve">Menurut Keits Devis </w:t>
      </w:r>
      <w:r w:rsidRPr="00DF77D1">
        <w:rPr>
          <w:rFonts w:ascii="Times New Roman" w:hAnsi="Times New Roman"/>
          <w:i/>
          <w:sz w:val="24"/>
          <w:szCs w:val="24"/>
        </w:rPr>
        <w:t xml:space="preserve">work discipline is management action to </w:t>
      </w:r>
      <w:proofErr w:type="gramStart"/>
      <w:r w:rsidRPr="00DF77D1">
        <w:rPr>
          <w:rFonts w:ascii="Times New Roman" w:hAnsi="Times New Roman"/>
          <w:i/>
          <w:sz w:val="24"/>
          <w:szCs w:val="24"/>
        </w:rPr>
        <w:t>enforces</w:t>
      </w:r>
      <w:proofErr w:type="gramEnd"/>
      <w:r w:rsidRPr="00DF77D1">
        <w:rPr>
          <w:rFonts w:ascii="Times New Roman" w:hAnsi="Times New Roman"/>
          <w:i/>
          <w:sz w:val="24"/>
          <w:szCs w:val="24"/>
        </w:rPr>
        <w:t xml:space="preserve"> organization standards. </w:t>
      </w:r>
      <w:proofErr w:type="gramStart"/>
      <w:r w:rsidRPr="00DF77D1">
        <w:rPr>
          <w:rFonts w:ascii="Times New Roman" w:hAnsi="Times New Roman"/>
          <w:sz w:val="24"/>
          <w:szCs w:val="24"/>
        </w:rPr>
        <w:t xml:space="preserve">Disiplin kerja dapat diartikan sebagai </w:t>
      </w:r>
      <w:r w:rsidRPr="00DF77D1">
        <w:rPr>
          <w:rFonts w:ascii="Times New Roman" w:hAnsi="Times New Roman"/>
          <w:sz w:val="24"/>
          <w:szCs w:val="24"/>
        </w:rPr>
        <w:lastRenderedPageBreak/>
        <w:t>pedoman pelaksanaan manajemen untuk memperteguh standar organisasi.</w:t>
      </w:r>
      <w:proofErr w:type="gramEnd"/>
      <w:r>
        <w:rPr>
          <w:rStyle w:val="FootnoteReference"/>
          <w:rFonts w:ascii="Times New Roman" w:hAnsi="Times New Roman"/>
          <w:sz w:val="24"/>
          <w:szCs w:val="24"/>
        </w:rPr>
        <w:footnoteReference w:id="21"/>
      </w:r>
    </w:p>
    <w:p w:rsidR="00DF77D1" w:rsidRDefault="00025243" w:rsidP="00DF77D1">
      <w:pPr>
        <w:pStyle w:val="ListParagraph"/>
        <w:spacing w:line="480" w:lineRule="auto"/>
        <w:ind w:left="1276" w:firstLine="425"/>
        <w:jc w:val="both"/>
        <w:rPr>
          <w:rFonts w:ascii="Times New Roman" w:hAnsi="Times New Roman"/>
          <w:sz w:val="24"/>
          <w:szCs w:val="24"/>
        </w:rPr>
      </w:pPr>
      <w:r w:rsidRPr="00DF77D1">
        <w:rPr>
          <w:rFonts w:ascii="Times New Roman" w:hAnsi="Times New Roman"/>
          <w:sz w:val="24"/>
          <w:szCs w:val="24"/>
        </w:rPr>
        <w:t xml:space="preserve">Simamora mendefinisikan disiplin kerja sebagai bentuk pengendalian terhadap diri karyawan dan pelaksanaan yang teratur serta menunjukkan tingkat kesungguhan </w:t>
      </w:r>
      <w:proofErr w:type="gramStart"/>
      <w:r w:rsidRPr="00DF77D1">
        <w:rPr>
          <w:rFonts w:ascii="Times New Roman" w:hAnsi="Times New Roman"/>
          <w:sz w:val="24"/>
          <w:szCs w:val="24"/>
        </w:rPr>
        <w:t>tim</w:t>
      </w:r>
      <w:proofErr w:type="gramEnd"/>
      <w:r w:rsidRPr="00DF77D1">
        <w:rPr>
          <w:rFonts w:ascii="Times New Roman" w:hAnsi="Times New Roman"/>
          <w:sz w:val="24"/>
          <w:szCs w:val="24"/>
        </w:rPr>
        <w:t xml:space="preserve"> kerja dalam organisasi.</w:t>
      </w:r>
      <w:r>
        <w:rPr>
          <w:rStyle w:val="FootnoteReference"/>
          <w:rFonts w:ascii="Times New Roman" w:hAnsi="Times New Roman"/>
          <w:sz w:val="24"/>
          <w:szCs w:val="24"/>
        </w:rPr>
        <w:footnoteReference w:id="22"/>
      </w:r>
      <w:r w:rsidRPr="00DF77D1">
        <w:rPr>
          <w:rFonts w:ascii="Times New Roman" w:hAnsi="Times New Roman"/>
          <w:sz w:val="24"/>
          <w:szCs w:val="24"/>
        </w:rPr>
        <w:t xml:space="preserve"> </w:t>
      </w:r>
      <w:proofErr w:type="gramStart"/>
      <w:r w:rsidRPr="00DF77D1">
        <w:rPr>
          <w:rFonts w:ascii="Times New Roman" w:hAnsi="Times New Roman"/>
          <w:sz w:val="24"/>
          <w:szCs w:val="24"/>
        </w:rPr>
        <w:t>Menurut Rosidah bahwa disiplin kerja ialah prosedur yang mengoreksi atau menghukum pegawai karena melanggar peraturan atau prosedur.</w:t>
      </w:r>
      <w:proofErr w:type="gramEnd"/>
      <w:r>
        <w:rPr>
          <w:rStyle w:val="FootnoteReference"/>
          <w:rFonts w:ascii="Times New Roman" w:hAnsi="Times New Roman"/>
          <w:sz w:val="24"/>
          <w:szCs w:val="24"/>
        </w:rPr>
        <w:footnoteReference w:id="23"/>
      </w:r>
    </w:p>
    <w:p w:rsidR="00DF77D1" w:rsidRDefault="00025243" w:rsidP="00DF77D1">
      <w:pPr>
        <w:pStyle w:val="ListParagraph"/>
        <w:spacing w:line="480" w:lineRule="auto"/>
        <w:ind w:left="1276" w:firstLine="425"/>
        <w:jc w:val="both"/>
        <w:rPr>
          <w:rFonts w:ascii="Times New Roman" w:hAnsi="Times New Roman"/>
          <w:sz w:val="24"/>
          <w:szCs w:val="24"/>
        </w:rPr>
      </w:pPr>
      <w:proofErr w:type="gramStart"/>
      <w:r w:rsidRPr="00DF77D1">
        <w:rPr>
          <w:rFonts w:ascii="Times New Roman" w:hAnsi="Times New Roman"/>
          <w:sz w:val="24"/>
          <w:szCs w:val="24"/>
        </w:rPr>
        <w:t>Berdasarkan definisi di atas, disiplin kerja ialah suatu alat komunikasi dan pedoman pelaksanaan serta pengendalian manajer terhadap karyawan untuk mengubah perilaku agar sesuai dengan standar dan prosedur perusahaan, selain itu untuk mengoreksi dan menghukum karyawan yang melanggar standar dan prosedur tersebut.</w:t>
      </w:r>
      <w:proofErr w:type="gramEnd"/>
    </w:p>
    <w:p w:rsidR="00DF77D1" w:rsidRDefault="00025243" w:rsidP="00DF77D1">
      <w:pPr>
        <w:pStyle w:val="ListParagraph"/>
        <w:spacing w:line="480" w:lineRule="auto"/>
        <w:ind w:left="1276" w:firstLine="425"/>
        <w:jc w:val="both"/>
        <w:rPr>
          <w:rFonts w:ascii="Times New Roman" w:hAnsi="Times New Roman"/>
          <w:sz w:val="24"/>
          <w:szCs w:val="24"/>
        </w:rPr>
      </w:pPr>
      <w:r w:rsidRPr="00DF77D1">
        <w:rPr>
          <w:rFonts w:ascii="Times New Roman" w:hAnsi="Times New Roman"/>
          <w:sz w:val="24"/>
          <w:szCs w:val="24"/>
        </w:rPr>
        <w:t xml:space="preserve">Dalam pandangan yang sedikit berbeda, Singodimedjo mengemukakan bahwa disiplin kerja ialah sikap kesediaan dan kerelaan pegawai untuk mematuhi dan menaati segala </w:t>
      </w:r>
      <w:proofErr w:type="gramStart"/>
      <w:r w:rsidRPr="00DF77D1">
        <w:rPr>
          <w:rFonts w:ascii="Times New Roman" w:hAnsi="Times New Roman"/>
          <w:sz w:val="24"/>
          <w:szCs w:val="24"/>
        </w:rPr>
        <w:t>norma</w:t>
      </w:r>
      <w:proofErr w:type="gramEnd"/>
      <w:r w:rsidRPr="00DF77D1">
        <w:rPr>
          <w:rFonts w:ascii="Times New Roman" w:hAnsi="Times New Roman"/>
          <w:sz w:val="24"/>
          <w:szCs w:val="24"/>
        </w:rPr>
        <w:t xml:space="preserve"> dan peraturan yang berlaku dalam organisasi atau lingkungan sekitarnya.</w:t>
      </w:r>
      <w:r>
        <w:rPr>
          <w:rStyle w:val="FootnoteReference"/>
          <w:rFonts w:ascii="Times New Roman" w:hAnsi="Times New Roman"/>
          <w:sz w:val="24"/>
          <w:szCs w:val="24"/>
        </w:rPr>
        <w:footnoteReference w:id="24"/>
      </w:r>
      <w:r w:rsidRPr="00DF77D1">
        <w:rPr>
          <w:rFonts w:ascii="Times New Roman" w:hAnsi="Times New Roman"/>
          <w:sz w:val="24"/>
          <w:szCs w:val="24"/>
        </w:rPr>
        <w:t xml:space="preserve"> Disiplin kerja pegawai yang baik </w:t>
      </w:r>
      <w:proofErr w:type="gramStart"/>
      <w:r w:rsidRPr="00DF77D1">
        <w:rPr>
          <w:rFonts w:ascii="Times New Roman" w:hAnsi="Times New Roman"/>
          <w:sz w:val="24"/>
          <w:szCs w:val="24"/>
        </w:rPr>
        <w:t>akan</w:t>
      </w:r>
      <w:proofErr w:type="gramEnd"/>
      <w:r w:rsidRPr="00DF77D1">
        <w:rPr>
          <w:rFonts w:ascii="Times New Roman" w:hAnsi="Times New Roman"/>
          <w:sz w:val="24"/>
          <w:szCs w:val="24"/>
        </w:rPr>
        <w:t xml:space="preserve"> mempercepat pencapaian tujuan perusahaan, sedangkan disiplin kerja yang buruk akan menjadi penghambat pencapaian tujuan perusahaan.</w:t>
      </w:r>
    </w:p>
    <w:p w:rsidR="00DF77D1" w:rsidRDefault="00025243" w:rsidP="00DF77D1">
      <w:pPr>
        <w:pStyle w:val="ListParagraph"/>
        <w:spacing w:line="480" w:lineRule="auto"/>
        <w:ind w:left="1276" w:firstLine="425"/>
        <w:jc w:val="both"/>
        <w:rPr>
          <w:rFonts w:ascii="Times New Roman" w:hAnsi="Times New Roman"/>
          <w:sz w:val="24"/>
          <w:szCs w:val="24"/>
        </w:rPr>
      </w:pPr>
      <w:proofErr w:type="gramStart"/>
      <w:r w:rsidRPr="00DF77D1">
        <w:rPr>
          <w:rFonts w:ascii="Times New Roman" w:hAnsi="Times New Roman"/>
          <w:sz w:val="24"/>
          <w:szCs w:val="24"/>
        </w:rPr>
        <w:lastRenderedPageBreak/>
        <w:t>Warsono mengatakan bahwa disiplin kerja dapat didefinisikan sebagai sikap ketaatan seseorang terhadap suatu aturan atau ketentuan yang disetujui dalam organisasi yaitu menggabungkan diri dalam organisasi itu atas dasar adanya kesadaran dan keinsyafan bukan karena adanya unsur paksaan.</w:t>
      </w:r>
      <w:proofErr w:type="gramEnd"/>
      <w:r>
        <w:rPr>
          <w:rStyle w:val="FootnoteReference"/>
          <w:rFonts w:ascii="Times New Roman" w:hAnsi="Times New Roman"/>
          <w:sz w:val="24"/>
          <w:szCs w:val="24"/>
        </w:rPr>
        <w:footnoteReference w:id="25"/>
      </w:r>
    </w:p>
    <w:p w:rsidR="00DF77D1" w:rsidRDefault="00025243" w:rsidP="00DF77D1">
      <w:pPr>
        <w:pStyle w:val="ListParagraph"/>
        <w:spacing w:line="480" w:lineRule="auto"/>
        <w:ind w:left="1276" w:firstLine="425"/>
        <w:jc w:val="both"/>
        <w:rPr>
          <w:rFonts w:ascii="Times New Roman" w:hAnsi="Times New Roman"/>
          <w:sz w:val="24"/>
          <w:szCs w:val="24"/>
        </w:rPr>
      </w:pPr>
      <w:proofErr w:type="gramStart"/>
      <w:r w:rsidRPr="00DF77D1">
        <w:rPr>
          <w:rFonts w:ascii="Times New Roman" w:hAnsi="Times New Roman"/>
          <w:sz w:val="24"/>
          <w:szCs w:val="24"/>
        </w:rPr>
        <w:t>Sama halnya dengan Hasibuan, disiplin kerja berarti kesadaran dan kesediaan seseorang mentaati semua peraturan organisasi dan norma-norma sosial yang berlaku.</w:t>
      </w:r>
      <w:proofErr w:type="gramEnd"/>
      <w:r>
        <w:rPr>
          <w:rStyle w:val="FootnoteReference"/>
          <w:rFonts w:ascii="Times New Roman" w:hAnsi="Times New Roman"/>
          <w:sz w:val="24"/>
          <w:szCs w:val="24"/>
        </w:rPr>
        <w:footnoteReference w:id="26"/>
      </w:r>
    </w:p>
    <w:p w:rsidR="00DF77D1" w:rsidRDefault="00025243" w:rsidP="00DF77D1">
      <w:pPr>
        <w:pStyle w:val="ListParagraph"/>
        <w:spacing w:line="480" w:lineRule="auto"/>
        <w:ind w:left="1276" w:firstLine="425"/>
        <w:jc w:val="both"/>
        <w:rPr>
          <w:rFonts w:ascii="Times New Roman" w:hAnsi="Times New Roman"/>
          <w:sz w:val="24"/>
          <w:szCs w:val="24"/>
        </w:rPr>
      </w:pPr>
      <w:r w:rsidRPr="00DF77D1">
        <w:rPr>
          <w:rFonts w:ascii="Times New Roman" w:hAnsi="Times New Roman"/>
          <w:sz w:val="24"/>
          <w:szCs w:val="24"/>
        </w:rPr>
        <w:t xml:space="preserve">Menurut Sutrisno disiplin kerja adalah sikap terhormat terhadap peraturan dan ketetapan organisasi, yang menyebabkan </w:t>
      </w:r>
      <w:proofErr w:type="gramStart"/>
      <w:r w:rsidRPr="00DF77D1">
        <w:rPr>
          <w:rFonts w:ascii="Times New Roman" w:hAnsi="Times New Roman"/>
          <w:sz w:val="24"/>
          <w:szCs w:val="24"/>
        </w:rPr>
        <w:t>ia</w:t>
      </w:r>
      <w:proofErr w:type="gramEnd"/>
      <w:r w:rsidRPr="00DF77D1">
        <w:rPr>
          <w:rFonts w:ascii="Times New Roman" w:hAnsi="Times New Roman"/>
          <w:sz w:val="24"/>
          <w:szCs w:val="24"/>
        </w:rPr>
        <w:t xml:space="preserve"> dapat menyesuaikan diri dengan sukarela pada peraturan dan ketetapan tersebut.</w:t>
      </w:r>
      <w:r>
        <w:rPr>
          <w:rStyle w:val="FootnoteReference"/>
          <w:rFonts w:ascii="Times New Roman" w:hAnsi="Times New Roman"/>
          <w:sz w:val="24"/>
          <w:szCs w:val="24"/>
        </w:rPr>
        <w:footnoteReference w:id="27"/>
      </w:r>
    </w:p>
    <w:p w:rsidR="00EC6FDC" w:rsidRDefault="00025243" w:rsidP="00EC6FDC">
      <w:pPr>
        <w:pStyle w:val="ListParagraph"/>
        <w:spacing w:line="480" w:lineRule="auto"/>
        <w:ind w:left="1276" w:firstLine="425"/>
        <w:jc w:val="both"/>
        <w:rPr>
          <w:rFonts w:ascii="Times New Roman" w:hAnsi="Times New Roman"/>
          <w:sz w:val="24"/>
          <w:szCs w:val="24"/>
        </w:rPr>
      </w:pPr>
      <w:proofErr w:type="gramStart"/>
      <w:r w:rsidRPr="00DF77D1">
        <w:rPr>
          <w:rFonts w:ascii="Times New Roman" w:hAnsi="Times New Roman"/>
          <w:sz w:val="24"/>
          <w:szCs w:val="24"/>
        </w:rPr>
        <w:t>Berdasarkan definisi di atas, disiplin kerja merupakan suatu sikap dari seseorang untuk bersedia menaati dan mematuhi suatu ketentuan atau peraturan yang berlaku dan disetujui oleh setiap individu dalam organisasi dan berusaha untuk menyesuaikan diri dengan sukarela.</w:t>
      </w:r>
      <w:proofErr w:type="gramEnd"/>
    </w:p>
    <w:p w:rsidR="00DF77D1" w:rsidRPr="00EC6FDC" w:rsidRDefault="00025243" w:rsidP="00EC6FDC">
      <w:pPr>
        <w:pStyle w:val="ListParagraph"/>
        <w:spacing w:line="480" w:lineRule="auto"/>
        <w:ind w:left="1276" w:firstLine="425"/>
        <w:jc w:val="both"/>
        <w:rPr>
          <w:rFonts w:ascii="Times New Roman" w:hAnsi="Times New Roman"/>
          <w:sz w:val="24"/>
          <w:szCs w:val="24"/>
        </w:rPr>
      </w:pPr>
      <w:proofErr w:type="gramStart"/>
      <w:r w:rsidRPr="00EC6FDC">
        <w:rPr>
          <w:rFonts w:ascii="Times New Roman" w:hAnsi="Times New Roman"/>
          <w:sz w:val="24"/>
          <w:szCs w:val="24"/>
        </w:rPr>
        <w:lastRenderedPageBreak/>
        <w:t>Alex Nitisimeto berpendapat bahwa disiplin kerja ialah sebagai suatu sikap dan tingkah laku yang sesuai dengan peraturan perusahaan baik tertulis atau tidak tertulis.</w:t>
      </w:r>
      <w:proofErr w:type="gramEnd"/>
      <w:r>
        <w:rPr>
          <w:rStyle w:val="FootnoteReference"/>
          <w:rFonts w:ascii="Times New Roman" w:hAnsi="Times New Roman"/>
          <w:sz w:val="24"/>
          <w:szCs w:val="24"/>
        </w:rPr>
        <w:footnoteReference w:id="28"/>
      </w:r>
    </w:p>
    <w:p w:rsidR="00025243" w:rsidRPr="00DF77D1" w:rsidRDefault="00025243" w:rsidP="00DF77D1">
      <w:pPr>
        <w:pStyle w:val="ListParagraph"/>
        <w:spacing w:line="480" w:lineRule="auto"/>
        <w:ind w:left="1276" w:firstLine="425"/>
        <w:jc w:val="both"/>
        <w:rPr>
          <w:rFonts w:ascii="Times New Roman" w:hAnsi="Times New Roman"/>
          <w:sz w:val="24"/>
          <w:szCs w:val="24"/>
        </w:rPr>
      </w:pPr>
      <w:r w:rsidRPr="00DF77D1">
        <w:rPr>
          <w:rFonts w:ascii="Times New Roman" w:hAnsi="Times New Roman"/>
          <w:sz w:val="24"/>
          <w:szCs w:val="24"/>
        </w:rPr>
        <w:t xml:space="preserve">Berdasarkan definisi di atas, disiplin kerja adalah suatu ketaatan karyawan terhadap peraturan baik tertulis maupun tidak tertulis yang mengakibatkan karyawan mengerjakan tugasnya dengan baik serta tidak ada paksaan karena telah sadar </w:t>
      </w:r>
      <w:proofErr w:type="gramStart"/>
      <w:r w:rsidRPr="00DF77D1">
        <w:rPr>
          <w:rFonts w:ascii="Times New Roman" w:hAnsi="Times New Roman"/>
          <w:sz w:val="24"/>
          <w:szCs w:val="24"/>
        </w:rPr>
        <w:t>akan</w:t>
      </w:r>
      <w:proofErr w:type="gramEnd"/>
      <w:r w:rsidRPr="00DF77D1">
        <w:rPr>
          <w:rFonts w:ascii="Times New Roman" w:hAnsi="Times New Roman"/>
          <w:sz w:val="24"/>
          <w:szCs w:val="24"/>
        </w:rPr>
        <w:t xml:space="preserve"> tanggungjawabnya.</w:t>
      </w:r>
    </w:p>
    <w:p w:rsidR="00025243" w:rsidRPr="000A3AC3" w:rsidRDefault="00025243" w:rsidP="00EA3675">
      <w:pPr>
        <w:pStyle w:val="ListParagraph"/>
        <w:numPr>
          <w:ilvl w:val="2"/>
          <w:numId w:val="1"/>
        </w:numPr>
        <w:spacing w:line="480" w:lineRule="auto"/>
        <w:ind w:left="1276" w:hanging="283"/>
        <w:jc w:val="both"/>
        <w:rPr>
          <w:rFonts w:ascii="Times New Roman" w:hAnsi="Times New Roman"/>
          <w:b/>
          <w:sz w:val="24"/>
          <w:szCs w:val="24"/>
        </w:rPr>
      </w:pPr>
      <w:r w:rsidRPr="000A3AC3">
        <w:rPr>
          <w:rFonts w:ascii="Times New Roman" w:hAnsi="Times New Roman"/>
          <w:b/>
          <w:sz w:val="24"/>
          <w:szCs w:val="24"/>
        </w:rPr>
        <w:t>Jenis-Jenis Disiplin Kerja</w:t>
      </w:r>
    </w:p>
    <w:p w:rsidR="00025243" w:rsidRDefault="00025243" w:rsidP="00EA3675">
      <w:pPr>
        <w:pStyle w:val="ListParagraph"/>
        <w:spacing w:line="480" w:lineRule="auto"/>
        <w:ind w:left="1276" w:firstLine="425"/>
        <w:jc w:val="both"/>
        <w:rPr>
          <w:rFonts w:ascii="Times New Roman" w:hAnsi="Times New Roman"/>
          <w:sz w:val="24"/>
          <w:szCs w:val="24"/>
        </w:rPr>
      </w:pPr>
      <w:proofErr w:type="gramStart"/>
      <w:r>
        <w:rPr>
          <w:rFonts w:ascii="Times New Roman" w:hAnsi="Times New Roman"/>
          <w:sz w:val="24"/>
          <w:szCs w:val="24"/>
        </w:rPr>
        <w:t>Pemimpin perusahaan harus mampu mengenal dan mempelajari perilaku dan sifat karyawannya.</w:t>
      </w:r>
      <w:proofErr w:type="gramEnd"/>
      <w:r>
        <w:rPr>
          <w:rFonts w:ascii="Times New Roman" w:hAnsi="Times New Roman"/>
          <w:sz w:val="24"/>
          <w:szCs w:val="24"/>
        </w:rPr>
        <w:t xml:space="preserve"> </w:t>
      </w:r>
      <w:proofErr w:type="gramStart"/>
      <w:r>
        <w:rPr>
          <w:rFonts w:ascii="Times New Roman" w:hAnsi="Times New Roman"/>
          <w:sz w:val="24"/>
          <w:szCs w:val="24"/>
        </w:rPr>
        <w:t>Perilaku dan sifat karyawan berpengaruh terhadap pemilihan jenis pendisiplinan mana yang dapat diterapkan kepada karyawan.</w:t>
      </w:r>
      <w:proofErr w:type="gramEnd"/>
      <w:r>
        <w:rPr>
          <w:rFonts w:ascii="Times New Roman" w:hAnsi="Times New Roman"/>
          <w:sz w:val="24"/>
          <w:szCs w:val="24"/>
        </w:rPr>
        <w:t xml:space="preserve"> Terdapat 3 (tiga) jenis disiplin kerja menurut Handoko, yaitu:</w:t>
      </w:r>
    </w:p>
    <w:p w:rsidR="00025243" w:rsidRDefault="00025243" w:rsidP="00E767F0">
      <w:pPr>
        <w:pStyle w:val="ListParagraph"/>
        <w:numPr>
          <w:ilvl w:val="3"/>
          <w:numId w:val="1"/>
        </w:numPr>
        <w:spacing w:line="240" w:lineRule="auto"/>
        <w:ind w:left="1701" w:hanging="425"/>
        <w:jc w:val="both"/>
        <w:rPr>
          <w:rFonts w:ascii="Times New Roman" w:hAnsi="Times New Roman"/>
          <w:sz w:val="24"/>
          <w:szCs w:val="24"/>
        </w:rPr>
      </w:pPr>
      <w:r>
        <w:rPr>
          <w:rFonts w:ascii="Times New Roman" w:hAnsi="Times New Roman"/>
          <w:sz w:val="24"/>
          <w:szCs w:val="24"/>
        </w:rPr>
        <w:t>Disiplin Preventif</w:t>
      </w:r>
    </w:p>
    <w:p w:rsidR="00025243" w:rsidRDefault="00025243" w:rsidP="00E767F0">
      <w:pPr>
        <w:pStyle w:val="ListParagraph"/>
        <w:spacing w:line="240" w:lineRule="auto"/>
        <w:ind w:left="1701"/>
        <w:jc w:val="both"/>
        <w:rPr>
          <w:rFonts w:ascii="Times New Roman" w:hAnsi="Times New Roman"/>
          <w:sz w:val="24"/>
          <w:szCs w:val="24"/>
        </w:rPr>
      </w:pPr>
      <w:proofErr w:type="gramStart"/>
      <w:r>
        <w:rPr>
          <w:rFonts w:ascii="Times New Roman" w:hAnsi="Times New Roman"/>
          <w:sz w:val="24"/>
          <w:szCs w:val="24"/>
        </w:rPr>
        <w:t>Adalah kegiatan yang dilaksanakan untuk menstimulus atau mendorong para karyawan untuk mengikuti semua standar dan aturan, sehingga dapat meminimalisir penyelewengan pada pekerjaan.</w:t>
      </w:r>
      <w:proofErr w:type="gramEnd"/>
    </w:p>
    <w:p w:rsidR="00025243" w:rsidRDefault="00025243" w:rsidP="00E767F0">
      <w:pPr>
        <w:pStyle w:val="ListParagraph"/>
        <w:numPr>
          <w:ilvl w:val="3"/>
          <w:numId w:val="1"/>
        </w:numPr>
        <w:spacing w:line="240" w:lineRule="auto"/>
        <w:ind w:left="1701" w:hanging="425"/>
        <w:jc w:val="both"/>
        <w:rPr>
          <w:rFonts w:ascii="Times New Roman" w:hAnsi="Times New Roman"/>
          <w:sz w:val="24"/>
          <w:szCs w:val="24"/>
        </w:rPr>
      </w:pPr>
      <w:r>
        <w:rPr>
          <w:rFonts w:ascii="Times New Roman" w:hAnsi="Times New Roman"/>
          <w:sz w:val="24"/>
          <w:szCs w:val="24"/>
        </w:rPr>
        <w:t>Disiplin Korektif</w:t>
      </w:r>
    </w:p>
    <w:p w:rsidR="00025243" w:rsidRDefault="00025243" w:rsidP="00E767F0">
      <w:pPr>
        <w:pStyle w:val="ListParagraph"/>
        <w:spacing w:line="240" w:lineRule="auto"/>
        <w:ind w:left="1701"/>
        <w:jc w:val="both"/>
        <w:rPr>
          <w:rFonts w:ascii="Times New Roman" w:hAnsi="Times New Roman"/>
          <w:sz w:val="24"/>
          <w:szCs w:val="24"/>
        </w:rPr>
      </w:pPr>
      <w:proofErr w:type="gramStart"/>
      <w:r>
        <w:rPr>
          <w:rFonts w:ascii="Times New Roman" w:hAnsi="Times New Roman"/>
          <w:sz w:val="24"/>
          <w:szCs w:val="24"/>
        </w:rPr>
        <w:t>Adalah kegiatan yang diambil untuk menangani pelanggaran terhadap aturan-aturan dan mencoba untuk menghindari pelanggaran-pelanggaran lebih jauh lagi.</w:t>
      </w:r>
      <w:proofErr w:type="gramEnd"/>
    </w:p>
    <w:p w:rsidR="00025243" w:rsidRDefault="00025243" w:rsidP="00E767F0">
      <w:pPr>
        <w:pStyle w:val="ListParagraph"/>
        <w:numPr>
          <w:ilvl w:val="3"/>
          <w:numId w:val="1"/>
        </w:numPr>
        <w:spacing w:line="240" w:lineRule="auto"/>
        <w:ind w:left="1701" w:hanging="425"/>
        <w:jc w:val="both"/>
        <w:rPr>
          <w:rFonts w:ascii="Times New Roman" w:hAnsi="Times New Roman"/>
          <w:sz w:val="24"/>
          <w:szCs w:val="24"/>
        </w:rPr>
      </w:pPr>
      <w:r>
        <w:rPr>
          <w:rFonts w:ascii="Times New Roman" w:hAnsi="Times New Roman"/>
          <w:sz w:val="24"/>
          <w:szCs w:val="24"/>
        </w:rPr>
        <w:t>Disiplin Progresif</w:t>
      </w:r>
    </w:p>
    <w:p w:rsidR="00025243" w:rsidRDefault="00025243" w:rsidP="00E767F0">
      <w:pPr>
        <w:pStyle w:val="ListParagraph"/>
        <w:spacing w:line="240" w:lineRule="auto"/>
        <w:ind w:left="1701"/>
        <w:jc w:val="both"/>
        <w:rPr>
          <w:rFonts w:ascii="Times New Roman" w:hAnsi="Times New Roman"/>
          <w:sz w:val="24"/>
          <w:szCs w:val="24"/>
        </w:rPr>
      </w:pPr>
      <w:proofErr w:type="gramStart"/>
      <w:r>
        <w:rPr>
          <w:rFonts w:ascii="Times New Roman" w:hAnsi="Times New Roman"/>
          <w:sz w:val="24"/>
          <w:szCs w:val="24"/>
        </w:rPr>
        <w:t>Adalah memberikan hukuman yang lebih berat terhadap pelanggar yang berulang.</w:t>
      </w:r>
      <w:proofErr w:type="gramEnd"/>
    </w:p>
    <w:p w:rsidR="00E767F0" w:rsidRDefault="00E767F0" w:rsidP="00E767F0">
      <w:pPr>
        <w:pStyle w:val="ListParagraph"/>
        <w:spacing w:line="240" w:lineRule="auto"/>
        <w:ind w:left="1701"/>
        <w:jc w:val="both"/>
        <w:rPr>
          <w:rFonts w:ascii="Times New Roman" w:hAnsi="Times New Roman"/>
          <w:sz w:val="24"/>
          <w:szCs w:val="24"/>
        </w:rPr>
      </w:pPr>
    </w:p>
    <w:p w:rsidR="00EA3675" w:rsidRDefault="00025243" w:rsidP="00EA3675">
      <w:pPr>
        <w:spacing w:line="480" w:lineRule="auto"/>
        <w:ind w:left="1276" w:firstLine="426"/>
        <w:jc w:val="both"/>
        <w:rPr>
          <w:rFonts w:ascii="Times New Roman" w:hAnsi="Times New Roman"/>
          <w:sz w:val="24"/>
          <w:szCs w:val="24"/>
        </w:rPr>
      </w:pPr>
      <w:proofErr w:type="gramStart"/>
      <w:r w:rsidRPr="005D606E">
        <w:rPr>
          <w:rFonts w:ascii="Times New Roman" w:hAnsi="Times New Roman"/>
          <w:sz w:val="24"/>
          <w:szCs w:val="24"/>
        </w:rPr>
        <w:lastRenderedPageBreak/>
        <w:t xml:space="preserve">Sasaran pokok dari disiplin preventif adalah </w:t>
      </w:r>
      <w:r>
        <w:rPr>
          <w:rFonts w:ascii="Times New Roman" w:hAnsi="Times New Roman"/>
          <w:sz w:val="24"/>
          <w:szCs w:val="24"/>
        </w:rPr>
        <w:t>untuk menstimulus disiplin diri para karyawan.</w:t>
      </w:r>
      <w:proofErr w:type="gramEnd"/>
      <w:r>
        <w:rPr>
          <w:rFonts w:ascii="Times New Roman" w:hAnsi="Times New Roman"/>
          <w:sz w:val="24"/>
          <w:szCs w:val="24"/>
        </w:rPr>
        <w:t xml:space="preserve"> Dengan </w:t>
      </w:r>
      <w:proofErr w:type="gramStart"/>
      <w:r>
        <w:rPr>
          <w:rFonts w:ascii="Times New Roman" w:hAnsi="Times New Roman"/>
          <w:sz w:val="24"/>
          <w:szCs w:val="24"/>
        </w:rPr>
        <w:t>cara</w:t>
      </w:r>
      <w:proofErr w:type="gramEnd"/>
      <w:r>
        <w:rPr>
          <w:rFonts w:ascii="Times New Roman" w:hAnsi="Times New Roman"/>
          <w:sz w:val="24"/>
          <w:szCs w:val="24"/>
        </w:rPr>
        <w:t xml:space="preserve"> ini para karyawan dapat menjaga disiplin diri mereka bukan semata-mata karena dipaksa manajemen melainkan atas dasar kerelaan. </w:t>
      </w:r>
      <w:proofErr w:type="gramStart"/>
      <w:r>
        <w:rPr>
          <w:rFonts w:ascii="Times New Roman" w:hAnsi="Times New Roman"/>
          <w:sz w:val="24"/>
          <w:szCs w:val="24"/>
        </w:rPr>
        <w:t>Manajemen harus mempunyai tanggung jawab untuk menciptakan iklim disiplin preventif di mana berbagai standar dan prosedur dapat dipahami oleh semua karyawan.</w:t>
      </w:r>
      <w:proofErr w:type="gramEnd"/>
    </w:p>
    <w:p w:rsidR="00EA3675" w:rsidRDefault="00025243" w:rsidP="00EA3675">
      <w:pPr>
        <w:spacing w:line="480" w:lineRule="auto"/>
        <w:ind w:left="1276" w:firstLine="426"/>
        <w:jc w:val="both"/>
        <w:rPr>
          <w:rFonts w:ascii="Times New Roman" w:hAnsi="Times New Roman"/>
          <w:sz w:val="24"/>
          <w:szCs w:val="24"/>
        </w:rPr>
      </w:pPr>
      <w:proofErr w:type="gramStart"/>
      <w:r>
        <w:rPr>
          <w:rFonts w:ascii="Times New Roman" w:hAnsi="Times New Roman"/>
          <w:sz w:val="24"/>
          <w:szCs w:val="24"/>
        </w:rPr>
        <w:t>Sedangkan pada disiplin korektif kegiatannya biasanya dapat diaplikasikan dalam suatu bentuk hukuman atau disebut juga sebagai tindakan pendisiplinan (</w:t>
      </w:r>
      <w:r>
        <w:rPr>
          <w:rFonts w:ascii="Times New Roman" w:hAnsi="Times New Roman"/>
          <w:i/>
          <w:sz w:val="24"/>
          <w:szCs w:val="24"/>
        </w:rPr>
        <w:t>discipline action</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Tindakan pendisiplinan ini dapat berupa teguran maupun skorsing.</w:t>
      </w:r>
      <w:proofErr w:type="gramEnd"/>
    </w:p>
    <w:p w:rsidR="00EA3675" w:rsidRDefault="00025243" w:rsidP="00EA3675">
      <w:pPr>
        <w:spacing w:line="480" w:lineRule="auto"/>
        <w:ind w:left="1276" w:firstLine="426"/>
        <w:jc w:val="both"/>
        <w:rPr>
          <w:rFonts w:ascii="Times New Roman" w:hAnsi="Times New Roman"/>
          <w:sz w:val="24"/>
          <w:szCs w:val="24"/>
        </w:rPr>
      </w:pPr>
      <w:proofErr w:type="gramStart"/>
      <w:r>
        <w:rPr>
          <w:rFonts w:ascii="Times New Roman" w:hAnsi="Times New Roman"/>
          <w:sz w:val="24"/>
          <w:szCs w:val="24"/>
        </w:rPr>
        <w:t>Disiplin progresif dilakukan dengan tujuan untuk memberikan kesempatan kepada karyawan untuk mengambil tindakan korektif sebelum hukuman yang lebih berat diberikan.</w:t>
      </w:r>
      <w:proofErr w:type="gramEnd"/>
      <w:r>
        <w:rPr>
          <w:rFonts w:ascii="Times New Roman" w:hAnsi="Times New Roman"/>
          <w:sz w:val="24"/>
          <w:szCs w:val="24"/>
        </w:rPr>
        <w:t xml:space="preserve"> </w:t>
      </w:r>
      <w:proofErr w:type="gramStart"/>
      <w:r>
        <w:rPr>
          <w:rFonts w:ascii="Times New Roman" w:hAnsi="Times New Roman"/>
          <w:sz w:val="24"/>
          <w:szCs w:val="24"/>
        </w:rPr>
        <w:t>Disiplin progresif memungkinkan manajemen untuk membantu karyawan memperbaiki kesalahannya.</w:t>
      </w:r>
      <w:proofErr w:type="gramEnd"/>
      <w:r>
        <w:rPr>
          <w:rFonts w:ascii="Times New Roman" w:hAnsi="Times New Roman"/>
          <w:sz w:val="24"/>
          <w:szCs w:val="24"/>
        </w:rPr>
        <w:t xml:space="preserve"> Tindakan pendisiplinan dapat diberikan bertahap, misalnya, teguran dari pimpinan secara lisan, setelah itu teguran secara tertulis, dengan catatan dalam file personalia, skorsing dari pekerjaan </w:t>
      </w:r>
      <w:r>
        <w:rPr>
          <w:rFonts w:ascii="Times New Roman" w:hAnsi="Times New Roman"/>
          <w:sz w:val="24"/>
          <w:szCs w:val="24"/>
        </w:rPr>
        <w:lastRenderedPageBreak/>
        <w:t>dalam beberapa waktu, penurunan jabatan (demosi), dan yang terakhir pemecatan.</w:t>
      </w:r>
      <w:r>
        <w:rPr>
          <w:rStyle w:val="FootnoteReference"/>
          <w:rFonts w:ascii="Times New Roman" w:hAnsi="Times New Roman"/>
          <w:sz w:val="24"/>
          <w:szCs w:val="24"/>
        </w:rPr>
        <w:footnoteReference w:id="29"/>
      </w:r>
      <w:r>
        <w:rPr>
          <w:rFonts w:ascii="Times New Roman" w:hAnsi="Times New Roman"/>
          <w:sz w:val="24"/>
          <w:szCs w:val="24"/>
        </w:rPr>
        <w:t xml:space="preserve"> </w:t>
      </w:r>
    </w:p>
    <w:p w:rsidR="00EA3675" w:rsidRDefault="00025243" w:rsidP="00EA3675">
      <w:pPr>
        <w:spacing w:line="480" w:lineRule="auto"/>
        <w:ind w:left="1276" w:firstLine="426"/>
        <w:jc w:val="both"/>
        <w:rPr>
          <w:rFonts w:ascii="Times New Roman" w:hAnsi="Times New Roman"/>
          <w:sz w:val="24"/>
          <w:szCs w:val="24"/>
        </w:rPr>
      </w:pPr>
      <w:proofErr w:type="gramStart"/>
      <w:r>
        <w:rPr>
          <w:rFonts w:ascii="Times New Roman" w:hAnsi="Times New Roman"/>
          <w:sz w:val="24"/>
          <w:szCs w:val="24"/>
        </w:rPr>
        <w:t>Hal ini diperkuat oleh Mangkunegara yang mengemukakan bahwa “Ada 2 (dua) jenis disiplin kerja dalam kegiatan suatu organisasi yaitu yang bersifat preventif dan bersifak korektif”.</w:t>
      </w:r>
      <w:proofErr w:type="gramEnd"/>
      <w:r>
        <w:rPr>
          <w:rStyle w:val="FootnoteReference"/>
          <w:rFonts w:ascii="Times New Roman" w:hAnsi="Times New Roman"/>
          <w:sz w:val="24"/>
          <w:szCs w:val="24"/>
        </w:rPr>
        <w:footnoteReference w:id="30"/>
      </w:r>
    </w:p>
    <w:p w:rsidR="00EA3675" w:rsidRDefault="00025243" w:rsidP="00EA3675">
      <w:pPr>
        <w:spacing w:line="480" w:lineRule="auto"/>
        <w:ind w:left="1276" w:firstLine="426"/>
        <w:jc w:val="both"/>
        <w:rPr>
          <w:rFonts w:ascii="Times New Roman" w:hAnsi="Times New Roman"/>
          <w:sz w:val="24"/>
          <w:szCs w:val="24"/>
        </w:rPr>
      </w:pPr>
      <w:proofErr w:type="gramStart"/>
      <w:r>
        <w:rPr>
          <w:rFonts w:ascii="Times New Roman" w:hAnsi="Times New Roman"/>
          <w:sz w:val="24"/>
          <w:szCs w:val="24"/>
        </w:rPr>
        <w:t>Sama halnya dengan yang dikemukakan oleh Siagian dalam bukunya yang mengemukakan bahwa jenis-jenis disiplin kerja dalam suatu perusahaan atau organisasi dibagi 2 (dua) bentuk, yaitu disiplin preventif dan disiplin korektif.</w:t>
      </w:r>
      <w:proofErr w:type="gramEnd"/>
      <w:r>
        <w:rPr>
          <w:rStyle w:val="FootnoteReference"/>
          <w:rFonts w:ascii="Times New Roman" w:hAnsi="Times New Roman"/>
          <w:sz w:val="24"/>
          <w:szCs w:val="24"/>
        </w:rPr>
        <w:footnoteReference w:id="31"/>
      </w:r>
    </w:p>
    <w:p w:rsidR="00EA3675" w:rsidRDefault="00025243" w:rsidP="00EA3675">
      <w:pPr>
        <w:spacing w:line="480" w:lineRule="auto"/>
        <w:ind w:left="1276" w:firstLine="426"/>
        <w:jc w:val="both"/>
        <w:rPr>
          <w:rFonts w:ascii="Times New Roman" w:hAnsi="Times New Roman"/>
          <w:sz w:val="24"/>
          <w:szCs w:val="24"/>
        </w:rPr>
      </w:pPr>
      <w:proofErr w:type="gramStart"/>
      <w:r>
        <w:rPr>
          <w:rFonts w:ascii="Times New Roman" w:hAnsi="Times New Roman"/>
          <w:sz w:val="24"/>
          <w:szCs w:val="24"/>
        </w:rPr>
        <w:t>Disiplin preventif adalan suatu upaya untuk menggerakkan pegawai untuk mentaati dan mematuhi pedoman kerja, aturan-aturan yang telah digariskan oleh perusahaan.</w:t>
      </w:r>
      <w:proofErr w:type="gramEnd"/>
    </w:p>
    <w:p w:rsidR="00025243" w:rsidRPr="005D606E" w:rsidRDefault="00025243" w:rsidP="00EA3675">
      <w:pPr>
        <w:spacing w:line="480" w:lineRule="auto"/>
        <w:ind w:left="1276" w:firstLine="426"/>
        <w:jc w:val="both"/>
        <w:rPr>
          <w:rFonts w:ascii="Times New Roman" w:hAnsi="Times New Roman"/>
          <w:sz w:val="24"/>
          <w:szCs w:val="24"/>
        </w:rPr>
      </w:pPr>
      <w:proofErr w:type="gramStart"/>
      <w:r>
        <w:rPr>
          <w:rFonts w:ascii="Times New Roman" w:hAnsi="Times New Roman"/>
          <w:sz w:val="24"/>
          <w:szCs w:val="24"/>
        </w:rPr>
        <w:t>Disiplin korektif adalah suatu upaua penggerakkan pegawai dalam menyatukan suatu peraturan dan mengarahkan untuk tetap mematuhi peraturan sesuai dengan pedoman yang berlaku pada perusahaan.</w:t>
      </w:r>
      <w:proofErr w:type="gramEnd"/>
    </w:p>
    <w:p w:rsidR="00025243" w:rsidRPr="000A3AC3" w:rsidRDefault="00025243" w:rsidP="00EA3675">
      <w:pPr>
        <w:pStyle w:val="ListParagraph"/>
        <w:numPr>
          <w:ilvl w:val="2"/>
          <w:numId w:val="1"/>
        </w:numPr>
        <w:spacing w:line="480" w:lineRule="auto"/>
        <w:ind w:left="1276" w:hanging="283"/>
        <w:jc w:val="both"/>
        <w:rPr>
          <w:rFonts w:ascii="Times New Roman" w:hAnsi="Times New Roman"/>
          <w:b/>
          <w:sz w:val="24"/>
          <w:szCs w:val="24"/>
        </w:rPr>
      </w:pPr>
      <w:r w:rsidRPr="000A3AC3">
        <w:rPr>
          <w:rFonts w:ascii="Times New Roman" w:hAnsi="Times New Roman"/>
          <w:b/>
          <w:sz w:val="24"/>
          <w:szCs w:val="24"/>
        </w:rPr>
        <w:t>Faktor Disiplin Kerja</w:t>
      </w:r>
    </w:p>
    <w:p w:rsidR="00EA3675" w:rsidRDefault="00025243" w:rsidP="00EA3675">
      <w:pPr>
        <w:pStyle w:val="ListParagraph"/>
        <w:spacing w:line="480" w:lineRule="auto"/>
        <w:ind w:left="1276" w:firstLine="459"/>
        <w:jc w:val="both"/>
        <w:rPr>
          <w:rFonts w:ascii="Times New Roman" w:hAnsi="Times New Roman"/>
          <w:sz w:val="24"/>
          <w:szCs w:val="24"/>
        </w:rPr>
      </w:pPr>
      <w:proofErr w:type="gramStart"/>
      <w:r>
        <w:rPr>
          <w:rFonts w:ascii="Times New Roman" w:hAnsi="Times New Roman"/>
          <w:sz w:val="24"/>
          <w:szCs w:val="24"/>
        </w:rPr>
        <w:t>Ditegakkannya disiplin kerja dalam suatu perusahaan adalah suatu hal yang wajib.</w:t>
      </w:r>
      <w:proofErr w:type="gramEnd"/>
      <w:r>
        <w:rPr>
          <w:rFonts w:ascii="Times New Roman" w:hAnsi="Times New Roman"/>
          <w:sz w:val="24"/>
          <w:szCs w:val="24"/>
        </w:rPr>
        <w:t xml:space="preserve"> </w:t>
      </w:r>
      <w:proofErr w:type="gramStart"/>
      <w:r>
        <w:rPr>
          <w:rFonts w:ascii="Times New Roman" w:hAnsi="Times New Roman"/>
          <w:sz w:val="24"/>
          <w:szCs w:val="24"/>
        </w:rPr>
        <w:t xml:space="preserve">Tanpa dukungan disiplin kerja karyawan yang baik, sulit </w:t>
      </w:r>
      <w:r>
        <w:rPr>
          <w:rFonts w:ascii="Times New Roman" w:hAnsi="Times New Roman"/>
          <w:sz w:val="24"/>
          <w:szCs w:val="24"/>
        </w:rPr>
        <w:lastRenderedPageBreak/>
        <w:t>bagi perusahaan untuk mewujudkan tujuannya.</w:t>
      </w:r>
      <w:proofErr w:type="gramEnd"/>
      <w:r>
        <w:rPr>
          <w:rFonts w:ascii="Times New Roman" w:hAnsi="Times New Roman"/>
          <w:sz w:val="24"/>
          <w:szCs w:val="24"/>
        </w:rPr>
        <w:t xml:space="preserve"> </w:t>
      </w:r>
      <w:proofErr w:type="gramStart"/>
      <w:r>
        <w:rPr>
          <w:rFonts w:ascii="Times New Roman" w:hAnsi="Times New Roman"/>
          <w:sz w:val="24"/>
          <w:szCs w:val="24"/>
        </w:rPr>
        <w:t>Maka dari itu, disiplin kerja merupakan suatu kunci keberhasilan dari perusahaan untuk mencapai tujuannya.</w:t>
      </w:r>
      <w:proofErr w:type="gramEnd"/>
    </w:p>
    <w:p w:rsidR="00025243" w:rsidRPr="00EA3675" w:rsidRDefault="00025243" w:rsidP="00EA3675">
      <w:pPr>
        <w:pStyle w:val="ListParagraph"/>
        <w:spacing w:line="480" w:lineRule="auto"/>
        <w:ind w:left="1276" w:firstLine="459"/>
        <w:jc w:val="both"/>
        <w:rPr>
          <w:rFonts w:ascii="Times New Roman" w:hAnsi="Times New Roman"/>
          <w:sz w:val="24"/>
          <w:szCs w:val="24"/>
        </w:rPr>
      </w:pPr>
      <w:r w:rsidRPr="00EA3675">
        <w:rPr>
          <w:rFonts w:ascii="Times New Roman" w:hAnsi="Times New Roman"/>
          <w:sz w:val="24"/>
          <w:szCs w:val="24"/>
        </w:rPr>
        <w:t>Adapun faktor-faktor yang mempengaruhi disiplin kerja menurut Rivai mengemukakan bahwa, disiplin kerja memiliki beberapa komponen seperti:</w:t>
      </w:r>
    </w:p>
    <w:p w:rsidR="00EA3675" w:rsidRDefault="00025243" w:rsidP="00E767F0">
      <w:pPr>
        <w:pStyle w:val="ListParagraph"/>
        <w:numPr>
          <w:ilvl w:val="3"/>
          <w:numId w:val="1"/>
        </w:numPr>
        <w:spacing w:line="240" w:lineRule="auto"/>
        <w:ind w:left="1560" w:hanging="284"/>
        <w:jc w:val="both"/>
        <w:rPr>
          <w:rFonts w:ascii="Times New Roman" w:hAnsi="Times New Roman"/>
          <w:sz w:val="24"/>
          <w:szCs w:val="24"/>
        </w:rPr>
      </w:pPr>
      <w:r>
        <w:rPr>
          <w:rFonts w:ascii="Times New Roman" w:hAnsi="Times New Roman"/>
          <w:sz w:val="24"/>
          <w:szCs w:val="24"/>
        </w:rPr>
        <w:t>Kehadiran. Hal ini menjadi indikator yang mendasar untuk mengukur kedisiplinan, dan biasanya karyawan yang memiliki disiplin kerja rendah terbiasa untuk terlambat dalam bekerja.</w:t>
      </w:r>
    </w:p>
    <w:p w:rsidR="00EA3675" w:rsidRDefault="00025243" w:rsidP="00E767F0">
      <w:pPr>
        <w:pStyle w:val="ListParagraph"/>
        <w:numPr>
          <w:ilvl w:val="3"/>
          <w:numId w:val="1"/>
        </w:numPr>
        <w:spacing w:line="240" w:lineRule="auto"/>
        <w:ind w:left="1560" w:hanging="284"/>
        <w:jc w:val="both"/>
        <w:rPr>
          <w:rFonts w:ascii="Times New Roman" w:hAnsi="Times New Roman"/>
          <w:sz w:val="24"/>
          <w:szCs w:val="24"/>
        </w:rPr>
      </w:pPr>
      <w:r w:rsidRPr="00EA3675">
        <w:rPr>
          <w:rFonts w:ascii="Times New Roman" w:hAnsi="Times New Roman"/>
          <w:sz w:val="24"/>
          <w:szCs w:val="24"/>
        </w:rPr>
        <w:t xml:space="preserve">Ketaatan pada peraturan kerja. Karyawan yang taat pada peraturan kerja tidak </w:t>
      </w:r>
      <w:proofErr w:type="gramStart"/>
      <w:r w:rsidRPr="00EA3675">
        <w:rPr>
          <w:rFonts w:ascii="Times New Roman" w:hAnsi="Times New Roman"/>
          <w:sz w:val="24"/>
          <w:szCs w:val="24"/>
        </w:rPr>
        <w:t>akan</w:t>
      </w:r>
      <w:proofErr w:type="gramEnd"/>
      <w:r w:rsidRPr="00EA3675">
        <w:rPr>
          <w:rFonts w:ascii="Times New Roman" w:hAnsi="Times New Roman"/>
          <w:sz w:val="24"/>
          <w:szCs w:val="24"/>
        </w:rPr>
        <w:t xml:space="preserve"> melalaikan prosedur kerja dan akan selalu mengikuti pedoman kerja yang ditetapkan oleh perusahaan.</w:t>
      </w:r>
    </w:p>
    <w:p w:rsidR="00EA3675" w:rsidRDefault="00025243" w:rsidP="00E767F0">
      <w:pPr>
        <w:pStyle w:val="ListParagraph"/>
        <w:numPr>
          <w:ilvl w:val="3"/>
          <w:numId w:val="1"/>
        </w:numPr>
        <w:spacing w:line="240" w:lineRule="auto"/>
        <w:ind w:left="1560" w:hanging="284"/>
        <w:jc w:val="both"/>
        <w:rPr>
          <w:rFonts w:ascii="Times New Roman" w:hAnsi="Times New Roman"/>
          <w:sz w:val="24"/>
          <w:szCs w:val="24"/>
        </w:rPr>
      </w:pPr>
      <w:r w:rsidRPr="00EA3675">
        <w:rPr>
          <w:rFonts w:ascii="Times New Roman" w:hAnsi="Times New Roman"/>
          <w:sz w:val="24"/>
          <w:szCs w:val="24"/>
        </w:rPr>
        <w:t>Ketaatan pada standar kerja.hali ini dapat dilihat melalui besarnya tanggung jawab karyawan terhadap tugas yang diamanahkan kepadanya.</w:t>
      </w:r>
    </w:p>
    <w:p w:rsidR="00EA3675" w:rsidRDefault="00025243" w:rsidP="00E767F0">
      <w:pPr>
        <w:pStyle w:val="ListParagraph"/>
        <w:numPr>
          <w:ilvl w:val="3"/>
          <w:numId w:val="1"/>
        </w:numPr>
        <w:spacing w:line="240" w:lineRule="auto"/>
        <w:ind w:left="1560" w:hanging="284"/>
        <w:jc w:val="both"/>
        <w:rPr>
          <w:rFonts w:ascii="Times New Roman" w:hAnsi="Times New Roman"/>
          <w:sz w:val="24"/>
          <w:szCs w:val="24"/>
        </w:rPr>
      </w:pPr>
      <w:r w:rsidRPr="00EA3675">
        <w:rPr>
          <w:rFonts w:ascii="Times New Roman" w:hAnsi="Times New Roman"/>
          <w:sz w:val="24"/>
          <w:szCs w:val="24"/>
        </w:rPr>
        <w:t xml:space="preserve">Tingkat kewaspadaan tinggi. Karyawan memiliki kewaspadaan tinggi </w:t>
      </w:r>
      <w:proofErr w:type="gramStart"/>
      <w:r w:rsidRPr="00EA3675">
        <w:rPr>
          <w:rFonts w:ascii="Times New Roman" w:hAnsi="Times New Roman"/>
          <w:sz w:val="24"/>
          <w:szCs w:val="24"/>
        </w:rPr>
        <w:t>akan</w:t>
      </w:r>
      <w:proofErr w:type="gramEnd"/>
      <w:r w:rsidRPr="00EA3675">
        <w:rPr>
          <w:rFonts w:ascii="Times New Roman" w:hAnsi="Times New Roman"/>
          <w:sz w:val="24"/>
          <w:szCs w:val="24"/>
        </w:rPr>
        <w:t xml:space="preserve"> selalu berhati-hati, penuh perhitungan dan ketelitian dalam bekerja, serta selalu menggunakan sesuatu secara efektif dan efisien.</w:t>
      </w:r>
    </w:p>
    <w:p w:rsidR="00025243" w:rsidRDefault="00025243" w:rsidP="00E767F0">
      <w:pPr>
        <w:pStyle w:val="ListParagraph"/>
        <w:numPr>
          <w:ilvl w:val="3"/>
          <w:numId w:val="1"/>
        </w:numPr>
        <w:spacing w:line="240" w:lineRule="auto"/>
        <w:ind w:left="1560" w:hanging="284"/>
        <w:jc w:val="both"/>
        <w:rPr>
          <w:rFonts w:ascii="Times New Roman" w:hAnsi="Times New Roman"/>
          <w:sz w:val="24"/>
          <w:szCs w:val="24"/>
        </w:rPr>
      </w:pPr>
      <w:r w:rsidRPr="00EA3675">
        <w:rPr>
          <w:rFonts w:ascii="Times New Roman" w:hAnsi="Times New Roman"/>
          <w:sz w:val="24"/>
          <w:szCs w:val="24"/>
        </w:rPr>
        <w:t>Bekerja etis. Beberapa karyawan mungkin melakukan tindakan yang tidak sopan ke konsumen atau terlibat dalam tindakan yang tidak pantas. Hal ini merupakan salah satu bentuk tindakan indsisipliner, sehingga bekerja etis sebagai salah satu wujud dari disiplin kerja karyawan.</w:t>
      </w:r>
      <w:r>
        <w:rPr>
          <w:rStyle w:val="FootnoteReference"/>
          <w:rFonts w:ascii="Times New Roman" w:hAnsi="Times New Roman"/>
          <w:sz w:val="24"/>
          <w:szCs w:val="24"/>
        </w:rPr>
        <w:footnoteReference w:id="32"/>
      </w:r>
    </w:p>
    <w:p w:rsidR="00E767F0" w:rsidRPr="00EA3675" w:rsidRDefault="00E767F0" w:rsidP="00E767F0">
      <w:pPr>
        <w:pStyle w:val="ListParagraph"/>
        <w:spacing w:line="240" w:lineRule="auto"/>
        <w:ind w:left="1560"/>
        <w:jc w:val="both"/>
        <w:rPr>
          <w:rFonts w:ascii="Times New Roman" w:hAnsi="Times New Roman"/>
          <w:sz w:val="24"/>
          <w:szCs w:val="24"/>
        </w:rPr>
      </w:pPr>
    </w:p>
    <w:p w:rsidR="00025243" w:rsidRDefault="00025243" w:rsidP="00EA3675">
      <w:pPr>
        <w:pStyle w:val="ListParagraph"/>
        <w:spacing w:line="480" w:lineRule="auto"/>
        <w:ind w:left="1276" w:firstLine="425"/>
        <w:jc w:val="both"/>
        <w:rPr>
          <w:rFonts w:ascii="Times New Roman" w:hAnsi="Times New Roman"/>
          <w:sz w:val="24"/>
          <w:szCs w:val="24"/>
        </w:rPr>
      </w:pPr>
      <w:r>
        <w:rPr>
          <w:rFonts w:ascii="Times New Roman" w:hAnsi="Times New Roman"/>
          <w:sz w:val="24"/>
          <w:szCs w:val="24"/>
        </w:rPr>
        <w:t>Pendapat di atas didukung kuat oleh Hasibuan yang mengemukakan ada beberapa faktor dapat mempengaaruhi tingkat disiplin kerja karyawan dalam suatu organisasi, yaitu:</w:t>
      </w:r>
    </w:p>
    <w:p w:rsidR="00EA3675" w:rsidRDefault="00025243" w:rsidP="00E767F0">
      <w:pPr>
        <w:pStyle w:val="ListParagraph"/>
        <w:numPr>
          <w:ilvl w:val="5"/>
          <w:numId w:val="1"/>
        </w:numPr>
        <w:spacing w:line="240" w:lineRule="auto"/>
        <w:ind w:left="1560" w:hanging="284"/>
        <w:jc w:val="both"/>
        <w:rPr>
          <w:rFonts w:ascii="Times New Roman" w:hAnsi="Times New Roman"/>
          <w:sz w:val="24"/>
          <w:szCs w:val="24"/>
        </w:rPr>
      </w:pPr>
      <w:r>
        <w:rPr>
          <w:rFonts w:ascii="Times New Roman" w:hAnsi="Times New Roman"/>
          <w:sz w:val="24"/>
          <w:szCs w:val="24"/>
        </w:rPr>
        <w:t>Ketepatan waktu kehadiran</w:t>
      </w:r>
    </w:p>
    <w:p w:rsidR="00EA3675" w:rsidRDefault="00025243" w:rsidP="00E767F0">
      <w:pPr>
        <w:pStyle w:val="ListParagraph"/>
        <w:numPr>
          <w:ilvl w:val="5"/>
          <w:numId w:val="1"/>
        </w:numPr>
        <w:spacing w:line="240" w:lineRule="auto"/>
        <w:ind w:left="1560" w:hanging="284"/>
        <w:jc w:val="both"/>
        <w:rPr>
          <w:rFonts w:ascii="Times New Roman" w:hAnsi="Times New Roman"/>
          <w:sz w:val="24"/>
          <w:szCs w:val="24"/>
        </w:rPr>
      </w:pPr>
      <w:r w:rsidRPr="00EA3675">
        <w:rPr>
          <w:rFonts w:ascii="Times New Roman" w:hAnsi="Times New Roman"/>
          <w:sz w:val="24"/>
          <w:szCs w:val="24"/>
        </w:rPr>
        <w:t>Ketaatan terhadap peraturan kerja</w:t>
      </w:r>
    </w:p>
    <w:p w:rsidR="00EA3675" w:rsidRDefault="00025243" w:rsidP="00E767F0">
      <w:pPr>
        <w:pStyle w:val="ListParagraph"/>
        <w:numPr>
          <w:ilvl w:val="5"/>
          <w:numId w:val="1"/>
        </w:numPr>
        <w:spacing w:line="240" w:lineRule="auto"/>
        <w:ind w:left="1560" w:hanging="284"/>
        <w:jc w:val="both"/>
        <w:rPr>
          <w:rFonts w:ascii="Times New Roman" w:hAnsi="Times New Roman"/>
          <w:sz w:val="24"/>
          <w:szCs w:val="24"/>
        </w:rPr>
      </w:pPr>
      <w:r w:rsidRPr="00EA3675">
        <w:rPr>
          <w:rFonts w:ascii="Times New Roman" w:hAnsi="Times New Roman"/>
          <w:sz w:val="24"/>
          <w:szCs w:val="24"/>
        </w:rPr>
        <w:t>Ketaatan pada standar kerja</w:t>
      </w:r>
    </w:p>
    <w:p w:rsidR="00EA3675" w:rsidRDefault="00025243" w:rsidP="00E767F0">
      <w:pPr>
        <w:pStyle w:val="ListParagraph"/>
        <w:numPr>
          <w:ilvl w:val="5"/>
          <w:numId w:val="1"/>
        </w:numPr>
        <w:spacing w:line="240" w:lineRule="auto"/>
        <w:ind w:left="1560" w:hanging="284"/>
        <w:jc w:val="both"/>
        <w:rPr>
          <w:rFonts w:ascii="Times New Roman" w:hAnsi="Times New Roman"/>
          <w:sz w:val="24"/>
          <w:szCs w:val="24"/>
        </w:rPr>
      </w:pPr>
      <w:r w:rsidRPr="00EA3675">
        <w:rPr>
          <w:rFonts w:ascii="Times New Roman" w:hAnsi="Times New Roman"/>
          <w:sz w:val="24"/>
          <w:szCs w:val="24"/>
        </w:rPr>
        <w:t>Tingkat kewaspadaan atau pengawasan</w:t>
      </w:r>
    </w:p>
    <w:p w:rsidR="00025243" w:rsidRDefault="00025243" w:rsidP="00E767F0">
      <w:pPr>
        <w:pStyle w:val="ListParagraph"/>
        <w:numPr>
          <w:ilvl w:val="5"/>
          <w:numId w:val="1"/>
        </w:numPr>
        <w:spacing w:line="240" w:lineRule="auto"/>
        <w:ind w:left="1560" w:hanging="284"/>
        <w:jc w:val="both"/>
        <w:rPr>
          <w:rFonts w:ascii="Times New Roman" w:hAnsi="Times New Roman"/>
          <w:sz w:val="24"/>
          <w:szCs w:val="24"/>
        </w:rPr>
      </w:pPr>
      <w:r w:rsidRPr="00EA3675">
        <w:rPr>
          <w:rFonts w:ascii="Times New Roman" w:hAnsi="Times New Roman"/>
          <w:sz w:val="24"/>
          <w:szCs w:val="24"/>
        </w:rPr>
        <w:lastRenderedPageBreak/>
        <w:t>Etika bekerja</w:t>
      </w:r>
      <w:r>
        <w:rPr>
          <w:rStyle w:val="FootnoteReference"/>
          <w:rFonts w:ascii="Times New Roman" w:hAnsi="Times New Roman"/>
          <w:sz w:val="24"/>
          <w:szCs w:val="24"/>
        </w:rPr>
        <w:footnoteReference w:id="33"/>
      </w:r>
    </w:p>
    <w:p w:rsidR="00E767F0" w:rsidRPr="00EA3675" w:rsidRDefault="00E767F0" w:rsidP="00E767F0">
      <w:pPr>
        <w:pStyle w:val="ListParagraph"/>
        <w:spacing w:line="240" w:lineRule="auto"/>
        <w:ind w:left="1560"/>
        <w:jc w:val="both"/>
        <w:rPr>
          <w:rFonts w:ascii="Times New Roman" w:hAnsi="Times New Roman"/>
          <w:sz w:val="24"/>
          <w:szCs w:val="24"/>
        </w:rPr>
      </w:pPr>
    </w:p>
    <w:p w:rsidR="00025243" w:rsidRDefault="00025243" w:rsidP="00EA3675">
      <w:pPr>
        <w:spacing w:line="480" w:lineRule="auto"/>
        <w:ind w:left="1276" w:firstLine="425"/>
        <w:jc w:val="both"/>
        <w:rPr>
          <w:rFonts w:ascii="Times New Roman" w:hAnsi="Times New Roman"/>
          <w:sz w:val="24"/>
          <w:szCs w:val="24"/>
        </w:rPr>
      </w:pPr>
      <w:r>
        <w:rPr>
          <w:rFonts w:ascii="Times New Roman" w:hAnsi="Times New Roman"/>
          <w:sz w:val="24"/>
          <w:szCs w:val="24"/>
        </w:rPr>
        <w:t xml:space="preserve">Ukuran atau kriteria disiplin kerja karyawan juga dikemukakan oleh Sujono dengan memberikan kriteria yang lebih luas sebagai berikut: </w:t>
      </w:r>
    </w:p>
    <w:p w:rsidR="00025243" w:rsidRDefault="00025243" w:rsidP="00EA3675">
      <w:pPr>
        <w:spacing w:line="240" w:lineRule="auto"/>
        <w:ind w:left="1701"/>
        <w:jc w:val="both"/>
        <w:rPr>
          <w:rFonts w:ascii="Times New Roman" w:hAnsi="Times New Roman"/>
          <w:sz w:val="24"/>
          <w:szCs w:val="24"/>
        </w:rPr>
      </w:pPr>
      <w:r>
        <w:rPr>
          <w:rFonts w:ascii="Times New Roman" w:hAnsi="Times New Roman"/>
          <w:sz w:val="24"/>
          <w:szCs w:val="24"/>
        </w:rPr>
        <w:t xml:space="preserve">“Disiplin kerja yang sejati adalah apabila karyawan datang di </w:t>
      </w:r>
      <w:proofErr w:type="gramStart"/>
      <w:r>
        <w:rPr>
          <w:rFonts w:ascii="Times New Roman" w:hAnsi="Times New Roman"/>
          <w:sz w:val="24"/>
          <w:szCs w:val="24"/>
        </w:rPr>
        <w:t>kantor</w:t>
      </w:r>
      <w:proofErr w:type="gramEnd"/>
      <w:r>
        <w:rPr>
          <w:rFonts w:ascii="Times New Roman" w:hAnsi="Times New Roman"/>
          <w:sz w:val="24"/>
          <w:szCs w:val="24"/>
        </w:rPr>
        <w:t xml:space="preserve"> dengan tepat waktu dan teratur. </w:t>
      </w:r>
      <w:proofErr w:type="gramStart"/>
      <w:r>
        <w:rPr>
          <w:rFonts w:ascii="Times New Roman" w:hAnsi="Times New Roman"/>
          <w:sz w:val="24"/>
          <w:szCs w:val="24"/>
        </w:rPr>
        <w:t>Apabila mereka berpakaian serba baik dan rapih pada tempat bekerjanya.</w:t>
      </w:r>
      <w:proofErr w:type="gramEnd"/>
      <w:r>
        <w:rPr>
          <w:rFonts w:ascii="Times New Roman" w:hAnsi="Times New Roman"/>
          <w:sz w:val="24"/>
          <w:szCs w:val="24"/>
        </w:rPr>
        <w:t xml:space="preserve"> Apabila mereka menggunakan bahan-bahan dan perlengkapan dengan hati-hati, apabila mereka menghasilkan jumlah dan kualitas pekerjaan yang memuaskan dan mengikuti </w:t>
      </w:r>
      <w:proofErr w:type="gramStart"/>
      <w:r>
        <w:rPr>
          <w:rFonts w:ascii="Times New Roman" w:hAnsi="Times New Roman"/>
          <w:sz w:val="24"/>
          <w:szCs w:val="24"/>
        </w:rPr>
        <w:t>cara</w:t>
      </w:r>
      <w:proofErr w:type="gramEnd"/>
      <w:r>
        <w:rPr>
          <w:rFonts w:ascii="Times New Roman" w:hAnsi="Times New Roman"/>
          <w:sz w:val="24"/>
          <w:szCs w:val="24"/>
        </w:rPr>
        <w:t xml:space="preserve"> bekerja yang ditentukan oleh kantor atau perusahaan dan apabila mereka menyelesaikan pekerjaan yang sangat tinggi. </w:t>
      </w:r>
      <w:proofErr w:type="gramStart"/>
      <w:r>
        <w:rPr>
          <w:rFonts w:ascii="Times New Roman" w:hAnsi="Times New Roman"/>
          <w:sz w:val="24"/>
          <w:szCs w:val="24"/>
        </w:rPr>
        <w:t>Ukuran ini harus diperhatikan atas pekerjaan sehari-hari.”</w:t>
      </w:r>
      <w:proofErr w:type="gramEnd"/>
    </w:p>
    <w:p w:rsidR="00025243" w:rsidRDefault="00025243" w:rsidP="00EA3675">
      <w:pPr>
        <w:spacing w:line="480" w:lineRule="auto"/>
        <w:ind w:left="1276" w:firstLine="425"/>
        <w:jc w:val="both"/>
        <w:rPr>
          <w:rFonts w:ascii="Times New Roman" w:hAnsi="Times New Roman"/>
          <w:sz w:val="24"/>
          <w:szCs w:val="24"/>
        </w:rPr>
      </w:pPr>
      <w:r>
        <w:rPr>
          <w:rFonts w:ascii="Times New Roman" w:hAnsi="Times New Roman"/>
          <w:sz w:val="24"/>
          <w:szCs w:val="24"/>
        </w:rPr>
        <w:t>Winaya memberikan ukuran atau kriteria disiplin kerja karyawan sebagai berikut:</w:t>
      </w:r>
    </w:p>
    <w:p w:rsidR="00025243" w:rsidRDefault="00025243" w:rsidP="00EA3675">
      <w:pPr>
        <w:spacing w:line="240" w:lineRule="auto"/>
        <w:ind w:left="1701"/>
        <w:jc w:val="both"/>
        <w:rPr>
          <w:rFonts w:ascii="Times New Roman" w:hAnsi="Times New Roman"/>
          <w:sz w:val="24"/>
          <w:szCs w:val="24"/>
        </w:rPr>
      </w:pPr>
      <w:proofErr w:type="gramStart"/>
      <w:r>
        <w:rPr>
          <w:rFonts w:ascii="Times New Roman" w:hAnsi="Times New Roman"/>
          <w:sz w:val="24"/>
          <w:szCs w:val="24"/>
        </w:rPr>
        <w:t>“Bilamana tingkat absensi atau ketidakhadiran per bulan mencapai 2-3%, maka dikatakan karyawan mempunyai disiplin yang tinggi.</w:t>
      </w:r>
      <w:proofErr w:type="gramEnd"/>
      <w:r>
        <w:rPr>
          <w:rFonts w:ascii="Times New Roman" w:hAnsi="Times New Roman"/>
          <w:sz w:val="24"/>
          <w:szCs w:val="24"/>
        </w:rPr>
        <w:t xml:space="preserve"> </w:t>
      </w:r>
      <w:proofErr w:type="gramStart"/>
      <w:r>
        <w:rPr>
          <w:rFonts w:ascii="Times New Roman" w:hAnsi="Times New Roman"/>
          <w:sz w:val="24"/>
          <w:szCs w:val="24"/>
        </w:rPr>
        <w:t>Bilamana tingkat absensi mencapai 15-20% per bulan, maka dikatakan disiplin kerja karyawan rendah, dan apabila berada di antara kedua ketentuan di atas, maka tingkat disiplin kerja karyawan dapat dikatakan sedang.”</w:t>
      </w:r>
      <w:proofErr w:type="gramEnd"/>
    </w:p>
    <w:p w:rsidR="00025243" w:rsidRDefault="00025243" w:rsidP="00EA3675">
      <w:pPr>
        <w:spacing w:line="480" w:lineRule="auto"/>
        <w:ind w:left="1276" w:firstLine="425"/>
        <w:jc w:val="both"/>
        <w:rPr>
          <w:rFonts w:ascii="Times New Roman" w:hAnsi="Times New Roman"/>
          <w:sz w:val="24"/>
          <w:szCs w:val="24"/>
        </w:rPr>
      </w:pPr>
      <w:proofErr w:type="gramStart"/>
      <w:r>
        <w:rPr>
          <w:rFonts w:ascii="Times New Roman" w:hAnsi="Times New Roman"/>
          <w:sz w:val="24"/>
          <w:szCs w:val="24"/>
        </w:rPr>
        <w:t>Nitisemito mengungkapkan bahwa dengan adanya tingkat absensi yang baik maka dapat meningkatkan disiplin pegawai.</w:t>
      </w:r>
      <w:proofErr w:type="gramEnd"/>
      <w:r>
        <w:rPr>
          <w:rFonts w:ascii="Times New Roman" w:hAnsi="Times New Roman"/>
          <w:sz w:val="24"/>
          <w:szCs w:val="24"/>
        </w:rPr>
        <w:t xml:space="preserve"> </w:t>
      </w:r>
      <w:proofErr w:type="gramStart"/>
      <w:r>
        <w:rPr>
          <w:rFonts w:ascii="Times New Roman" w:hAnsi="Times New Roman"/>
          <w:sz w:val="24"/>
          <w:szCs w:val="24"/>
        </w:rPr>
        <w:t>Sedangkan disiplin adalah suatu sikap, tingkah laku dan perbuatan yang sesuai dengan peraturan dari perusahaan atau instansi baik tertulis maupun tidak.</w:t>
      </w:r>
      <w:proofErr w:type="gramEnd"/>
      <w:r>
        <w:rPr>
          <w:rStyle w:val="FootnoteReference"/>
          <w:rFonts w:ascii="Times New Roman" w:hAnsi="Times New Roman"/>
          <w:sz w:val="24"/>
          <w:szCs w:val="24"/>
        </w:rPr>
        <w:footnoteReference w:id="34"/>
      </w:r>
    </w:p>
    <w:p w:rsidR="0096000E" w:rsidRPr="003539F1" w:rsidRDefault="0096000E" w:rsidP="00EA3675">
      <w:pPr>
        <w:spacing w:line="480" w:lineRule="auto"/>
        <w:ind w:left="1276" w:firstLine="425"/>
        <w:jc w:val="both"/>
        <w:rPr>
          <w:rFonts w:ascii="Times New Roman" w:hAnsi="Times New Roman"/>
          <w:sz w:val="24"/>
          <w:szCs w:val="24"/>
        </w:rPr>
      </w:pPr>
    </w:p>
    <w:p w:rsidR="00025243" w:rsidRPr="000A3AC3" w:rsidRDefault="00025243" w:rsidP="005C09C3">
      <w:pPr>
        <w:pStyle w:val="ListParagraph"/>
        <w:numPr>
          <w:ilvl w:val="1"/>
          <w:numId w:val="1"/>
        </w:numPr>
        <w:spacing w:line="480" w:lineRule="auto"/>
        <w:ind w:left="993" w:hanging="284"/>
        <w:jc w:val="both"/>
        <w:rPr>
          <w:rFonts w:ascii="Times New Roman" w:hAnsi="Times New Roman"/>
          <w:b/>
          <w:sz w:val="24"/>
          <w:szCs w:val="24"/>
        </w:rPr>
      </w:pPr>
      <w:r w:rsidRPr="000A3AC3">
        <w:rPr>
          <w:rFonts w:ascii="Times New Roman" w:hAnsi="Times New Roman"/>
          <w:b/>
          <w:sz w:val="24"/>
          <w:szCs w:val="24"/>
        </w:rPr>
        <w:lastRenderedPageBreak/>
        <w:t>Motivasi Kerja</w:t>
      </w:r>
    </w:p>
    <w:p w:rsidR="00025243" w:rsidRPr="000A3AC3" w:rsidRDefault="00025243" w:rsidP="005C09C3">
      <w:pPr>
        <w:pStyle w:val="ListParagraph"/>
        <w:numPr>
          <w:ilvl w:val="2"/>
          <w:numId w:val="1"/>
        </w:numPr>
        <w:spacing w:line="480" w:lineRule="auto"/>
        <w:ind w:left="1276" w:hanging="283"/>
        <w:jc w:val="both"/>
        <w:rPr>
          <w:rFonts w:ascii="Times New Roman" w:hAnsi="Times New Roman"/>
          <w:b/>
          <w:sz w:val="24"/>
          <w:szCs w:val="24"/>
        </w:rPr>
      </w:pPr>
      <w:r w:rsidRPr="000A3AC3">
        <w:rPr>
          <w:rFonts w:ascii="Times New Roman" w:hAnsi="Times New Roman"/>
          <w:b/>
          <w:sz w:val="24"/>
          <w:szCs w:val="24"/>
        </w:rPr>
        <w:t>Pengertian Motivasi Kerja</w:t>
      </w:r>
    </w:p>
    <w:p w:rsidR="005C09C3" w:rsidRDefault="00025243" w:rsidP="005C09C3">
      <w:pPr>
        <w:pStyle w:val="ListParagraph"/>
        <w:spacing w:line="480" w:lineRule="auto"/>
        <w:ind w:left="1276" w:firstLine="425"/>
        <w:jc w:val="both"/>
        <w:rPr>
          <w:rFonts w:ascii="Times New Roman" w:hAnsi="Times New Roman"/>
          <w:sz w:val="24"/>
          <w:szCs w:val="24"/>
        </w:rPr>
      </w:pPr>
      <w:proofErr w:type="gramStart"/>
      <w:r>
        <w:rPr>
          <w:rFonts w:ascii="Times New Roman" w:hAnsi="Times New Roman"/>
          <w:sz w:val="24"/>
          <w:szCs w:val="24"/>
        </w:rPr>
        <w:t>Perilaku manusia pada dasarnya berorientasi pada tujuan sehingga semua perilaku tersebut merupakan serangkaian kegiatan dan aktivitas.</w:t>
      </w:r>
      <w:proofErr w:type="gramEnd"/>
      <w:r>
        <w:rPr>
          <w:rFonts w:ascii="Times New Roman" w:hAnsi="Times New Roman"/>
          <w:sz w:val="24"/>
          <w:szCs w:val="24"/>
        </w:rPr>
        <w:t xml:space="preserve"> </w:t>
      </w:r>
      <w:proofErr w:type="gramStart"/>
      <w:r>
        <w:rPr>
          <w:rFonts w:ascii="Times New Roman" w:hAnsi="Times New Roman"/>
          <w:sz w:val="24"/>
          <w:szCs w:val="24"/>
        </w:rPr>
        <w:t>Perilaku tersebut sebenarnya dapat dikaji sebagai interaksi atau ketergantungan atas beberapa unsur yang terdiri dari motivasi dan tujuan.</w:t>
      </w:r>
      <w:proofErr w:type="gramEnd"/>
      <w:r>
        <w:rPr>
          <w:rFonts w:ascii="Times New Roman" w:hAnsi="Times New Roman"/>
          <w:sz w:val="24"/>
          <w:szCs w:val="24"/>
        </w:rPr>
        <w:t xml:space="preserve"> Motivasi berasal dari kata </w:t>
      </w:r>
      <w:proofErr w:type="gramStart"/>
      <w:r>
        <w:rPr>
          <w:rFonts w:ascii="Times New Roman" w:hAnsi="Times New Roman"/>
          <w:sz w:val="24"/>
          <w:szCs w:val="24"/>
        </w:rPr>
        <w:t>latin</w:t>
      </w:r>
      <w:proofErr w:type="gramEnd"/>
      <w:r>
        <w:rPr>
          <w:rFonts w:ascii="Times New Roman" w:hAnsi="Times New Roman"/>
          <w:sz w:val="24"/>
          <w:szCs w:val="24"/>
        </w:rPr>
        <w:t xml:space="preserve"> </w:t>
      </w:r>
      <w:r>
        <w:rPr>
          <w:rFonts w:ascii="Times New Roman" w:hAnsi="Times New Roman"/>
          <w:i/>
          <w:sz w:val="24"/>
          <w:szCs w:val="24"/>
        </w:rPr>
        <w:t xml:space="preserve">movore </w:t>
      </w:r>
      <w:r>
        <w:rPr>
          <w:rFonts w:ascii="Times New Roman" w:hAnsi="Times New Roman"/>
          <w:sz w:val="24"/>
          <w:szCs w:val="24"/>
        </w:rPr>
        <w:t xml:space="preserve">yang berarti dorongan atau daya penggerak. </w:t>
      </w:r>
      <w:proofErr w:type="gramStart"/>
      <w:r>
        <w:rPr>
          <w:rFonts w:ascii="Times New Roman" w:hAnsi="Times New Roman"/>
          <w:sz w:val="24"/>
          <w:szCs w:val="24"/>
        </w:rPr>
        <w:t>Motivasi ini diberikan kepada seseorang yang melakukan suatu aktivitas ataupun pekerjaan.</w:t>
      </w:r>
      <w:proofErr w:type="gramEnd"/>
    </w:p>
    <w:p w:rsidR="005C09C3" w:rsidRDefault="00025243" w:rsidP="005C09C3">
      <w:pPr>
        <w:pStyle w:val="ListParagraph"/>
        <w:spacing w:line="480" w:lineRule="auto"/>
        <w:ind w:left="1276" w:firstLine="425"/>
        <w:jc w:val="both"/>
        <w:rPr>
          <w:rFonts w:ascii="Times New Roman" w:hAnsi="Times New Roman"/>
          <w:sz w:val="24"/>
          <w:szCs w:val="24"/>
        </w:rPr>
      </w:pPr>
      <w:proofErr w:type="gramStart"/>
      <w:r w:rsidRPr="005C09C3">
        <w:rPr>
          <w:rFonts w:ascii="Times New Roman" w:hAnsi="Times New Roman"/>
          <w:sz w:val="24"/>
          <w:szCs w:val="24"/>
        </w:rPr>
        <w:t>Motivasi terkadang diistilahkan seperti kebutuhan (</w:t>
      </w:r>
      <w:r w:rsidRPr="005C09C3">
        <w:rPr>
          <w:rFonts w:ascii="Times New Roman" w:hAnsi="Times New Roman"/>
          <w:i/>
          <w:sz w:val="24"/>
          <w:szCs w:val="24"/>
        </w:rPr>
        <w:t>need</w:t>
      </w:r>
      <w:r w:rsidRPr="005C09C3">
        <w:rPr>
          <w:rFonts w:ascii="Times New Roman" w:hAnsi="Times New Roman"/>
          <w:sz w:val="24"/>
          <w:szCs w:val="24"/>
        </w:rPr>
        <w:t>), keinginan (</w:t>
      </w:r>
      <w:r w:rsidRPr="005C09C3">
        <w:rPr>
          <w:rFonts w:ascii="Times New Roman" w:hAnsi="Times New Roman"/>
          <w:i/>
          <w:sz w:val="24"/>
          <w:szCs w:val="24"/>
        </w:rPr>
        <w:t>want</w:t>
      </w:r>
      <w:r w:rsidRPr="005C09C3">
        <w:rPr>
          <w:rFonts w:ascii="Times New Roman" w:hAnsi="Times New Roman"/>
          <w:sz w:val="24"/>
          <w:szCs w:val="24"/>
        </w:rPr>
        <w:t>), dorongan (</w:t>
      </w:r>
      <w:r w:rsidRPr="005C09C3">
        <w:rPr>
          <w:rFonts w:ascii="Times New Roman" w:hAnsi="Times New Roman"/>
          <w:i/>
          <w:sz w:val="24"/>
          <w:szCs w:val="24"/>
        </w:rPr>
        <w:t>drive</w:t>
      </w:r>
      <w:r w:rsidRPr="005C09C3">
        <w:rPr>
          <w:rFonts w:ascii="Times New Roman" w:hAnsi="Times New Roman"/>
          <w:sz w:val="24"/>
          <w:szCs w:val="24"/>
        </w:rPr>
        <w:t xml:space="preserve">), atau </w:t>
      </w:r>
      <w:r w:rsidRPr="005C09C3">
        <w:rPr>
          <w:rFonts w:ascii="Times New Roman" w:hAnsi="Times New Roman"/>
          <w:i/>
          <w:sz w:val="24"/>
          <w:szCs w:val="24"/>
        </w:rPr>
        <w:t>implus.</w:t>
      </w:r>
      <w:proofErr w:type="gramEnd"/>
      <w:r w:rsidRPr="005C09C3">
        <w:rPr>
          <w:rFonts w:ascii="Times New Roman" w:hAnsi="Times New Roman"/>
          <w:i/>
          <w:sz w:val="24"/>
          <w:szCs w:val="24"/>
        </w:rPr>
        <w:t xml:space="preserve"> </w:t>
      </w:r>
      <w:proofErr w:type="gramStart"/>
      <w:r w:rsidRPr="005C09C3">
        <w:rPr>
          <w:rFonts w:ascii="Times New Roman" w:hAnsi="Times New Roman"/>
          <w:sz w:val="24"/>
          <w:szCs w:val="24"/>
        </w:rPr>
        <w:t>Oleh karena itu motivasi erat dengan perilaku dan diarahkan untuk mencapai tujuan.</w:t>
      </w:r>
      <w:proofErr w:type="gramEnd"/>
      <w:r w:rsidRPr="005C09C3">
        <w:rPr>
          <w:rFonts w:ascii="Times New Roman" w:hAnsi="Times New Roman"/>
          <w:sz w:val="24"/>
          <w:szCs w:val="24"/>
        </w:rPr>
        <w:t xml:space="preserve"> Kebutuhan dapat dipandang sebagai pembangkit dan penggerak, apabila terdapat kekurangan dalam kebutuhan maka seseorang </w:t>
      </w:r>
      <w:proofErr w:type="gramStart"/>
      <w:r w:rsidRPr="005C09C3">
        <w:rPr>
          <w:rFonts w:ascii="Times New Roman" w:hAnsi="Times New Roman"/>
          <w:sz w:val="24"/>
          <w:szCs w:val="24"/>
        </w:rPr>
        <w:t>akan</w:t>
      </w:r>
      <w:proofErr w:type="gramEnd"/>
      <w:r w:rsidRPr="005C09C3">
        <w:rPr>
          <w:rFonts w:ascii="Times New Roman" w:hAnsi="Times New Roman"/>
          <w:sz w:val="24"/>
          <w:szCs w:val="24"/>
        </w:rPr>
        <w:t xml:space="preserve"> lebih peka terhadap motivasi. Berbagai kebutuhan diantaranya fisiologis, psikologis dan sosial telah terpenuhi maka </w:t>
      </w:r>
      <w:proofErr w:type="gramStart"/>
      <w:r w:rsidRPr="005C09C3">
        <w:rPr>
          <w:rFonts w:ascii="Times New Roman" w:hAnsi="Times New Roman"/>
          <w:sz w:val="24"/>
          <w:szCs w:val="24"/>
        </w:rPr>
        <w:t>akan</w:t>
      </w:r>
      <w:proofErr w:type="gramEnd"/>
      <w:r w:rsidRPr="005C09C3">
        <w:rPr>
          <w:rFonts w:ascii="Times New Roman" w:hAnsi="Times New Roman"/>
          <w:sz w:val="24"/>
          <w:szCs w:val="24"/>
        </w:rPr>
        <w:t xml:space="preserve"> mendorong seseorang bersemangat dalam menjalani kegiatannya sehari-hari. </w:t>
      </w:r>
      <w:proofErr w:type="gramStart"/>
      <w:r w:rsidRPr="005C09C3">
        <w:rPr>
          <w:rFonts w:ascii="Times New Roman" w:hAnsi="Times New Roman"/>
          <w:sz w:val="24"/>
          <w:szCs w:val="24"/>
        </w:rPr>
        <w:t>Motivasi dibutuhkan agar setiap individu dalam organisasi mau untuk bekerja keras dan antusias dalam setiap kegiatannya yang dilakukan.</w:t>
      </w:r>
      <w:proofErr w:type="gramEnd"/>
    </w:p>
    <w:p w:rsidR="005C09C3" w:rsidRDefault="00025243" w:rsidP="005C09C3">
      <w:pPr>
        <w:pStyle w:val="ListParagraph"/>
        <w:spacing w:line="480" w:lineRule="auto"/>
        <w:ind w:left="1276" w:firstLine="425"/>
        <w:jc w:val="both"/>
        <w:rPr>
          <w:rFonts w:ascii="Times New Roman" w:hAnsi="Times New Roman"/>
          <w:sz w:val="24"/>
          <w:szCs w:val="24"/>
        </w:rPr>
      </w:pPr>
      <w:r w:rsidRPr="005C09C3">
        <w:rPr>
          <w:rFonts w:ascii="Times New Roman" w:hAnsi="Times New Roman"/>
          <w:sz w:val="24"/>
          <w:szCs w:val="24"/>
        </w:rPr>
        <w:lastRenderedPageBreak/>
        <w:t xml:space="preserve">Menurut Cepi Triatna motivasi merupakan suatu proses yang dilandasi oleh suatu dorongan. </w:t>
      </w:r>
      <w:proofErr w:type="gramStart"/>
      <w:r w:rsidRPr="005C09C3">
        <w:rPr>
          <w:rFonts w:ascii="Times New Roman" w:hAnsi="Times New Roman"/>
          <w:sz w:val="24"/>
          <w:szCs w:val="24"/>
        </w:rPr>
        <w:t>Dorongan inilah yang kemudian disebut sebagai kebutuhan (</w:t>
      </w:r>
      <w:r w:rsidRPr="005C09C3">
        <w:rPr>
          <w:rFonts w:ascii="Times New Roman" w:hAnsi="Times New Roman"/>
          <w:i/>
          <w:sz w:val="24"/>
          <w:szCs w:val="24"/>
        </w:rPr>
        <w:t>need</w:t>
      </w:r>
      <w:r w:rsidRPr="005C09C3">
        <w:rPr>
          <w:rFonts w:ascii="Times New Roman" w:hAnsi="Times New Roman"/>
          <w:sz w:val="24"/>
          <w:szCs w:val="24"/>
        </w:rPr>
        <w:t>).</w:t>
      </w:r>
      <w:proofErr w:type="gramEnd"/>
      <w:r>
        <w:rPr>
          <w:rStyle w:val="FootnoteReference"/>
          <w:rFonts w:ascii="Times New Roman" w:hAnsi="Times New Roman"/>
          <w:sz w:val="24"/>
          <w:szCs w:val="24"/>
        </w:rPr>
        <w:footnoteReference w:id="35"/>
      </w:r>
    </w:p>
    <w:p w:rsidR="005C09C3" w:rsidRDefault="00025243" w:rsidP="005C09C3">
      <w:pPr>
        <w:pStyle w:val="ListParagraph"/>
        <w:spacing w:line="480" w:lineRule="auto"/>
        <w:ind w:left="1276" w:firstLine="425"/>
        <w:jc w:val="both"/>
        <w:rPr>
          <w:rFonts w:ascii="Times New Roman" w:hAnsi="Times New Roman"/>
          <w:sz w:val="24"/>
          <w:szCs w:val="24"/>
        </w:rPr>
      </w:pPr>
      <w:r w:rsidRPr="005C09C3">
        <w:rPr>
          <w:rFonts w:ascii="Times New Roman" w:hAnsi="Times New Roman"/>
          <w:sz w:val="24"/>
          <w:szCs w:val="24"/>
        </w:rPr>
        <w:t xml:space="preserve">Hasibuan mengungkapkan bahwa motivasi adalah pemberian daya penggerak yang menimbulkan kegairahan kerja seseorang agar mereka mau bekerja </w:t>
      </w:r>
      <w:proofErr w:type="gramStart"/>
      <w:r w:rsidRPr="005C09C3">
        <w:rPr>
          <w:rFonts w:ascii="Times New Roman" w:hAnsi="Times New Roman"/>
          <w:sz w:val="24"/>
          <w:szCs w:val="24"/>
        </w:rPr>
        <w:t>sama</w:t>
      </w:r>
      <w:proofErr w:type="gramEnd"/>
      <w:r w:rsidRPr="005C09C3">
        <w:rPr>
          <w:rFonts w:ascii="Times New Roman" w:hAnsi="Times New Roman"/>
          <w:sz w:val="24"/>
          <w:szCs w:val="24"/>
        </w:rPr>
        <w:t>, bekerja efektif dan terintegrasi dengan segala daya upayanya untuk mencapai kepuasan.</w:t>
      </w:r>
      <w:r>
        <w:rPr>
          <w:rStyle w:val="FootnoteReference"/>
          <w:rFonts w:ascii="Times New Roman" w:hAnsi="Times New Roman"/>
          <w:sz w:val="24"/>
          <w:szCs w:val="24"/>
        </w:rPr>
        <w:footnoteReference w:id="36"/>
      </w:r>
    </w:p>
    <w:p w:rsidR="005C09C3" w:rsidRDefault="00025243" w:rsidP="005C09C3">
      <w:pPr>
        <w:pStyle w:val="ListParagraph"/>
        <w:spacing w:line="480" w:lineRule="auto"/>
        <w:ind w:left="1276" w:firstLine="425"/>
        <w:jc w:val="both"/>
        <w:rPr>
          <w:rFonts w:ascii="Times New Roman" w:hAnsi="Times New Roman"/>
          <w:sz w:val="24"/>
          <w:szCs w:val="24"/>
        </w:rPr>
      </w:pPr>
      <w:proofErr w:type="gramStart"/>
      <w:r w:rsidRPr="005C09C3">
        <w:rPr>
          <w:rFonts w:ascii="Times New Roman" w:hAnsi="Times New Roman"/>
          <w:sz w:val="24"/>
          <w:szCs w:val="24"/>
        </w:rPr>
        <w:t>Berdasarkan pendapat yang telah dikemukakan di atas, motivasi kerja merupakan dorongan dan daya penggerak untuk menimbulkan atau menciptakan kegairahan untuk bekerja untuk mencapai tujuan atau kepuasan.</w:t>
      </w:r>
      <w:proofErr w:type="gramEnd"/>
    </w:p>
    <w:p w:rsidR="005C09C3" w:rsidRDefault="00025243" w:rsidP="005C09C3">
      <w:pPr>
        <w:pStyle w:val="ListParagraph"/>
        <w:spacing w:line="480" w:lineRule="auto"/>
        <w:ind w:left="1276" w:firstLine="425"/>
        <w:jc w:val="both"/>
        <w:rPr>
          <w:rFonts w:ascii="Times New Roman" w:hAnsi="Times New Roman"/>
          <w:sz w:val="24"/>
          <w:szCs w:val="24"/>
        </w:rPr>
      </w:pPr>
      <w:r w:rsidRPr="005C09C3">
        <w:rPr>
          <w:rFonts w:ascii="Times New Roman" w:hAnsi="Times New Roman"/>
          <w:sz w:val="24"/>
          <w:szCs w:val="24"/>
        </w:rPr>
        <w:t>Definisi motivasi kerja menurut Wibowo ialah dorongan untuk bertindak terhadap serangkaian proses perilaku manusia dengan mempertimbangkan arah intensitas dan ketekunan pada pencapaian tertentu.</w:t>
      </w:r>
      <w:r>
        <w:rPr>
          <w:rStyle w:val="FootnoteReference"/>
          <w:rFonts w:ascii="Times New Roman" w:hAnsi="Times New Roman"/>
          <w:sz w:val="24"/>
          <w:szCs w:val="24"/>
        </w:rPr>
        <w:footnoteReference w:id="37"/>
      </w:r>
    </w:p>
    <w:p w:rsidR="005C09C3" w:rsidRDefault="00025243" w:rsidP="005C09C3">
      <w:pPr>
        <w:pStyle w:val="ListParagraph"/>
        <w:spacing w:line="480" w:lineRule="auto"/>
        <w:ind w:left="1276" w:firstLine="425"/>
        <w:jc w:val="both"/>
        <w:rPr>
          <w:rFonts w:ascii="Times New Roman" w:hAnsi="Times New Roman"/>
          <w:sz w:val="24"/>
          <w:szCs w:val="24"/>
        </w:rPr>
      </w:pPr>
      <w:r w:rsidRPr="005C09C3">
        <w:rPr>
          <w:rFonts w:ascii="Times New Roman" w:hAnsi="Times New Roman"/>
          <w:sz w:val="24"/>
          <w:szCs w:val="24"/>
        </w:rPr>
        <w:t xml:space="preserve">Robbins dan Judge </w:t>
      </w:r>
      <w:proofErr w:type="gramStart"/>
      <w:r w:rsidRPr="005C09C3">
        <w:rPr>
          <w:rFonts w:ascii="Times New Roman" w:hAnsi="Times New Roman"/>
          <w:sz w:val="24"/>
          <w:szCs w:val="24"/>
        </w:rPr>
        <w:t>mendefinisikan</w:t>
      </w:r>
      <w:proofErr w:type="gramEnd"/>
      <w:r w:rsidRPr="005C09C3">
        <w:rPr>
          <w:rFonts w:ascii="Times New Roman" w:hAnsi="Times New Roman"/>
          <w:sz w:val="24"/>
          <w:szCs w:val="24"/>
        </w:rPr>
        <w:t xml:space="preserve"> motivasi sebagai proses yang menjelaskan intensitas, arah dan ketekunan seorang individu untuk mencapai tujuannya.</w:t>
      </w:r>
      <w:r>
        <w:rPr>
          <w:rStyle w:val="FootnoteReference"/>
          <w:rFonts w:ascii="Times New Roman" w:hAnsi="Times New Roman"/>
          <w:sz w:val="24"/>
          <w:szCs w:val="24"/>
        </w:rPr>
        <w:footnoteReference w:id="38"/>
      </w:r>
    </w:p>
    <w:p w:rsidR="005C09C3" w:rsidRDefault="00025243" w:rsidP="005C09C3">
      <w:pPr>
        <w:pStyle w:val="ListParagraph"/>
        <w:spacing w:line="480" w:lineRule="auto"/>
        <w:ind w:left="1276" w:firstLine="425"/>
        <w:jc w:val="both"/>
        <w:rPr>
          <w:rFonts w:ascii="Times New Roman" w:hAnsi="Times New Roman"/>
          <w:sz w:val="24"/>
          <w:szCs w:val="24"/>
        </w:rPr>
      </w:pPr>
      <w:r w:rsidRPr="005C09C3">
        <w:rPr>
          <w:rFonts w:ascii="Times New Roman" w:hAnsi="Times New Roman"/>
          <w:sz w:val="24"/>
          <w:szCs w:val="24"/>
        </w:rPr>
        <w:lastRenderedPageBreak/>
        <w:t>Dari definisi di atas motovasi kerja ialah suatu proses dalam perilaku seseorang untuk mempertimbangkan dan menjelaskan intensitas serta ketekunan untuk mencapai tujuannya.</w:t>
      </w:r>
    </w:p>
    <w:p w:rsidR="005C09C3" w:rsidRDefault="00025243" w:rsidP="005C09C3">
      <w:pPr>
        <w:pStyle w:val="ListParagraph"/>
        <w:spacing w:line="480" w:lineRule="auto"/>
        <w:ind w:left="1276" w:firstLine="425"/>
        <w:jc w:val="both"/>
        <w:rPr>
          <w:rFonts w:ascii="Times New Roman" w:hAnsi="Times New Roman"/>
          <w:sz w:val="24"/>
          <w:szCs w:val="24"/>
        </w:rPr>
      </w:pPr>
      <w:r w:rsidRPr="005C09C3">
        <w:rPr>
          <w:rFonts w:ascii="Times New Roman" w:hAnsi="Times New Roman"/>
          <w:sz w:val="24"/>
          <w:szCs w:val="24"/>
        </w:rPr>
        <w:t xml:space="preserve">Menurut Mulyadi motivasi kerja adalah suatu dorongan baik dari orang </w:t>
      </w:r>
      <w:proofErr w:type="gramStart"/>
      <w:r w:rsidRPr="005C09C3">
        <w:rPr>
          <w:rFonts w:ascii="Times New Roman" w:hAnsi="Times New Roman"/>
          <w:sz w:val="24"/>
          <w:szCs w:val="24"/>
        </w:rPr>
        <w:t>lain</w:t>
      </w:r>
      <w:proofErr w:type="gramEnd"/>
      <w:r w:rsidRPr="005C09C3">
        <w:rPr>
          <w:rFonts w:ascii="Times New Roman" w:hAnsi="Times New Roman"/>
          <w:sz w:val="24"/>
          <w:szCs w:val="24"/>
        </w:rPr>
        <w:t xml:space="preserve"> maupun diri sendiri untuk mengerjakan suatu pekerjaan dengan sadar dan semangat untuk mencapai target-target tertentu.</w:t>
      </w:r>
      <w:r>
        <w:rPr>
          <w:rStyle w:val="FootnoteReference"/>
          <w:rFonts w:ascii="Times New Roman" w:hAnsi="Times New Roman"/>
          <w:sz w:val="24"/>
          <w:szCs w:val="24"/>
        </w:rPr>
        <w:footnoteReference w:id="39"/>
      </w:r>
    </w:p>
    <w:p w:rsidR="005C09C3" w:rsidRDefault="00025243" w:rsidP="005C09C3">
      <w:pPr>
        <w:pStyle w:val="ListParagraph"/>
        <w:spacing w:line="480" w:lineRule="auto"/>
        <w:ind w:left="1276" w:firstLine="425"/>
        <w:jc w:val="both"/>
        <w:rPr>
          <w:rFonts w:ascii="Times New Roman" w:hAnsi="Times New Roman"/>
          <w:sz w:val="24"/>
          <w:szCs w:val="24"/>
        </w:rPr>
      </w:pPr>
      <w:proofErr w:type="gramStart"/>
      <w:r w:rsidRPr="005C09C3">
        <w:rPr>
          <w:rFonts w:ascii="Times New Roman" w:hAnsi="Times New Roman"/>
          <w:sz w:val="24"/>
          <w:szCs w:val="24"/>
        </w:rPr>
        <w:t>Neswtrom berpendapat bahwa motivasi kerja ialah hasil dari sekumpulan kekuatan internal dan eksternal yang menyebabkan pekerja memilih jalan bertindak yang sesuai dan menggunakan perilaku tertentu.</w:t>
      </w:r>
      <w:proofErr w:type="gramEnd"/>
      <w:r>
        <w:rPr>
          <w:rStyle w:val="FootnoteReference"/>
          <w:rFonts w:ascii="Times New Roman" w:hAnsi="Times New Roman"/>
          <w:sz w:val="24"/>
          <w:szCs w:val="24"/>
        </w:rPr>
        <w:footnoteReference w:id="40"/>
      </w:r>
    </w:p>
    <w:p w:rsidR="005C09C3" w:rsidRDefault="00025243" w:rsidP="005C09C3">
      <w:pPr>
        <w:pStyle w:val="ListParagraph"/>
        <w:spacing w:line="480" w:lineRule="auto"/>
        <w:ind w:left="1276" w:firstLine="425"/>
        <w:jc w:val="both"/>
        <w:rPr>
          <w:rFonts w:ascii="Times New Roman" w:hAnsi="Times New Roman"/>
          <w:sz w:val="24"/>
          <w:szCs w:val="24"/>
        </w:rPr>
      </w:pPr>
      <w:proofErr w:type="gramStart"/>
      <w:r w:rsidRPr="005C09C3">
        <w:rPr>
          <w:rFonts w:ascii="Times New Roman" w:hAnsi="Times New Roman"/>
          <w:sz w:val="24"/>
          <w:szCs w:val="24"/>
        </w:rPr>
        <w:t>Berdasarkan definisi di atas motivasi kerja ialah suatu dorongan yang menghasilkan kekuatan untuk menjalankan suatu pekerjaan yang berasal dari diri sendiri (internal) maupun dari luar diri (eksternal).</w:t>
      </w:r>
      <w:proofErr w:type="gramEnd"/>
    </w:p>
    <w:p w:rsidR="005C09C3" w:rsidRDefault="00025243" w:rsidP="005C09C3">
      <w:pPr>
        <w:pStyle w:val="ListParagraph"/>
        <w:spacing w:line="480" w:lineRule="auto"/>
        <w:ind w:left="1276" w:firstLine="425"/>
        <w:jc w:val="both"/>
        <w:rPr>
          <w:rFonts w:ascii="Times New Roman" w:hAnsi="Times New Roman"/>
          <w:sz w:val="24"/>
          <w:szCs w:val="24"/>
        </w:rPr>
      </w:pPr>
      <w:proofErr w:type="gramStart"/>
      <w:r w:rsidRPr="005C09C3">
        <w:rPr>
          <w:rFonts w:ascii="Times New Roman" w:hAnsi="Times New Roman"/>
          <w:sz w:val="24"/>
          <w:szCs w:val="24"/>
        </w:rPr>
        <w:t>Motivasi yang dikembangkan oleh Maslow bahwa kebutuhan manusia berjenjang atau bertingkat mulai dari tingkatan yang rendah sampai tingkatan yang tinggi.</w:t>
      </w:r>
      <w:proofErr w:type="gramEnd"/>
      <w:r w:rsidRPr="005C09C3">
        <w:rPr>
          <w:rFonts w:ascii="Times New Roman" w:hAnsi="Times New Roman"/>
          <w:sz w:val="24"/>
          <w:szCs w:val="24"/>
        </w:rPr>
        <w:t xml:space="preserve"> Maslow menggolongkan kebutuhan manusia menjadi </w:t>
      </w:r>
      <w:proofErr w:type="gramStart"/>
      <w:r w:rsidRPr="005C09C3">
        <w:rPr>
          <w:rFonts w:ascii="Times New Roman" w:hAnsi="Times New Roman"/>
          <w:sz w:val="24"/>
          <w:szCs w:val="24"/>
        </w:rPr>
        <w:t>lima</w:t>
      </w:r>
      <w:proofErr w:type="gramEnd"/>
      <w:r w:rsidRPr="005C09C3">
        <w:rPr>
          <w:rFonts w:ascii="Times New Roman" w:hAnsi="Times New Roman"/>
          <w:sz w:val="24"/>
          <w:szCs w:val="24"/>
        </w:rPr>
        <w:t xml:space="preserve"> macam, yaitu: 1) Kebutuhan bersifat fisiologis, yaitu kebutuhan dasar manusia agar tetap bertahan hidup. 2) Kebutuhan keamanan dan keselamatan, meliputi rasa aman dalam bekerja, keamanan untuk merdeka atau bebas dari ancaman. 3) Kebutuhan </w:t>
      </w:r>
      <w:proofErr w:type="gramStart"/>
      <w:r w:rsidRPr="005C09C3">
        <w:rPr>
          <w:rFonts w:ascii="Times New Roman" w:hAnsi="Times New Roman"/>
          <w:sz w:val="24"/>
          <w:szCs w:val="24"/>
        </w:rPr>
        <w:t>akan</w:t>
      </w:r>
      <w:proofErr w:type="gramEnd"/>
      <w:r w:rsidRPr="005C09C3">
        <w:rPr>
          <w:rFonts w:ascii="Times New Roman" w:hAnsi="Times New Roman"/>
          <w:sz w:val="24"/>
          <w:szCs w:val="24"/>
        </w:rPr>
        <w:t xml:space="preserve"> </w:t>
      </w:r>
      <w:r w:rsidRPr="005C09C3">
        <w:rPr>
          <w:rFonts w:ascii="Times New Roman" w:hAnsi="Times New Roman"/>
          <w:sz w:val="24"/>
          <w:szCs w:val="24"/>
        </w:rPr>
        <w:lastRenderedPageBreak/>
        <w:t xml:space="preserve">rasa memiliki dan sosial, meliputi kebutuhan berinteraksi serta berafiliasi dengan orang lain. 4) Kebutuhan untuk dihargai, meliputi pengakuan atas keberadaannya, kebutuhan untuk pengakuan prestasi yang diraih dan eksistensinya serta penghargaan dari orang lain. 5) Kebutuhan untuk aktualisasi diri, meliputi kebutuhan dalam menggunakan keahlian dan potensi dirinya secara maksimal. </w:t>
      </w:r>
      <w:proofErr w:type="gramStart"/>
      <w:r w:rsidRPr="005C09C3">
        <w:rPr>
          <w:rFonts w:ascii="Times New Roman" w:hAnsi="Times New Roman"/>
          <w:sz w:val="24"/>
          <w:szCs w:val="24"/>
        </w:rPr>
        <w:t>Lima macam tingkatan yang dijelaskan oleh Maslow tersebut mendasari timbulnya motivasi pada diri individu.</w:t>
      </w:r>
      <w:proofErr w:type="gramEnd"/>
      <w:r w:rsidRPr="005C09C3">
        <w:rPr>
          <w:rFonts w:ascii="Times New Roman" w:hAnsi="Times New Roman"/>
          <w:sz w:val="24"/>
          <w:szCs w:val="24"/>
        </w:rPr>
        <w:t xml:space="preserve"> </w:t>
      </w:r>
      <w:r>
        <w:rPr>
          <w:rStyle w:val="FootnoteReference"/>
          <w:rFonts w:ascii="Times New Roman" w:hAnsi="Times New Roman"/>
          <w:sz w:val="24"/>
          <w:szCs w:val="24"/>
        </w:rPr>
        <w:footnoteReference w:id="41"/>
      </w:r>
    </w:p>
    <w:p w:rsidR="005C09C3" w:rsidRDefault="00025243" w:rsidP="005C09C3">
      <w:pPr>
        <w:pStyle w:val="ListParagraph"/>
        <w:spacing w:line="480" w:lineRule="auto"/>
        <w:ind w:left="1276" w:firstLine="425"/>
        <w:jc w:val="both"/>
        <w:rPr>
          <w:rFonts w:ascii="Times New Roman" w:hAnsi="Times New Roman"/>
          <w:sz w:val="24"/>
          <w:szCs w:val="24"/>
        </w:rPr>
      </w:pPr>
      <w:proofErr w:type="gramStart"/>
      <w:r w:rsidRPr="005C09C3">
        <w:rPr>
          <w:rFonts w:ascii="Times New Roman" w:hAnsi="Times New Roman"/>
          <w:sz w:val="24"/>
          <w:szCs w:val="24"/>
        </w:rPr>
        <w:t>Rivai mendifinisikan motivasi kerja adalah serangkaian sikap yang mempengaruhi individu untuk bekerja dan mendorong individu untuk mencapai tujuan.</w:t>
      </w:r>
      <w:proofErr w:type="gramEnd"/>
      <w:r>
        <w:rPr>
          <w:rStyle w:val="FootnoteReference"/>
          <w:rFonts w:ascii="Times New Roman" w:hAnsi="Times New Roman"/>
          <w:sz w:val="24"/>
          <w:szCs w:val="24"/>
        </w:rPr>
        <w:footnoteReference w:id="42"/>
      </w:r>
      <w:r w:rsidRPr="005C09C3">
        <w:rPr>
          <w:rFonts w:ascii="Times New Roman" w:hAnsi="Times New Roman"/>
          <w:sz w:val="24"/>
          <w:szCs w:val="24"/>
        </w:rPr>
        <w:t xml:space="preserve"> </w:t>
      </w:r>
      <w:proofErr w:type="gramStart"/>
      <w:r w:rsidRPr="005C09C3">
        <w:rPr>
          <w:rFonts w:ascii="Times New Roman" w:hAnsi="Times New Roman"/>
          <w:sz w:val="24"/>
          <w:szCs w:val="24"/>
        </w:rPr>
        <w:t>Menurut Winardi motivasi kerja adalah dorongan yang terlibat dari dimensi internal dan dimensi dorongan eksternal.</w:t>
      </w:r>
      <w:proofErr w:type="gramEnd"/>
      <w:r w:rsidRPr="005C09C3">
        <w:rPr>
          <w:rFonts w:ascii="Times New Roman" w:hAnsi="Times New Roman"/>
          <w:sz w:val="24"/>
          <w:szCs w:val="24"/>
        </w:rPr>
        <w:t xml:space="preserve"> </w:t>
      </w:r>
      <w:proofErr w:type="gramStart"/>
      <w:r w:rsidRPr="005C09C3">
        <w:rPr>
          <w:rFonts w:ascii="Times New Roman" w:hAnsi="Times New Roman"/>
          <w:sz w:val="24"/>
          <w:szCs w:val="24"/>
        </w:rPr>
        <w:t>Sedangkan menurut Jatmiko, motivasi kerja adalah penggerak atau pendorong dalam diri seseorang untuk mau berperilaku dan bekerja dengan giat dan baik sesuai dengan tugas dan kewajiban yang telah diberikan kepadanya.</w:t>
      </w:r>
      <w:proofErr w:type="gramEnd"/>
      <w:r>
        <w:rPr>
          <w:rStyle w:val="FootnoteReference"/>
          <w:rFonts w:ascii="Times New Roman" w:hAnsi="Times New Roman"/>
          <w:sz w:val="24"/>
          <w:szCs w:val="24"/>
        </w:rPr>
        <w:footnoteReference w:id="43"/>
      </w:r>
    </w:p>
    <w:p w:rsidR="00025243" w:rsidRPr="005C09C3" w:rsidRDefault="00025243" w:rsidP="005C09C3">
      <w:pPr>
        <w:pStyle w:val="ListParagraph"/>
        <w:spacing w:line="480" w:lineRule="auto"/>
        <w:ind w:left="1276" w:firstLine="425"/>
        <w:jc w:val="both"/>
        <w:rPr>
          <w:rFonts w:ascii="Times New Roman" w:hAnsi="Times New Roman"/>
          <w:sz w:val="24"/>
          <w:szCs w:val="24"/>
        </w:rPr>
      </w:pPr>
      <w:proofErr w:type="gramStart"/>
      <w:r w:rsidRPr="005C09C3">
        <w:rPr>
          <w:rFonts w:ascii="Times New Roman" w:hAnsi="Times New Roman"/>
          <w:sz w:val="24"/>
          <w:szCs w:val="24"/>
        </w:rPr>
        <w:t>Berdasarkan beberapa pendapat yang dikemukakan di atas maka dapat disintesiskan bahwa motivasi kerja adalah stimulus kerja yang timbul dari diri seseorang untuk melakukan pekerjaan sehingga stimulus motivasi membuat seseorang berusaha mencapai tujuannya.</w:t>
      </w:r>
      <w:proofErr w:type="gramEnd"/>
    </w:p>
    <w:p w:rsidR="00025243" w:rsidRPr="0085618C" w:rsidRDefault="00025243" w:rsidP="005C09C3">
      <w:pPr>
        <w:pStyle w:val="ListParagraph"/>
        <w:numPr>
          <w:ilvl w:val="2"/>
          <w:numId w:val="1"/>
        </w:numPr>
        <w:spacing w:line="480" w:lineRule="auto"/>
        <w:ind w:left="1276" w:hanging="283"/>
        <w:jc w:val="both"/>
        <w:rPr>
          <w:rFonts w:ascii="Times New Roman" w:hAnsi="Times New Roman"/>
          <w:b/>
          <w:sz w:val="24"/>
          <w:szCs w:val="24"/>
        </w:rPr>
      </w:pPr>
      <w:r w:rsidRPr="0085618C">
        <w:rPr>
          <w:rFonts w:ascii="Times New Roman" w:hAnsi="Times New Roman"/>
          <w:b/>
          <w:sz w:val="24"/>
          <w:szCs w:val="24"/>
        </w:rPr>
        <w:lastRenderedPageBreak/>
        <w:t>Pendekatan Motivasi Kerja</w:t>
      </w:r>
    </w:p>
    <w:p w:rsidR="00025243" w:rsidRDefault="00025243" w:rsidP="005C09C3">
      <w:pPr>
        <w:pStyle w:val="ListParagraph"/>
        <w:spacing w:line="480" w:lineRule="auto"/>
        <w:ind w:left="1276" w:firstLine="426"/>
        <w:jc w:val="both"/>
        <w:rPr>
          <w:rFonts w:ascii="Times New Roman" w:hAnsi="Times New Roman"/>
          <w:sz w:val="24"/>
          <w:szCs w:val="24"/>
        </w:rPr>
      </w:pPr>
      <w:r>
        <w:rPr>
          <w:rFonts w:ascii="Times New Roman" w:hAnsi="Times New Roman"/>
          <w:sz w:val="24"/>
          <w:szCs w:val="24"/>
        </w:rPr>
        <w:t>Dalam perkembangannya, menurut Miles motivasi dapat dipandang menjadi tiga (3) pendekatan, yaitu:</w:t>
      </w:r>
    </w:p>
    <w:p w:rsidR="00025243" w:rsidRDefault="00025243" w:rsidP="005C09C3">
      <w:pPr>
        <w:pStyle w:val="ListParagraph"/>
        <w:numPr>
          <w:ilvl w:val="3"/>
          <w:numId w:val="1"/>
        </w:numPr>
        <w:spacing w:line="480" w:lineRule="auto"/>
        <w:ind w:left="1701" w:hanging="426"/>
        <w:jc w:val="both"/>
        <w:rPr>
          <w:rFonts w:ascii="Times New Roman" w:hAnsi="Times New Roman"/>
          <w:sz w:val="24"/>
          <w:szCs w:val="24"/>
        </w:rPr>
      </w:pPr>
      <w:r>
        <w:rPr>
          <w:rFonts w:ascii="Times New Roman" w:hAnsi="Times New Roman"/>
          <w:sz w:val="24"/>
          <w:szCs w:val="24"/>
        </w:rPr>
        <w:t>Pendekatan tradisional</w:t>
      </w:r>
    </w:p>
    <w:p w:rsidR="00025243" w:rsidRDefault="00025243" w:rsidP="005C09C3">
      <w:pPr>
        <w:pStyle w:val="ListParagraph"/>
        <w:spacing w:line="480" w:lineRule="auto"/>
        <w:ind w:left="1701" w:firstLine="392"/>
        <w:jc w:val="both"/>
        <w:rPr>
          <w:rFonts w:ascii="Times New Roman" w:hAnsi="Times New Roman"/>
          <w:sz w:val="24"/>
          <w:szCs w:val="24"/>
        </w:rPr>
      </w:pPr>
      <w:proofErr w:type="gramStart"/>
      <w:r>
        <w:rPr>
          <w:rFonts w:ascii="Times New Roman" w:hAnsi="Times New Roman"/>
          <w:sz w:val="24"/>
          <w:szCs w:val="24"/>
        </w:rPr>
        <w:t>Pendekatan ini mengisyaratkan bahwa untuk memotivasi karyawan diperlukan insentif guna meningkatkan produktivitas.</w:t>
      </w:r>
      <w:proofErr w:type="gramEnd"/>
      <w:r>
        <w:rPr>
          <w:rFonts w:ascii="Times New Roman" w:hAnsi="Times New Roman"/>
          <w:sz w:val="24"/>
          <w:szCs w:val="24"/>
        </w:rPr>
        <w:t xml:space="preserve"> Pendekatan ini berasumsi bahwa:</w:t>
      </w:r>
    </w:p>
    <w:p w:rsidR="005C09C3" w:rsidRDefault="00025243" w:rsidP="005C09C3">
      <w:pPr>
        <w:pStyle w:val="ListParagraph"/>
        <w:numPr>
          <w:ilvl w:val="7"/>
          <w:numId w:val="1"/>
        </w:numPr>
        <w:spacing w:line="480" w:lineRule="auto"/>
        <w:ind w:left="2127" w:hanging="425"/>
        <w:jc w:val="both"/>
        <w:rPr>
          <w:rFonts w:ascii="Times New Roman" w:hAnsi="Times New Roman"/>
          <w:sz w:val="24"/>
          <w:szCs w:val="24"/>
        </w:rPr>
      </w:pPr>
      <w:r>
        <w:rPr>
          <w:rFonts w:ascii="Times New Roman" w:hAnsi="Times New Roman"/>
          <w:sz w:val="24"/>
          <w:szCs w:val="24"/>
        </w:rPr>
        <w:t>Pada dasarnya bekerja itu tidak disenangi banyak orang.</w:t>
      </w:r>
    </w:p>
    <w:p w:rsidR="005C09C3" w:rsidRDefault="00025243" w:rsidP="005C09C3">
      <w:pPr>
        <w:pStyle w:val="ListParagraph"/>
        <w:numPr>
          <w:ilvl w:val="7"/>
          <w:numId w:val="1"/>
        </w:numPr>
        <w:spacing w:line="480" w:lineRule="auto"/>
        <w:ind w:left="2127" w:hanging="425"/>
        <w:jc w:val="both"/>
        <w:rPr>
          <w:rFonts w:ascii="Times New Roman" w:hAnsi="Times New Roman"/>
          <w:sz w:val="24"/>
          <w:szCs w:val="24"/>
        </w:rPr>
      </w:pPr>
      <w:r w:rsidRPr="005C09C3">
        <w:rPr>
          <w:rFonts w:ascii="Times New Roman" w:hAnsi="Times New Roman"/>
          <w:sz w:val="24"/>
          <w:szCs w:val="24"/>
        </w:rPr>
        <w:t xml:space="preserve">Hal yang mereka kerjakan adalah kurang penting dibandingkan dengan </w:t>
      </w:r>
      <w:proofErr w:type="gramStart"/>
      <w:r w:rsidRPr="005C09C3">
        <w:rPr>
          <w:rFonts w:ascii="Times New Roman" w:hAnsi="Times New Roman"/>
          <w:sz w:val="24"/>
          <w:szCs w:val="24"/>
        </w:rPr>
        <w:t>apa</w:t>
      </w:r>
      <w:proofErr w:type="gramEnd"/>
      <w:r w:rsidRPr="005C09C3">
        <w:rPr>
          <w:rFonts w:ascii="Times New Roman" w:hAnsi="Times New Roman"/>
          <w:sz w:val="24"/>
          <w:szCs w:val="24"/>
        </w:rPr>
        <w:t xml:space="preserve"> yang mereka peroleh dari kegiatan tersebut.</w:t>
      </w:r>
    </w:p>
    <w:p w:rsidR="00025243" w:rsidRPr="005C09C3" w:rsidRDefault="00025243" w:rsidP="005C09C3">
      <w:pPr>
        <w:pStyle w:val="ListParagraph"/>
        <w:numPr>
          <w:ilvl w:val="7"/>
          <w:numId w:val="1"/>
        </w:numPr>
        <w:spacing w:line="480" w:lineRule="auto"/>
        <w:ind w:left="2127" w:hanging="425"/>
        <w:jc w:val="both"/>
        <w:rPr>
          <w:rFonts w:ascii="Times New Roman" w:hAnsi="Times New Roman"/>
          <w:sz w:val="24"/>
          <w:szCs w:val="24"/>
        </w:rPr>
      </w:pPr>
      <w:r w:rsidRPr="005C09C3">
        <w:rPr>
          <w:rFonts w:ascii="Times New Roman" w:hAnsi="Times New Roman"/>
          <w:sz w:val="24"/>
          <w:szCs w:val="24"/>
        </w:rPr>
        <w:t>Jarang atau sedikit orang yang mau menangani pekerjaan yang memerlukan kreativitas atau pengendalian diri.</w:t>
      </w:r>
    </w:p>
    <w:p w:rsidR="00025243" w:rsidRDefault="00025243" w:rsidP="005C09C3">
      <w:pPr>
        <w:spacing w:line="480" w:lineRule="auto"/>
        <w:ind w:left="1701" w:firstLine="392"/>
        <w:jc w:val="both"/>
        <w:rPr>
          <w:rFonts w:ascii="Times New Roman" w:hAnsi="Times New Roman"/>
          <w:sz w:val="24"/>
          <w:szCs w:val="24"/>
        </w:rPr>
      </w:pPr>
      <w:r>
        <w:rPr>
          <w:rFonts w:ascii="Times New Roman" w:hAnsi="Times New Roman"/>
          <w:sz w:val="24"/>
          <w:szCs w:val="24"/>
        </w:rPr>
        <w:t>Dengan berpedoman pada asumsi-asumsi di atas maka kebijakan pimpinan adalah sebagai berikut:</w:t>
      </w:r>
    </w:p>
    <w:p w:rsidR="005C09C3" w:rsidRDefault="00025243" w:rsidP="005C09C3">
      <w:pPr>
        <w:pStyle w:val="ListParagraph"/>
        <w:numPr>
          <w:ilvl w:val="0"/>
          <w:numId w:val="2"/>
        </w:numPr>
        <w:spacing w:line="480" w:lineRule="auto"/>
        <w:ind w:left="2127" w:hanging="425"/>
        <w:jc w:val="both"/>
        <w:rPr>
          <w:rFonts w:ascii="Times New Roman" w:hAnsi="Times New Roman"/>
          <w:sz w:val="24"/>
          <w:szCs w:val="24"/>
        </w:rPr>
      </w:pPr>
      <w:r>
        <w:rPr>
          <w:rFonts w:ascii="Times New Roman" w:hAnsi="Times New Roman"/>
          <w:sz w:val="24"/>
          <w:szCs w:val="24"/>
        </w:rPr>
        <w:t>Karyawan perlu diawasi dan dikendalikan aktivitasnya.</w:t>
      </w:r>
    </w:p>
    <w:p w:rsidR="005C09C3" w:rsidRDefault="00025243" w:rsidP="005C09C3">
      <w:pPr>
        <w:pStyle w:val="ListParagraph"/>
        <w:numPr>
          <w:ilvl w:val="0"/>
          <w:numId w:val="2"/>
        </w:numPr>
        <w:spacing w:line="480" w:lineRule="auto"/>
        <w:ind w:left="2127" w:hanging="425"/>
        <w:jc w:val="both"/>
        <w:rPr>
          <w:rFonts w:ascii="Times New Roman" w:hAnsi="Times New Roman"/>
          <w:sz w:val="24"/>
          <w:szCs w:val="24"/>
        </w:rPr>
      </w:pPr>
      <w:r w:rsidRPr="005C09C3">
        <w:rPr>
          <w:rFonts w:ascii="Times New Roman" w:hAnsi="Times New Roman"/>
          <w:sz w:val="24"/>
          <w:szCs w:val="24"/>
        </w:rPr>
        <w:t>Karyawan harus diberi tugas-tugas yang rinci, bersifat pengulangan, operasional dan mudah dipahami.</w:t>
      </w:r>
    </w:p>
    <w:p w:rsidR="00025243" w:rsidRDefault="00025243" w:rsidP="005C09C3">
      <w:pPr>
        <w:pStyle w:val="ListParagraph"/>
        <w:numPr>
          <w:ilvl w:val="0"/>
          <w:numId w:val="2"/>
        </w:numPr>
        <w:spacing w:line="480" w:lineRule="auto"/>
        <w:ind w:left="2127" w:hanging="425"/>
        <w:jc w:val="both"/>
        <w:rPr>
          <w:rFonts w:ascii="Times New Roman" w:hAnsi="Times New Roman"/>
          <w:sz w:val="24"/>
          <w:szCs w:val="24"/>
        </w:rPr>
      </w:pPr>
      <w:r w:rsidRPr="005C09C3">
        <w:rPr>
          <w:rFonts w:ascii="Times New Roman" w:hAnsi="Times New Roman"/>
          <w:sz w:val="24"/>
          <w:szCs w:val="24"/>
        </w:rPr>
        <w:t>Prosedur kerja karyawan harus diberikan secara jelas dan dijalankan dengan adil tetapi ketat.</w:t>
      </w:r>
    </w:p>
    <w:p w:rsidR="0096000E" w:rsidRDefault="0096000E" w:rsidP="0096000E">
      <w:pPr>
        <w:pStyle w:val="ListParagraph"/>
        <w:spacing w:line="480" w:lineRule="auto"/>
        <w:ind w:left="2127"/>
        <w:jc w:val="both"/>
        <w:rPr>
          <w:rFonts w:ascii="Times New Roman" w:hAnsi="Times New Roman"/>
          <w:sz w:val="24"/>
          <w:szCs w:val="24"/>
        </w:rPr>
      </w:pPr>
    </w:p>
    <w:p w:rsidR="0096000E" w:rsidRPr="005C09C3" w:rsidRDefault="0096000E" w:rsidP="0096000E">
      <w:pPr>
        <w:pStyle w:val="ListParagraph"/>
        <w:spacing w:line="480" w:lineRule="auto"/>
        <w:ind w:left="2127"/>
        <w:jc w:val="both"/>
        <w:rPr>
          <w:rFonts w:ascii="Times New Roman" w:hAnsi="Times New Roman"/>
          <w:sz w:val="24"/>
          <w:szCs w:val="24"/>
        </w:rPr>
      </w:pPr>
    </w:p>
    <w:p w:rsidR="00025243" w:rsidRDefault="00025243" w:rsidP="005C09C3">
      <w:pPr>
        <w:pStyle w:val="ListParagraph"/>
        <w:numPr>
          <w:ilvl w:val="3"/>
          <w:numId w:val="1"/>
        </w:numPr>
        <w:spacing w:line="480" w:lineRule="auto"/>
        <w:ind w:left="1701" w:hanging="426"/>
        <w:jc w:val="both"/>
        <w:rPr>
          <w:rFonts w:ascii="Times New Roman" w:hAnsi="Times New Roman"/>
          <w:sz w:val="24"/>
          <w:szCs w:val="24"/>
        </w:rPr>
      </w:pPr>
      <w:r>
        <w:rPr>
          <w:rFonts w:ascii="Times New Roman" w:hAnsi="Times New Roman"/>
          <w:sz w:val="24"/>
          <w:szCs w:val="24"/>
        </w:rPr>
        <w:lastRenderedPageBreak/>
        <w:t>Pendekatan interaksionis</w:t>
      </w:r>
    </w:p>
    <w:p w:rsidR="00025243" w:rsidRDefault="00025243" w:rsidP="005C09C3">
      <w:pPr>
        <w:pStyle w:val="ListParagraph"/>
        <w:spacing w:line="480" w:lineRule="auto"/>
        <w:ind w:left="1701" w:firstLine="392"/>
        <w:jc w:val="both"/>
        <w:rPr>
          <w:rFonts w:ascii="Times New Roman" w:hAnsi="Times New Roman"/>
          <w:sz w:val="24"/>
          <w:szCs w:val="24"/>
        </w:rPr>
      </w:pPr>
      <w:proofErr w:type="gramStart"/>
      <w:r>
        <w:rPr>
          <w:rFonts w:ascii="Times New Roman" w:hAnsi="Times New Roman"/>
          <w:sz w:val="24"/>
          <w:szCs w:val="24"/>
        </w:rPr>
        <w:t>Pendekatan ini memandang bahwa kontak-kontak sosial sebagai suatu unsur penting, serta faktor kebosanan dan tugas-tugas yang bersifat pengulangan merupakan pengurang dari motivasi kerja.</w:t>
      </w:r>
      <w:proofErr w:type="gramEnd"/>
      <w:r>
        <w:rPr>
          <w:rFonts w:ascii="Times New Roman" w:hAnsi="Times New Roman"/>
          <w:sz w:val="24"/>
          <w:szCs w:val="24"/>
        </w:rPr>
        <w:t xml:space="preserve"> Asumsi-asumsi pendekatan ini antara </w:t>
      </w:r>
      <w:proofErr w:type="gramStart"/>
      <w:r>
        <w:rPr>
          <w:rFonts w:ascii="Times New Roman" w:hAnsi="Times New Roman"/>
          <w:sz w:val="24"/>
          <w:szCs w:val="24"/>
        </w:rPr>
        <w:t>lain</w:t>
      </w:r>
      <w:proofErr w:type="gramEnd"/>
      <w:r>
        <w:rPr>
          <w:rFonts w:ascii="Times New Roman" w:hAnsi="Times New Roman"/>
          <w:sz w:val="24"/>
          <w:szCs w:val="24"/>
        </w:rPr>
        <w:t xml:space="preserve"> sebagai berikut:</w:t>
      </w:r>
    </w:p>
    <w:p w:rsidR="005C09C3" w:rsidRDefault="00025243" w:rsidP="005C09C3">
      <w:pPr>
        <w:pStyle w:val="ListParagraph"/>
        <w:numPr>
          <w:ilvl w:val="4"/>
          <w:numId w:val="1"/>
        </w:numPr>
        <w:spacing w:line="480" w:lineRule="auto"/>
        <w:ind w:left="2127" w:hanging="425"/>
        <w:jc w:val="both"/>
        <w:rPr>
          <w:rFonts w:ascii="Times New Roman" w:hAnsi="Times New Roman"/>
          <w:sz w:val="24"/>
          <w:szCs w:val="24"/>
        </w:rPr>
      </w:pPr>
      <w:r>
        <w:rPr>
          <w:rFonts w:ascii="Times New Roman" w:hAnsi="Times New Roman"/>
          <w:sz w:val="24"/>
          <w:szCs w:val="24"/>
        </w:rPr>
        <w:t>Seseorang ingin dipandang sebagai orang berguna.</w:t>
      </w:r>
    </w:p>
    <w:p w:rsidR="005C09C3" w:rsidRDefault="00025243" w:rsidP="005C09C3">
      <w:pPr>
        <w:pStyle w:val="ListParagraph"/>
        <w:numPr>
          <w:ilvl w:val="4"/>
          <w:numId w:val="1"/>
        </w:numPr>
        <w:spacing w:line="480" w:lineRule="auto"/>
        <w:ind w:left="2127" w:hanging="425"/>
        <w:jc w:val="both"/>
        <w:rPr>
          <w:rFonts w:ascii="Times New Roman" w:hAnsi="Times New Roman"/>
          <w:sz w:val="24"/>
          <w:szCs w:val="24"/>
        </w:rPr>
      </w:pPr>
      <w:r w:rsidRPr="005C09C3">
        <w:rPr>
          <w:rFonts w:ascii="Times New Roman" w:hAnsi="Times New Roman"/>
          <w:sz w:val="24"/>
          <w:szCs w:val="24"/>
        </w:rPr>
        <w:t>Orang ingin memiliki dan diakui sebagai individu.</w:t>
      </w:r>
    </w:p>
    <w:p w:rsidR="00025243" w:rsidRPr="005C09C3" w:rsidRDefault="00025243" w:rsidP="005C09C3">
      <w:pPr>
        <w:pStyle w:val="ListParagraph"/>
        <w:numPr>
          <w:ilvl w:val="4"/>
          <w:numId w:val="1"/>
        </w:numPr>
        <w:spacing w:line="480" w:lineRule="auto"/>
        <w:ind w:left="2127" w:hanging="425"/>
        <w:jc w:val="both"/>
        <w:rPr>
          <w:rFonts w:ascii="Times New Roman" w:hAnsi="Times New Roman"/>
          <w:sz w:val="24"/>
          <w:szCs w:val="24"/>
        </w:rPr>
      </w:pPr>
      <w:r w:rsidRPr="005C09C3">
        <w:rPr>
          <w:rFonts w:ascii="Times New Roman" w:hAnsi="Times New Roman"/>
          <w:sz w:val="24"/>
          <w:szCs w:val="24"/>
        </w:rPr>
        <w:t>Adanya tuntutan pengakuan dipandang lebih penting daripada uang yang digunakan untuk memotivasi orang agar bekerja.</w:t>
      </w:r>
    </w:p>
    <w:p w:rsidR="00025243" w:rsidRDefault="00025243" w:rsidP="005C09C3">
      <w:pPr>
        <w:spacing w:line="480" w:lineRule="auto"/>
        <w:ind w:left="1701" w:firstLine="392"/>
        <w:jc w:val="both"/>
        <w:rPr>
          <w:rFonts w:ascii="Times New Roman" w:hAnsi="Times New Roman"/>
          <w:sz w:val="24"/>
          <w:szCs w:val="24"/>
        </w:rPr>
      </w:pPr>
      <w:r>
        <w:rPr>
          <w:rFonts w:ascii="Times New Roman" w:hAnsi="Times New Roman"/>
          <w:sz w:val="24"/>
          <w:szCs w:val="24"/>
        </w:rPr>
        <w:t>Berpijak pada asumsi-asumsi tersebut maka kebijakan pimpinan adalah:</w:t>
      </w:r>
    </w:p>
    <w:p w:rsidR="005C09C3" w:rsidRDefault="00025243" w:rsidP="005C09C3">
      <w:pPr>
        <w:pStyle w:val="ListParagraph"/>
        <w:numPr>
          <w:ilvl w:val="5"/>
          <w:numId w:val="1"/>
        </w:numPr>
        <w:spacing w:line="480" w:lineRule="auto"/>
        <w:ind w:left="1985" w:hanging="284"/>
        <w:jc w:val="both"/>
        <w:rPr>
          <w:rFonts w:ascii="Times New Roman" w:hAnsi="Times New Roman"/>
          <w:sz w:val="24"/>
          <w:szCs w:val="24"/>
        </w:rPr>
      </w:pPr>
      <w:r>
        <w:rPr>
          <w:rFonts w:ascii="Times New Roman" w:hAnsi="Times New Roman"/>
          <w:sz w:val="24"/>
          <w:szCs w:val="24"/>
        </w:rPr>
        <w:t>Mengusahakan pemenuhan kebutuhan-kebutuhan sosial karyawan agar merasa penting dan berguna dengan pelbagai kebebasan untuk membuat keputusan sendiri atas pekerjaannya.</w:t>
      </w:r>
    </w:p>
    <w:p w:rsidR="005C09C3" w:rsidRDefault="00025243" w:rsidP="005C09C3">
      <w:pPr>
        <w:pStyle w:val="ListParagraph"/>
        <w:numPr>
          <w:ilvl w:val="5"/>
          <w:numId w:val="1"/>
        </w:numPr>
        <w:spacing w:line="480" w:lineRule="auto"/>
        <w:ind w:left="1985" w:hanging="284"/>
        <w:jc w:val="both"/>
        <w:rPr>
          <w:rFonts w:ascii="Times New Roman" w:hAnsi="Times New Roman"/>
          <w:sz w:val="24"/>
          <w:szCs w:val="24"/>
        </w:rPr>
      </w:pPr>
      <w:r w:rsidRPr="005C09C3">
        <w:rPr>
          <w:rFonts w:ascii="Times New Roman" w:hAnsi="Times New Roman"/>
          <w:sz w:val="24"/>
          <w:szCs w:val="24"/>
        </w:rPr>
        <w:t>Kesediaan memberikan informasi kepada karyawan serta bersedia mendengarkan keberatan-keberatan karyawan atas rencana-rencananya.</w:t>
      </w:r>
    </w:p>
    <w:p w:rsidR="00025243" w:rsidRPr="005C09C3" w:rsidRDefault="00025243" w:rsidP="005C09C3">
      <w:pPr>
        <w:pStyle w:val="ListParagraph"/>
        <w:numPr>
          <w:ilvl w:val="5"/>
          <w:numId w:val="1"/>
        </w:numPr>
        <w:spacing w:line="480" w:lineRule="auto"/>
        <w:ind w:left="1985" w:hanging="284"/>
        <w:jc w:val="both"/>
        <w:rPr>
          <w:rFonts w:ascii="Times New Roman" w:hAnsi="Times New Roman"/>
          <w:sz w:val="24"/>
          <w:szCs w:val="24"/>
        </w:rPr>
      </w:pPr>
      <w:r w:rsidRPr="005C09C3">
        <w:rPr>
          <w:rFonts w:ascii="Times New Roman" w:hAnsi="Times New Roman"/>
          <w:sz w:val="24"/>
          <w:szCs w:val="24"/>
        </w:rPr>
        <w:t>Pemberian kebebasan diri bagi karyawan untuk mengendalikan diri atas aktivitas rutinnya.</w:t>
      </w:r>
    </w:p>
    <w:p w:rsidR="00025243" w:rsidRDefault="00025243" w:rsidP="005C09C3">
      <w:pPr>
        <w:pStyle w:val="ListParagraph"/>
        <w:numPr>
          <w:ilvl w:val="3"/>
          <w:numId w:val="1"/>
        </w:numPr>
        <w:spacing w:line="480" w:lineRule="auto"/>
        <w:ind w:left="1701" w:hanging="426"/>
        <w:jc w:val="both"/>
        <w:rPr>
          <w:rFonts w:ascii="Times New Roman" w:hAnsi="Times New Roman"/>
          <w:sz w:val="24"/>
          <w:szCs w:val="24"/>
        </w:rPr>
      </w:pPr>
      <w:r>
        <w:rPr>
          <w:rFonts w:ascii="Times New Roman" w:hAnsi="Times New Roman"/>
          <w:sz w:val="24"/>
          <w:szCs w:val="24"/>
        </w:rPr>
        <w:t>Pendekatan sumber daya manusia</w:t>
      </w:r>
    </w:p>
    <w:p w:rsidR="00025243" w:rsidRDefault="00025243" w:rsidP="005C09C3">
      <w:pPr>
        <w:pStyle w:val="ListParagraph"/>
        <w:spacing w:line="480" w:lineRule="auto"/>
        <w:ind w:left="1701"/>
        <w:jc w:val="both"/>
        <w:rPr>
          <w:rFonts w:ascii="Times New Roman" w:hAnsi="Times New Roman"/>
          <w:sz w:val="24"/>
          <w:szCs w:val="24"/>
        </w:rPr>
      </w:pPr>
      <w:r>
        <w:rPr>
          <w:rFonts w:ascii="Times New Roman" w:hAnsi="Times New Roman"/>
          <w:sz w:val="24"/>
          <w:szCs w:val="24"/>
        </w:rPr>
        <w:t>Asumsi pendekatan ini adalah:</w:t>
      </w:r>
    </w:p>
    <w:p w:rsidR="005C09C3" w:rsidRDefault="00025243" w:rsidP="005C09C3">
      <w:pPr>
        <w:pStyle w:val="ListParagraph"/>
        <w:numPr>
          <w:ilvl w:val="4"/>
          <w:numId w:val="1"/>
        </w:numPr>
        <w:spacing w:line="480" w:lineRule="auto"/>
        <w:ind w:left="1985" w:hanging="284"/>
        <w:jc w:val="both"/>
        <w:rPr>
          <w:rFonts w:ascii="Times New Roman" w:hAnsi="Times New Roman"/>
          <w:sz w:val="24"/>
          <w:szCs w:val="24"/>
        </w:rPr>
      </w:pPr>
      <w:r>
        <w:rPr>
          <w:rFonts w:ascii="Times New Roman" w:hAnsi="Times New Roman"/>
          <w:sz w:val="24"/>
          <w:szCs w:val="24"/>
        </w:rPr>
        <w:lastRenderedPageBreak/>
        <w:t>Bahwa bekerja itu pada dasarnya sesuatu yang menyenangkan, dan orang ingin pada suatu tujuan yang dianggapnya bermanfaat.</w:t>
      </w:r>
    </w:p>
    <w:p w:rsidR="00025243" w:rsidRPr="005C09C3" w:rsidRDefault="00025243" w:rsidP="005C09C3">
      <w:pPr>
        <w:pStyle w:val="ListParagraph"/>
        <w:numPr>
          <w:ilvl w:val="4"/>
          <w:numId w:val="1"/>
        </w:numPr>
        <w:spacing w:line="480" w:lineRule="auto"/>
        <w:ind w:left="1985" w:hanging="284"/>
        <w:jc w:val="both"/>
        <w:rPr>
          <w:rFonts w:ascii="Times New Roman" w:hAnsi="Times New Roman"/>
          <w:sz w:val="24"/>
          <w:szCs w:val="24"/>
        </w:rPr>
      </w:pPr>
      <w:r w:rsidRPr="005C09C3">
        <w:rPr>
          <w:rFonts w:ascii="Times New Roman" w:hAnsi="Times New Roman"/>
          <w:sz w:val="24"/>
          <w:szCs w:val="24"/>
        </w:rPr>
        <w:t>Ada beberapa orang dapat bekerja dengan kreatif dan dapat mengendalikan diri.</w:t>
      </w:r>
    </w:p>
    <w:p w:rsidR="00025243" w:rsidRDefault="00025243" w:rsidP="005C09C3">
      <w:pPr>
        <w:spacing w:line="480" w:lineRule="auto"/>
        <w:ind w:left="1701" w:firstLine="426"/>
        <w:jc w:val="both"/>
        <w:rPr>
          <w:rFonts w:ascii="Times New Roman" w:hAnsi="Times New Roman"/>
          <w:sz w:val="24"/>
          <w:szCs w:val="24"/>
        </w:rPr>
      </w:pPr>
      <w:r>
        <w:rPr>
          <w:rFonts w:ascii="Times New Roman" w:hAnsi="Times New Roman"/>
          <w:sz w:val="24"/>
          <w:szCs w:val="24"/>
        </w:rPr>
        <w:t>Didasarkan pada asumsi di atas maka pimpinan dapat mengambil kebijakan-kebijakan sebagai berikut:</w:t>
      </w:r>
    </w:p>
    <w:p w:rsidR="005C09C3" w:rsidRDefault="00025243" w:rsidP="005C09C3">
      <w:pPr>
        <w:pStyle w:val="ListParagraph"/>
        <w:numPr>
          <w:ilvl w:val="5"/>
          <w:numId w:val="1"/>
        </w:numPr>
        <w:spacing w:line="480" w:lineRule="auto"/>
        <w:ind w:left="1985" w:hanging="284"/>
        <w:jc w:val="both"/>
        <w:rPr>
          <w:rFonts w:ascii="Times New Roman" w:hAnsi="Times New Roman"/>
          <w:sz w:val="24"/>
          <w:szCs w:val="24"/>
        </w:rPr>
      </w:pPr>
      <w:r>
        <w:rPr>
          <w:rFonts w:ascii="Times New Roman" w:hAnsi="Times New Roman"/>
          <w:sz w:val="24"/>
          <w:szCs w:val="24"/>
        </w:rPr>
        <w:t>Menciptakan suatu lingkungan yang menyeluruh agar anggota organisasi dapat menyumbangkan kemampuan mereka.</w:t>
      </w:r>
    </w:p>
    <w:p w:rsidR="00025243" w:rsidRPr="005C09C3" w:rsidRDefault="00025243" w:rsidP="005C09C3">
      <w:pPr>
        <w:pStyle w:val="ListParagraph"/>
        <w:numPr>
          <w:ilvl w:val="5"/>
          <w:numId w:val="1"/>
        </w:numPr>
        <w:spacing w:line="480" w:lineRule="auto"/>
        <w:ind w:left="1985" w:hanging="284"/>
        <w:jc w:val="both"/>
        <w:rPr>
          <w:rFonts w:ascii="Times New Roman" w:hAnsi="Times New Roman"/>
          <w:sz w:val="24"/>
          <w:szCs w:val="24"/>
        </w:rPr>
      </w:pPr>
      <w:r w:rsidRPr="005C09C3">
        <w:rPr>
          <w:rFonts w:ascii="Times New Roman" w:hAnsi="Times New Roman"/>
          <w:sz w:val="24"/>
          <w:szCs w:val="24"/>
        </w:rPr>
        <w:t>Pemberian partisipasi penuh dalam rangka peningkatan pengendalian diri.</w:t>
      </w:r>
      <w:r>
        <w:rPr>
          <w:rStyle w:val="FootnoteReference"/>
          <w:rFonts w:ascii="Times New Roman" w:hAnsi="Times New Roman"/>
          <w:sz w:val="24"/>
          <w:szCs w:val="24"/>
        </w:rPr>
        <w:footnoteReference w:id="44"/>
      </w:r>
    </w:p>
    <w:p w:rsidR="00025243" w:rsidRDefault="00025243" w:rsidP="005C09C3">
      <w:pPr>
        <w:spacing w:line="480" w:lineRule="auto"/>
        <w:ind w:left="1701" w:firstLine="426"/>
        <w:jc w:val="both"/>
        <w:rPr>
          <w:rFonts w:ascii="Times New Roman" w:hAnsi="Times New Roman"/>
          <w:sz w:val="24"/>
          <w:szCs w:val="24"/>
        </w:rPr>
      </w:pPr>
      <w:r>
        <w:rPr>
          <w:rFonts w:ascii="Times New Roman" w:hAnsi="Times New Roman"/>
          <w:sz w:val="24"/>
          <w:szCs w:val="24"/>
        </w:rPr>
        <w:t>Menurut Wilson Bangun pendekatan motivasi dapat dipandang menjadi empat (4) pendekatan, antara lain:</w:t>
      </w:r>
    </w:p>
    <w:p w:rsidR="00025243" w:rsidRDefault="00025243" w:rsidP="005C09C3">
      <w:pPr>
        <w:pStyle w:val="ListParagraph"/>
        <w:numPr>
          <w:ilvl w:val="7"/>
          <w:numId w:val="1"/>
        </w:numPr>
        <w:spacing w:line="480" w:lineRule="auto"/>
        <w:ind w:left="1985" w:hanging="284"/>
        <w:jc w:val="both"/>
        <w:rPr>
          <w:rFonts w:ascii="Times New Roman" w:hAnsi="Times New Roman"/>
          <w:sz w:val="24"/>
          <w:szCs w:val="24"/>
        </w:rPr>
      </w:pPr>
      <w:r>
        <w:rPr>
          <w:rFonts w:ascii="Times New Roman" w:hAnsi="Times New Roman"/>
          <w:sz w:val="24"/>
          <w:szCs w:val="24"/>
        </w:rPr>
        <w:t>Pendekatan tradisional</w:t>
      </w:r>
    </w:p>
    <w:p w:rsidR="00025243" w:rsidRDefault="00025243" w:rsidP="005C09C3">
      <w:pPr>
        <w:pStyle w:val="ListParagraph"/>
        <w:spacing w:line="480" w:lineRule="auto"/>
        <w:ind w:left="1985"/>
        <w:jc w:val="both"/>
        <w:rPr>
          <w:rFonts w:ascii="Times New Roman" w:hAnsi="Times New Roman"/>
          <w:sz w:val="24"/>
          <w:szCs w:val="24"/>
        </w:rPr>
      </w:pPr>
      <w:r>
        <w:rPr>
          <w:rFonts w:ascii="Times New Roman" w:hAnsi="Times New Roman"/>
          <w:sz w:val="24"/>
          <w:szCs w:val="24"/>
        </w:rPr>
        <w:t xml:space="preserve">Pada pendekatan ini, pimpinan atau manajer menentukan </w:t>
      </w:r>
      <w:proofErr w:type="gramStart"/>
      <w:r>
        <w:rPr>
          <w:rFonts w:ascii="Times New Roman" w:hAnsi="Times New Roman"/>
          <w:sz w:val="24"/>
          <w:szCs w:val="24"/>
        </w:rPr>
        <w:t>cara</w:t>
      </w:r>
      <w:proofErr w:type="gramEnd"/>
      <w:r>
        <w:rPr>
          <w:rFonts w:ascii="Times New Roman" w:hAnsi="Times New Roman"/>
          <w:sz w:val="24"/>
          <w:szCs w:val="24"/>
        </w:rPr>
        <w:t xml:space="preserve"> yang paling efisien untuk pekerjaan berulang dan memotivasi karyawan dengan sistem insentif upah, semakin banyak yang dihasilkan maka semakin besar upah yang diterima.</w:t>
      </w:r>
    </w:p>
    <w:p w:rsidR="0096000E" w:rsidRDefault="0096000E" w:rsidP="005C09C3">
      <w:pPr>
        <w:pStyle w:val="ListParagraph"/>
        <w:spacing w:line="480" w:lineRule="auto"/>
        <w:ind w:left="1985"/>
        <w:jc w:val="both"/>
        <w:rPr>
          <w:rFonts w:ascii="Times New Roman" w:hAnsi="Times New Roman"/>
          <w:sz w:val="24"/>
          <w:szCs w:val="24"/>
        </w:rPr>
      </w:pPr>
    </w:p>
    <w:p w:rsidR="0096000E" w:rsidRDefault="0096000E" w:rsidP="005C09C3">
      <w:pPr>
        <w:pStyle w:val="ListParagraph"/>
        <w:spacing w:line="480" w:lineRule="auto"/>
        <w:ind w:left="1985"/>
        <w:jc w:val="both"/>
        <w:rPr>
          <w:rFonts w:ascii="Times New Roman" w:hAnsi="Times New Roman"/>
          <w:sz w:val="24"/>
          <w:szCs w:val="24"/>
        </w:rPr>
      </w:pPr>
    </w:p>
    <w:p w:rsidR="00025243" w:rsidRDefault="00025243" w:rsidP="005C09C3">
      <w:pPr>
        <w:pStyle w:val="ListParagraph"/>
        <w:numPr>
          <w:ilvl w:val="7"/>
          <w:numId w:val="1"/>
        </w:numPr>
        <w:spacing w:line="480" w:lineRule="auto"/>
        <w:ind w:left="1985" w:hanging="284"/>
        <w:jc w:val="both"/>
        <w:rPr>
          <w:rFonts w:ascii="Times New Roman" w:hAnsi="Times New Roman"/>
          <w:sz w:val="24"/>
          <w:szCs w:val="24"/>
        </w:rPr>
      </w:pPr>
      <w:r>
        <w:rPr>
          <w:rFonts w:ascii="Times New Roman" w:hAnsi="Times New Roman"/>
          <w:sz w:val="24"/>
          <w:szCs w:val="24"/>
        </w:rPr>
        <w:lastRenderedPageBreak/>
        <w:t>Pendekatan hubungan manusia</w:t>
      </w:r>
    </w:p>
    <w:p w:rsidR="00025243" w:rsidRDefault="00025243" w:rsidP="005C09C3">
      <w:pPr>
        <w:pStyle w:val="ListParagraph"/>
        <w:spacing w:line="480" w:lineRule="auto"/>
        <w:ind w:left="1985"/>
        <w:jc w:val="both"/>
        <w:rPr>
          <w:rFonts w:ascii="Times New Roman" w:hAnsi="Times New Roman"/>
          <w:sz w:val="24"/>
          <w:szCs w:val="24"/>
        </w:rPr>
      </w:pPr>
      <w:proofErr w:type="gramStart"/>
      <w:r>
        <w:rPr>
          <w:rFonts w:ascii="Times New Roman" w:hAnsi="Times New Roman"/>
          <w:sz w:val="24"/>
          <w:szCs w:val="24"/>
        </w:rPr>
        <w:t>Pendekatan hubungan manusia selalu dikaitkan dengan kebosanan dan pengulangan berbagai tugas merupakan faktor yang dapat menurunkan motivasi, sedangkan kontak sosial membantu dalam menciptakan dan mempertahankan motivasi.</w:t>
      </w:r>
      <w:proofErr w:type="gramEnd"/>
    </w:p>
    <w:p w:rsidR="00025243" w:rsidRDefault="00025243" w:rsidP="005C09C3">
      <w:pPr>
        <w:pStyle w:val="ListParagraph"/>
        <w:numPr>
          <w:ilvl w:val="7"/>
          <w:numId w:val="1"/>
        </w:numPr>
        <w:spacing w:line="480" w:lineRule="auto"/>
        <w:ind w:left="1985" w:hanging="284"/>
        <w:jc w:val="both"/>
        <w:rPr>
          <w:rFonts w:ascii="Times New Roman" w:hAnsi="Times New Roman"/>
          <w:sz w:val="24"/>
          <w:szCs w:val="24"/>
        </w:rPr>
      </w:pPr>
      <w:r>
        <w:rPr>
          <w:rFonts w:ascii="Times New Roman" w:hAnsi="Times New Roman"/>
          <w:sz w:val="24"/>
          <w:szCs w:val="24"/>
        </w:rPr>
        <w:t>Pendekatan sumber daya manusia</w:t>
      </w:r>
    </w:p>
    <w:p w:rsidR="00025243" w:rsidRDefault="00025243" w:rsidP="005C09C3">
      <w:pPr>
        <w:pStyle w:val="ListParagraph"/>
        <w:spacing w:line="480" w:lineRule="auto"/>
        <w:ind w:left="1985"/>
        <w:jc w:val="both"/>
        <w:rPr>
          <w:rFonts w:ascii="Times New Roman" w:hAnsi="Times New Roman"/>
          <w:sz w:val="24"/>
          <w:szCs w:val="24"/>
        </w:rPr>
      </w:pPr>
      <w:proofErr w:type="gramStart"/>
      <w:r>
        <w:rPr>
          <w:rFonts w:ascii="Times New Roman" w:hAnsi="Times New Roman"/>
          <w:sz w:val="24"/>
          <w:szCs w:val="24"/>
        </w:rPr>
        <w:t>Pendekatan sumber daya manusia menyatakan bahwa para karyawan dimotivasi oleh banyak faktor, tidak hanya uang atau keinginan untuk mencapai kepuasan, tetapi juga kebutuhan untuk berprestasi dan memperoleh pekerjaan yang berarti.</w:t>
      </w:r>
      <w:proofErr w:type="gramEnd"/>
    </w:p>
    <w:p w:rsidR="00025243" w:rsidRDefault="00025243" w:rsidP="00846A2C">
      <w:pPr>
        <w:pStyle w:val="ListParagraph"/>
        <w:numPr>
          <w:ilvl w:val="7"/>
          <w:numId w:val="1"/>
        </w:numPr>
        <w:spacing w:line="480" w:lineRule="auto"/>
        <w:ind w:left="1985" w:hanging="284"/>
        <w:jc w:val="both"/>
        <w:rPr>
          <w:rFonts w:ascii="Times New Roman" w:hAnsi="Times New Roman"/>
          <w:sz w:val="24"/>
          <w:szCs w:val="24"/>
        </w:rPr>
      </w:pPr>
      <w:r>
        <w:rPr>
          <w:rFonts w:ascii="Times New Roman" w:hAnsi="Times New Roman"/>
          <w:sz w:val="24"/>
          <w:szCs w:val="24"/>
        </w:rPr>
        <w:t>Pendekatan kontemporer</w:t>
      </w:r>
    </w:p>
    <w:p w:rsidR="00025243" w:rsidRDefault="00025243" w:rsidP="00846A2C">
      <w:pPr>
        <w:pStyle w:val="ListParagraph"/>
        <w:spacing w:line="480" w:lineRule="auto"/>
        <w:ind w:left="1985"/>
        <w:jc w:val="both"/>
        <w:rPr>
          <w:rFonts w:ascii="Times New Roman" w:hAnsi="Times New Roman"/>
          <w:sz w:val="24"/>
          <w:szCs w:val="24"/>
        </w:rPr>
      </w:pPr>
      <w:r>
        <w:rPr>
          <w:rFonts w:ascii="Times New Roman" w:hAnsi="Times New Roman"/>
          <w:sz w:val="24"/>
          <w:szCs w:val="24"/>
        </w:rPr>
        <w:t xml:space="preserve">Pendekatan kontemporer didominasi oleh tiga tipe motivasi: teori isi, teori proses, dan teori penguatan. </w:t>
      </w:r>
      <w:proofErr w:type="gramStart"/>
      <w:r>
        <w:rPr>
          <w:rFonts w:ascii="Times New Roman" w:hAnsi="Times New Roman"/>
          <w:sz w:val="24"/>
          <w:szCs w:val="24"/>
        </w:rPr>
        <w:t>Teori isi menekankan pada teori kebutuhan manusia.</w:t>
      </w:r>
      <w:proofErr w:type="gramEnd"/>
      <w:r>
        <w:rPr>
          <w:rFonts w:ascii="Times New Roman" w:hAnsi="Times New Roman"/>
          <w:sz w:val="24"/>
          <w:szCs w:val="24"/>
        </w:rPr>
        <w:t xml:space="preserve"> </w:t>
      </w:r>
      <w:proofErr w:type="gramStart"/>
      <w:r>
        <w:rPr>
          <w:rFonts w:ascii="Times New Roman" w:hAnsi="Times New Roman"/>
          <w:sz w:val="24"/>
          <w:szCs w:val="24"/>
        </w:rPr>
        <w:t>Dalam teori isi terdapat tiga (3) teori motivasi yang menekankan pada analisa yang mendasari kebutuhan-kebutuhan manusia, antara lain, teori Hirarki Kebutuhan, teori ERG, dan teori Dua Faktor.</w:t>
      </w:r>
      <w:proofErr w:type="gramEnd"/>
      <w:r>
        <w:rPr>
          <w:rFonts w:ascii="Times New Roman" w:hAnsi="Times New Roman"/>
          <w:sz w:val="24"/>
          <w:szCs w:val="24"/>
        </w:rPr>
        <w:t xml:space="preserve"> Pada teori proses, terdapat dua teori motivasi yang terpusat pada bagaimana para anggota organisasi mencari penghargaan dalam keadaan bekerja.</w:t>
      </w:r>
    </w:p>
    <w:p w:rsidR="00025243" w:rsidRDefault="00025243" w:rsidP="00025243">
      <w:pPr>
        <w:pStyle w:val="ListParagraph"/>
        <w:spacing w:line="480" w:lineRule="auto"/>
        <w:ind w:left="2552"/>
        <w:jc w:val="both"/>
        <w:rPr>
          <w:rFonts w:ascii="Times New Roman" w:hAnsi="Times New Roman"/>
          <w:sz w:val="24"/>
          <w:szCs w:val="24"/>
        </w:rPr>
      </w:pPr>
    </w:p>
    <w:p w:rsidR="0096000E" w:rsidRDefault="0096000E" w:rsidP="00025243">
      <w:pPr>
        <w:pStyle w:val="ListParagraph"/>
        <w:spacing w:line="480" w:lineRule="auto"/>
        <w:ind w:left="2552"/>
        <w:jc w:val="both"/>
        <w:rPr>
          <w:rFonts w:ascii="Times New Roman" w:hAnsi="Times New Roman"/>
          <w:sz w:val="24"/>
          <w:szCs w:val="24"/>
        </w:rPr>
      </w:pPr>
    </w:p>
    <w:p w:rsidR="0096000E" w:rsidRDefault="0096000E" w:rsidP="00025243">
      <w:pPr>
        <w:pStyle w:val="ListParagraph"/>
        <w:spacing w:line="480" w:lineRule="auto"/>
        <w:ind w:left="2552"/>
        <w:jc w:val="both"/>
        <w:rPr>
          <w:rFonts w:ascii="Times New Roman" w:hAnsi="Times New Roman"/>
          <w:sz w:val="24"/>
          <w:szCs w:val="24"/>
        </w:rPr>
      </w:pPr>
    </w:p>
    <w:p w:rsidR="00025243" w:rsidRPr="000A3AC3" w:rsidRDefault="00025243" w:rsidP="00025243">
      <w:pPr>
        <w:pStyle w:val="ListParagraph"/>
        <w:numPr>
          <w:ilvl w:val="0"/>
          <w:numId w:val="1"/>
        </w:numPr>
        <w:spacing w:line="480" w:lineRule="auto"/>
        <w:jc w:val="both"/>
        <w:rPr>
          <w:rFonts w:ascii="Times New Roman" w:hAnsi="Times New Roman"/>
          <w:b/>
          <w:sz w:val="24"/>
          <w:szCs w:val="24"/>
        </w:rPr>
      </w:pPr>
      <w:r w:rsidRPr="000A3AC3">
        <w:rPr>
          <w:rFonts w:ascii="Times New Roman" w:hAnsi="Times New Roman"/>
          <w:b/>
          <w:sz w:val="24"/>
          <w:szCs w:val="24"/>
        </w:rPr>
        <w:lastRenderedPageBreak/>
        <w:t>Hasil Penelitian yang Relevan</w:t>
      </w:r>
    </w:p>
    <w:p w:rsidR="00025243" w:rsidRPr="00846A2C" w:rsidRDefault="00025243" w:rsidP="00846A2C">
      <w:pPr>
        <w:pStyle w:val="ListParagraph"/>
        <w:spacing w:line="480" w:lineRule="auto"/>
        <w:ind w:firstLine="556"/>
        <w:jc w:val="both"/>
        <w:rPr>
          <w:rFonts w:ascii="Times New Roman" w:hAnsi="Times New Roman"/>
          <w:sz w:val="24"/>
          <w:szCs w:val="24"/>
        </w:rPr>
      </w:pPr>
      <w:proofErr w:type="gramStart"/>
      <w:r>
        <w:rPr>
          <w:rFonts w:ascii="Times New Roman" w:hAnsi="Times New Roman"/>
          <w:sz w:val="24"/>
          <w:szCs w:val="24"/>
        </w:rPr>
        <w:t>Dalam penelitian ini peneliti menggunakan kajian yang dilakukan oleh peneliti sebelumnya.</w:t>
      </w:r>
      <w:proofErr w:type="gramEnd"/>
      <w:r>
        <w:rPr>
          <w:rFonts w:ascii="Times New Roman" w:hAnsi="Times New Roman"/>
          <w:sz w:val="24"/>
          <w:szCs w:val="24"/>
        </w:rPr>
        <w:t xml:space="preserve"> Beberapa penelitian yang relevan dengan topik yang sedang diteliti antara lain:</w:t>
      </w:r>
    </w:p>
    <w:p w:rsidR="00846A2C" w:rsidRDefault="00025243" w:rsidP="00846A2C">
      <w:pPr>
        <w:pStyle w:val="ListParagraph"/>
        <w:numPr>
          <w:ilvl w:val="1"/>
          <w:numId w:val="1"/>
        </w:numPr>
        <w:spacing w:line="480" w:lineRule="auto"/>
        <w:ind w:left="1134" w:hanging="425"/>
        <w:jc w:val="both"/>
        <w:rPr>
          <w:rFonts w:ascii="Times New Roman" w:hAnsi="Times New Roman"/>
          <w:sz w:val="24"/>
          <w:szCs w:val="24"/>
        </w:rPr>
      </w:pPr>
      <w:r>
        <w:rPr>
          <w:rFonts w:ascii="Times New Roman" w:hAnsi="Times New Roman"/>
          <w:sz w:val="24"/>
          <w:szCs w:val="24"/>
        </w:rPr>
        <w:t>Penelitian yang dilakukan oleh Nurlely. M. dan Asri Laksmi Riani</w:t>
      </w:r>
      <w:r w:rsidR="002D29E8">
        <w:rPr>
          <w:rFonts w:ascii="Times New Roman" w:hAnsi="Times New Roman"/>
          <w:sz w:val="24"/>
          <w:szCs w:val="24"/>
        </w:rPr>
        <w:t xml:space="preserve"> pada Jurnal Bisnis dan Manajemen UNS, ISSN 2442-9619</w:t>
      </w:r>
      <w:r>
        <w:rPr>
          <w:rFonts w:ascii="Times New Roman" w:hAnsi="Times New Roman"/>
          <w:sz w:val="24"/>
          <w:szCs w:val="24"/>
        </w:rPr>
        <w:t xml:space="preserve"> dengan judul </w:t>
      </w:r>
      <w:r>
        <w:rPr>
          <w:rFonts w:ascii="Times New Roman" w:hAnsi="Times New Roman"/>
          <w:b/>
          <w:sz w:val="24"/>
          <w:szCs w:val="24"/>
        </w:rPr>
        <w:t xml:space="preserve">“Pengaruh Disiplin, Motivasi, Kepuasan dan Kompetensi dalam Pekerjaan pada Komitmen Organisasional Karyawan di RS. Ortopedi Prof. R. Soeharso Surakarta”. </w:t>
      </w:r>
      <w:r>
        <w:rPr>
          <w:rFonts w:ascii="Times New Roman" w:hAnsi="Times New Roman"/>
          <w:sz w:val="24"/>
          <w:szCs w:val="24"/>
        </w:rPr>
        <w:t xml:space="preserve">Tujuan penelitian ini untuk mengetahui dan menganalisis pengaruh disiplin kerja, motivasi kerja, kepuasan kerja, dan kompetensi kerja terhadap komitmen organisasi pada karyawan di RSO Prof. Dr. R. Soeharso Surakarta. Penelitian ini berjenis penelitian eksplanatori dengan desain penelitian survei. Jenis data yang digunakan data primer. Populasi yang digunakan seluruh karyawan yang bekerja di RSO Prof. DR. R. Soeharso yang berjumlah 626 orang, diambil sampel sebanyak 244 orang dengan teknik </w:t>
      </w:r>
      <w:r>
        <w:rPr>
          <w:rFonts w:ascii="Times New Roman" w:hAnsi="Times New Roman"/>
          <w:i/>
          <w:sz w:val="24"/>
          <w:szCs w:val="24"/>
        </w:rPr>
        <w:t xml:space="preserve">purposive sampling. </w:t>
      </w:r>
      <w:r>
        <w:rPr>
          <w:rFonts w:ascii="Times New Roman" w:hAnsi="Times New Roman"/>
          <w:sz w:val="24"/>
          <w:szCs w:val="24"/>
        </w:rPr>
        <w:t xml:space="preserve">Instrumen penelitian menggunakan kuesioner dengan skala </w:t>
      </w:r>
      <w:r>
        <w:rPr>
          <w:rFonts w:ascii="Times New Roman" w:hAnsi="Times New Roman"/>
          <w:i/>
          <w:sz w:val="24"/>
          <w:szCs w:val="24"/>
        </w:rPr>
        <w:t xml:space="preserve">linkert. </w:t>
      </w:r>
      <w:r>
        <w:rPr>
          <w:rFonts w:ascii="Times New Roman" w:hAnsi="Times New Roman"/>
          <w:sz w:val="24"/>
          <w:szCs w:val="24"/>
        </w:rPr>
        <w:t>Analisa data meliputi uji validitas, reliabilitas dan analisis regresi berganda, uji t, uji F dan R</w:t>
      </w:r>
      <w:r>
        <w:rPr>
          <w:rFonts w:ascii="Times New Roman" w:hAnsi="Times New Roman"/>
          <w:sz w:val="24"/>
          <w:szCs w:val="24"/>
          <w:vertAlign w:val="superscript"/>
        </w:rPr>
        <w:t>2</w:t>
      </w:r>
      <w:r>
        <w:rPr>
          <w:rFonts w:ascii="Times New Roman" w:hAnsi="Times New Roman"/>
          <w:sz w:val="24"/>
          <w:szCs w:val="24"/>
        </w:rPr>
        <w:t xml:space="preserve">. Hasil penelitian menunjukkan: disiplin kerja berpengaruh positif dan signifikan terhadap komitmen organisasi, motivasi kerja berpengaruh positif dan signifikan terhadap komitmen organisasi, kepuasan kerja berpengaruh positif dan signifikan terhadap komitmen organisasi, </w:t>
      </w:r>
      <w:r>
        <w:rPr>
          <w:rFonts w:ascii="Times New Roman" w:hAnsi="Times New Roman"/>
          <w:sz w:val="24"/>
          <w:szCs w:val="24"/>
        </w:rPr>
        <w:lastRenderedPageBreak/>
        <w:t>kompetensi kerja berpengaruh positif dan signifikan terhadap komitmen organisasi, dan disiplin kerja, motivasi kerja, kepuasan kerja dan kompetensi kerja berpengaruh signifikan secara bersama-sama terhadap komitmen organisasi pada karyawan RS. Ortopedi Prof. Dr. R Soeharso Surakarta.</w:t>
      </w:r>
    </w:p>
    <w:p w:rsidR="00846A2C" w:rsidRDefault="002D29E8" w:rsidP="00846A2C">
      <w:pPr>
        <w:pStyle w:val="ListParagraph"/>
        <w:numPr>
          <w:ilvl w:val="1"/>
          <w:numId w:val="1"/>
        </w:numPr>
        <w:spacing w:line="480" w:lineRule="auto"/>
        <w:ind w:left="1134" w:hanging="425"/>
        <w:jc w:val="both"/>
        <w:rPr>
          <w:rFonts w:ascii="Times New Roman" w:hAnsi="Times New Roman"/>
          <w:sz w:val="24"/>
          <w:szCs w:val="24"/>
        </w:rPr>
      </w:pPr>
      <w:r w:rsidRPr="00846A2C">
        <w:rPr>
          <w:rFonts w:ascii="Times New Roman" w:hAnsi="Times New Roman"/>
          <w:sz w:val="24"/>
          <w:szCs w:val="24"/>
        </w:rPr>
        <w:t xml:space="preserve">Penelitian yang dilakukan oleh Qisty Anindiati dan Emmy Mariatin dalam jurnal Pemikiran &amp; Penelitian Psikologi “PSIKOLOGIA” ISSN 2549-2136 Tahun 2016, Vol: 11, No. 2 Hal. 75-82 dengan judul </w:t>
      </w:r>
      <w:r w:rsidRPr="00846A2C">
        <w:rPr>
          <w:rFonts w:ascii="Times New Roman" w:hAnsi="Times New Roman"/>
          <w:b/>
          <w:sz w:val="24"/>
          <w:szCs w:val="24"/>
        </w:rPr>
        <w:t xml:space="preserve">“Pengaruh Motivasi Kerja dan Disiplin Kerja terhadap Komitmen Pegawai Negeri Sipil Pemerintahan Daerah” </w:t>
      </w:r>
      <w:r w:rsidRPr="00846A2C">
        <w:rPr>
          <w:rFonts w:ascii="Times New Roman" w:hAnsi="Times New Roman"/>
          <w:sz w:val="24"/>
          <w:szCs w:val="24"/>
        </w:rPr>
        <w:t>Tujuan penelitian ini adalah untuk membuktikan dampak dari motivasi kerja dan disiplin kerja terhadap pegawai negeri sipil Pemerintahan Daerah Kab. Langkat. Penelitian ini melibatkan 115 pegawai negeri sipil Pemerintahan Daerah Kab. Langkat. Data dikumpulkan menggunakan skala dari Komitmen Organisasi, Motivasi Kerja, dan Disiplin Kerja. Analisa data menggunakan analisa regresi berganda. Koefisien determinasi dari motivasi kerja dan disiplin kerja berkontribusi sebesar 42</w:t>
      </w:r>
      <w:proofErr w:type="gramStart"/>
      <w:r w:rsidRPr="00846A2C">
        <w:rPr>
          <w:rFonts w:ascii="Times New Roman" w:hAnsi="Times New Roman"/>
          <w:sz w:val="24"/>
          <w:szCs w:val="24"/>
        </w:rPr>
        <w:t>,8</w:t>
      </w:r>
      <w:proofErr w:type="gramEnd"/>
      <w:r w:rsidRPr="00846A2C">
        <w:rPr>
          <w:rFonts w:ascii="Times New Roman" w:hAnsi="Times New Roman"/>
          <w:sz w:val="24"/>
          <w:szCs w:val="24"/>
        </w:rPr>
        <w:t>% pada komitmen organisasi pegawai negeri sipil. Hasil penelitian menunjukkan: terdapat pengaruh signifikan antara motivasi kerja terhadap komitmen organisasi, terdapat pengaruh signifikan antara disiplin kerja terhadap komitmen organisasi, terdapat pengaruh signifikan antara motivasi kerja dan disiplin kerja terhadap komitmen organisasi.</w:t>
      </w:r>
    </w:p>
    <w:p w:rsidR="002D29E8" w:rsidRDefault="00025243" w:rsidP="002D29E8">
      <w:pPr>
        <w:pStyle w:val="ListParagraph"/>
        <w:numPr>
          <w:ilvl w:val="1"/>
          <w:numId w:val="1"/>
        </w:numPr>
        <w:spacing w:line="480" w:lineRule="auto"/>
        <w:ind w:left="1134" w:hanging="425"/>
        <w:jc w:val="both"/>
        <w:rPr>
          <w:rFonts w:ascii="Times New Roman" w:hAnsi="Times New Roman"/>
          <w:sz w:val="24"/>
          <w:szCs w:val="24"/>
        </w:rPr>
      </w:pPr>
      <w:r w:rsidRPr="00846A2C">
        <w:rPr>
          <w:rFonts w:ascii="Times New Roman" w:hAnsi="Times New Roman"/>
          <w:sz w:val="24"/>
          <w:szCs w:val="24"/>
        </w:rPr>
        <w:lastRenderedPageBreak/>
        <w:t>Penelitian yang dilakukan oleh Anwar Prabu Mangkunegara dan Tinton Rumbungan Octorend</w:t>
      </w:r>
      <w:r w:rsidR="002D29E8" w:rsidRPr="00846A2C">
        <w:rPr>
          <w:rFonts w:ascii="Times New Roman" w:hAnsi="Times New Roman"/>
          <w:sz w:val="24"/>
          <w:szCs w:val="24"/>
        </w:rPr>
        <w:t xml:space="preserve"> dalam Universal Journal of Management 3(8): 318-328, 2015 DOI: 10.13189/ujm.2015.030803</w:t>
      </w:r>
      <w:r w:rsidRPr="00846A2C">
        <w:rPr>
          <w:rFonts w:ascii="Times New Roman" w:hAnsi="Times New Roman"/>
          <w:sz w:val="24"/>
          <w:szCs w:val="24"/>
        </w:rPr>
        <w:t xml:space="preserve"> dengan judul </w:t>
      </w:r>
      <w:r w:rsidRPr="00846A2C">
        <w:rPr>
          <w:rFonts w:ascii="Times New Roman" w:hAnsi="Times New Roman"/>
          <w:b/>
          <w:i/>
          <w:sz w:val="24"/>
          <w:szCs w:val="24"/>
        </w:rPr>
        <w:t xml:space="preserve">“Effect of Work Discipline, Work Motivation and Job Satisfaction on Employee Organizational Commitment in the Company (Case Study in PT. Dada Indonesia”. </w:t>
      </w:r>
      <w:r w:rsidRPr="00846A2C">
        <w:rPr>
          <w:rFonts w:ascii="Times New Roman" w:hAnsi="Times New Roman"/>
          <w:sz w:val="24"/>
          <w:szCs w:val="24"/>
        </w:rPr>
        <w:t xml:space="preserve">Penelitian ini menganalisi pengaruh disiplin kerja, motivasi kerja dan kepuasan kerja terhadap komitmen organisasi di staff pegawai. Objek penelitian ini adalah tingkat pegawai staf pada PT. Dada Indonesia. Masalah penelitan ini mengacu pada fenomena data pada PT. Dada Indonesia, yang mengindikasikan tingkat absensi atau rata-rata absensi karyawan mencapai 4-5 persen. Permasalahan yang muncul adalah bagaimana meningkatkan komitmen organisasi karyawan. Pemodelan telah dibangun dan 4 (empat) hipotesis penelitian telah dirumuskan. Penelitian ini menggunakan </w:t>
      </w:r>
      <w:r w:rsidRPr="00846A2C">
        <w:rPr>
          <w:rFonts w:ascii="Times New Roman" w:hAnsi="Times New Roman"/>
          <w:i/>
          <w:sz w:val="24"/>
          <w:szCs w:val="24"/>
        </w:rPr>
        <w:t xml:space="preserve">proportional random sampling. </w:t>
      </w:r>
      <w:r w:rsidRPr="00846A2C">
        <w:rPr>
          <w:rFonts w:ascii="Times New Roman" w:hAnsi="Times New Roman"/>
          <w:sz w:val="24"/>
          <w:szCs w:val="24"/>
        </w:rPr>
        <w:t>Penelitian ini menggunakan 148 responden dan keseluruhan tingkat staf responden adalah karyawan PT. Dada Indonesia. Hasil penelitian ini menunjukkan bahwa disiplin kerja berpengaruh positif terhadap komitmen organisasi. Motivasi kerja berpengaruh positif terhadap komitmen organisasi. Kepuasan kerja berpengaruh positif terhadap komitmen organisasi. Disiplin kerja, motivasi kerja dan kepuasan kerja berpengaruh positif terhadap komitmen organisasi.</w:t>
      </w:r>
    </w:p>
    <w:p w:rsidR="00846A2C" w:rsidRPr="00846A2C" w:rsidRDefault="00846A2C" w:rsidP="00846A2C">
      <w:pPr>
        <w:pStyle w:val="ListParagraph"/>
        <w:spacing w:line="480" w:lineRule="auto"/>
        <w:ind w:left="1134"/>
        <w:jc w:val="both"/>
        <w:rPr>
          <w:rFonts w:ascii="Times New Roman" w:hAnsi="Times New Roman"/>
          <w:sz w:val="24"/>
          <w:szCs w:val="24"/>
        </w:rPr>
      </w:pPr>
    </w:p>
    <w:p w:rsidR="00025243" w:rsidRPr="006F5D19" w:rsidRDefault="00025243" w:rsidP="00025243">
      <w:pPr>
        <w:pStyle w:val="ListParagraph"/>
        <w:numPr>
          <w:ilvl w:val="0"/>
          <w:numId w:val="1"/>
        </w:numPr>
        <w:spacing w:line="480" w:lineRule="auto"/>
        <w:jc w:val="both"/>
        <w:rPr>
          <w:rFonts w:ascii="Times New Roman" w:hAnsi="Times New Roman"/>
          <w:b/>
          <w:sz w:val="24"/>
          <w:szCs w:val="24"/>
        </w:rPr>
      </w:pPr>
      <w:r w:rsidRPr="000A3AC3">
        <w:rPr>
          <w:rFonts w:ascii="Times New Roman" w:hAnsi="Times New Roman"/>
          <w:b/>
          <w:sz w:val="24"/>
          <w:szCs w:val="24"/>
        </w:rPr>
        <w:lastRenderedPageBreak/>
        <w:t>Kerangka Teoretik</w:t>
      </w:r>
    </w:p>
    <w:p w:rsidR="00846A2C" w:rsidRDefault="00025243" w:rsidP="00846A2C">
      <w:pPr>
        <w:pStyle w:val="ListParagraph"/>
        <w:spacing w:line="480" w:lineRule="auto"/>
        <w:ind w:left="709" w:firstLine="567"/>
        <w:jc w:val="both"/>
        <w:rPr>
          <w:rFonts w:ascii="Times New Roman" w:hAnsi="Times New Roman"/>
          <w:sz w:val="24"/>
          <w:szCs w:val="24"/>
        </w:rPr>
      </w:pPr>
      <w:r>
        <w:rPr>
          <w:rFonts w:ascii="Times New Roman" w:hAnsi="Times New Roman"/>
          <w:sz w:val="24"/>
          <w:szCs w:val="24"/>
        </w:rPr>
        <w:t xml:space="preserve">Disiplin kerja yang tinggi dalam karyawan </w:t>
      </w:r>
      <w:proofErr w:type="gramStart"/>
      <w:r>
        <w:rPr>
          <w:rFonts w:ascii="Times New Roman" w:hAnsi="Times New Roman"/>
          <w:sz w:val="24"/>
          <w:szCs w:val="24"/>
        </w:rPr>
        <w:t>akan</w:t>
      </w:r>
      <w:proofErr w:type="gramEnd"/>
      <w:r>
        <w:rPr>
          <w:rFonts w:ascii="Times New Roman" w:hAnsi="Times New Roman"/>
          <w:sz w:val="24"/>
          <w:szCs w:val="24"/>
        </w:rPr>
        <w:t xml:space="preserve"> berdampak pada komitmen karyawan terhadap organisasi. </w:t>
      </w:r>
      <w:proofErr w:type="gramStart"/>
      <w:r>
        <w:rPr>
          <w:rFonts w:ascii="Times New Roman" w:hAnsi="Times New Roman"/>
          <w:sz w:val="24"/>
          <w:szCs w:val="24"/>
        </w:rPr>
        <w:t>Dengan adanya budaya disiplin yang dimiliki oleh karyawan, artinya mereka dapat bekerja dengan baik serta berusaha selalu mematuhi semua aturan-aturan yang telah disepakati.</w:t>
      </w:r>
      <w:proofErr w:type="gramEnd"/>
      <w:r>
        <w:rPr>
          <w:rFonts w:ascii="Times New Roman" w:hAnsi="Times New Roman"/>
          <w:sz w:val="24"/>
          <w:szCs w:val="24"/>
        </w:rPr>
        <w:t xml:space="preserve"> Hal ini didukung kuat oleh Setyaningdyah </w:t>
      </w:r>
      <w:proofErr w:type="gramStart"/>
      <w:r>
        <w:rPr>
          <w:rFonts w:ascii="Times New Roman" w:hAnsi="Times New Roman"/>
          <w:sz w:val="24"/>
          <w:szCs w:val="24"/>
        </w:rPr>
        <w:t>dkk.,</w:t>
      </w:r>
      <w:proofErr w:type="gramEnd"/>
      <w:r>
        <w:rPr>
          <w:rFonts w:ascii="Times New Roman" w:hAnsi="Times New Roman"/>
          <w:sz w:val="24"/>
          <w:szCs w:val="24"/>
        </w:rPr>
        <w:t xml:space="preserve"> yang menyatakan bahwa disiplin kerja dipengaruhi oleh komitmen organisasi, artinya semakin tinggi kesadaran disiplin kerja dalam diri karyawan, semakin tinggi pula komitmen organisasi dalam diri karyawan.</w:t>
      </w:r>
      <w:r>
        <w:rPr>
          <w:rStyle w:val="FootnoteReference"/>
          <w:rFonts w:ascii="Times New Roman" w:hAnsi="Times New Roman"/>
          <w:sz w:val="24"/>
          <w:szCs w:val="24"/>
        </w:rPr>
        <w:footnoteReference w:id="45"/>
      </w:r>
    </w:p>
    <w:p w:rsidR="00846A2C" w:rsidRDefault="00025243" w:rsidP="00846A2C">
      <w:pPr>
        <w:pStyle w:val="ListParagraph"/>
        <w:spacing w:line="480" w:lineRule="auto"/>
        <w:ind w:left="709" w:firstLine="567"/>
        <w:jc w:val="both"/>
        <w:rPr>
          <w:rFonts w:ascii="Times New Roman" w:hAnsi="Times New Roman"/>
          <w:sz w:val="24"/>
          <w:szCs w:val="24"/>
        </w:rPr>
      </w:pPr>
      <w:proofErr w:type="gramStart"/>
      <w:r w:rsidRPr="00846A2C">
        <w:rPr>
          <w:rFonts w:ascii="Times New Roman" w:hAnsi="Times New Roman"/>
          <w:sz w:val="24"/>
          <w:szCs w:val="24"/>
        </w:rPr>
        <w:t>Selain itu diperkuat oleh penelitian Nulely.</w:t>
      </w:r>
      <w:proofErr w:type="gramEnd"/>
      <w:r w:rsidRPr="00846A2C">
        <w:rPr>
          <w:rFonts w:ascii="Times New Roman" w:hAnsi="Times New Roman"/>
          <w:sz w:val="24"/>
          <w:szCs w:val="24"/>
        </w:rPr>
        <w:t xml:space="preserve"> M. dan Asri Laksmi Riani pada penelitian 2015 menyimpulkan: “berdasarkan pengujian hipotesis dengan uji t diketahui nilai sign. </w:t>
      </w:r>
      <w:proofErr w:type="gramStart"/>
      <w:r w:rsidRPr="00846A2C">
        <w:rPr>
          <w:rFonts w:ascii="Times New Roman" w:hAnsi="Times New Roman"/>
          <w:sz w:val="24"/>
          <w:szCs w:val="24"/>
        </w:rPr>
        <w:t>0.002 &lt; 0.05, maka hipotesis pertama (H</w:t>
      </w:r>
      <w:r w:rsidRPr="00846A2C">
        <w:rPr>
          <w:rFonts w:ascii="Times New Roman" w:hAnsi="Times New Roman"/>
          <w:sz w:val="24"/>
          <w:szCs w:val="24"/>
          <w:vertAlign w:val="subscript"/>
        </w:rPr>
        <w:t>1</w:t>
      </w:r>
      <w:r w:rsidRPr="00846A2C">
        <w:rPr>
          <w:rFonts w:ascii="Times New Roman" w:hAnsi="Times New Roman"/>
          <w:sz w:val="24"/>
          <w:szCs w:val="24"/>
        </w:rPr>
        <w:t>) terbukti kebenarannya, artinya ada pengaruh positif dan signifikan secara parsial antara disiplin kerja terhadap variabel terikat yaitu komitmen organisasi.”</w:t>
      </w:r>
      <w:proofErr w:type="gramEnd"/>
      <w:r>
        <w:rPr>
          <w:rStyle w:val="FootnoteReference"/>
          <w:rFonts w:ascii="Times New Roman" w:hAnsi="Times New Roman"/>
          <w:sz w:val="24"/>
          <w:szCs w:val="24"/>
        </w:rPr>
        <w:footnoteReference w:id="46"/>
      </w:r>
    </w:p>
    <w:p w:rsidR="00846A2C" w:rsidRDefault="00025243" w:rsidP="00846A2C">
      <w:pPr>
        <w:pStyle w:val="ListParagraph"/>
        <w:spacing w:line="480" w:lineRule="auto"/>
        <w:ind w:left="709" w:firstLine="567"/>
        <w:jc w:val="both"/>
        <w:rPr>
          <w:rFonts w:ascii="Times New Roman" w:hAnsi="Times New Roman"/>
          <w:sz w:val="24"/>
          <w:szCs w:val="24"/>
        </w:rPr>
      </w:pPr>
      <w:r w:rsidRPr="00846A2C">
        <w:rPr>
          <w:rFonts w:ascii="Times New Roman" w:hAnsi="Times New Roman"/>
          <w:sz w:val="24"/>
          <w:szCs w:val="24"/>
        </w:rPr>
        <w:t xml:space="preserve">Yuyuk Liana dan Rina Irawati pada penelitian 2014 menyimpulkan: “Koefisien jalur disiplin kerja terhadap komitmen organisasi dengan nilai sign </w:t>
      </w:r>
      <w:r w:rsidRPr="00846A2C">
        <w:rPr>
          <w:rFonts w:ascii="Times New Roman" w:hAnsi="Times New Roman"/>
          <w:sz w:val="24"/>
          <w:szCs w:val="24"/>
        </w:rPr>
        <w:lastRenderedPageBreak/>
        <w:t>sebesar 0.010 yang berarti disiplin kerja berpengaruh signifikan terhadap komitmen organisasi.”</w:t>
      </w:r>
      <w:r>
        <w:rPr>
          <w:rStyle w:val="FootnoteReference"/>
          <w:rFonts w:ascii="Times New Roman" w:hAnsi="Times New Roman"/>
          <w:sz w:val="24"/>
          <w:szCs w:val="24"/>
        </w:rPr>
        <w:footnoteReference w:id="47"/>
      </w:r>
    </w:p>
    <w:p w:rsidR="00846A2C" w:rsidRDefault="00025243" w:rsidP="00846A2C">
      <w:pPr>
        <w:pStyle w:val="ListParagraph"/>
        <w:spacing w:line="480" w:lineRule="auto"/>
        <w:ind w:left="709" w:firstLine="567"/>
        <w:jc w:val="both"/>
        <w:rPr>
          <w:rFonts w:ascii="Times New Roman" w:hAnsi="Times New Roman"/>
          <w:sz w:val="24"/>
          <w:szCs w:val="24"/>
        </w:rPr>
      </w:pPr>
      <w:r w:rsidRPr="00846A2C">
        <w:rPr>
          <w:rFonts w:ascii="Times New Roman" w:hAnsi="Times New Roman"/>
          <w:sz w:val="24"/>
          <w:szCs w:val="24"/>
        </w:rPr>
        <w:t>Dede Kurnia Ilahi, Mochamad Djudi Mukzam dan Arik Prasetya pada penelitian 2017 menyatakan bahwa: “Hasil penelitian menunjukan bahwa variabel disiplin kerja berpengaruh positif terhadap komitmen organisasi karena memiliki nilai probabilitas 0.000 &lt; 0.05 yang berarti ada pengaruh yang signifikan.”</w:t>
      </w:r>
      <w:r>
        <w:rPr>
          <w:rStyle w:val="FootnoteReference"/>
          <w:rFonts w:ascii="Times New Roman" w:hAnsi="Times New Roman"/>
          <w:sz w:val="24"/>
          <w:szCs w:val="24"/>
        </w:rPr>
        <w:footnoteReference w:id="48"/>
      </w:r>
    </w:p>
    <w:p w:rsidR="00846A2C" w:rsidRDefault="00025243" w:rsidP="00846A2C">
      <w:pPr>
        <w:pStyle w:val="ListParagraph"/>
        <w:spacing w:line="480" w:lineRule="auto"/>
        <w:ind w:left="709" w:firstLine="567"/>
        <w:jc w:val="both"/>
        <w:rPr>
          <w:rFonts w:ascii="Times New Roman" w:hAnsi="Times New Roman"/>
          <w:sz w:val="24"/>
          <w:szCs w:val="24"/>
        </w:rPr>
      </w:pPr>
      <w:proofErr w:type="gramStart"/>
      <w:r w:rsidRPr="00846A2C">
        <w:rPr>
          <w:rFonts w:ascii="Times New Roman" w:hAnsi="Times New Roman"/>
          <w:sz w:val="24"/>
          <w:szCs w:val="24"/>
        </w:rPr>
        <w:t>Komitmen organisasi tidak hanya dipengaruhi oleh disiplin kerja, tetapi juga dipengaruhi oleh motivasi kerja.</w:t>
      </w:r>
      <w:proofErr w:type="gramEnd"/>
      <w:r w:rsidRPr="00846A2C">
        <w:rPr>
          <w:rFonts w:ascii="Times New Roman" w:hAnsi="Times New Roman"/>
          <w:sz w:val="24"/>
          <w:szCs w:val="24"/>
        </w:rPr>
        <w:t xml:space="preserve"> </w:t>
      </w:r>
      <w:proofErr w:type="gramStart"/>
      <w:r w:rsidRPr="00846A2C">
        <w:rPr>
          <w:rFonts w:ascii="Times New Roman" w:hAnsi="Times New Roman"/>
          <w:sz w:val="24"/>
          <w:szCs w:val="24"/>
        </w:rPr>
        <w:t>Motivasi merupakan kebutuhan, dorongan dan tujuan yang ada pada diri seseorang yang sangat mendukung bagaimana karyawan bersikap dalam organisasi.</w:t>
      </w:r>
      <w:proofErr w:type="gramEnd"/>
      <w:r w:rsidRPr="00846A2C">
        <w:rPr>
          <w:rFonts w:ascii="Times New Roman" w:hAnsi="Times New Roman"/>
          <w:sz w:val="24"/>
          <w:szCs w:val="24"/>
        </w:rPr>
        <w:t xml:space="preserve"> </w:t>
      </w:r>
      <w:proofErr w:type="gramStart"/>
      <w:r w:rsidRPr="00846A2C">
        <w:rPr>
          <w:rFonts w:ascii="Times New Roman" w:hAnsi="Times New Roman"/>
          <w:sz w:val="24"/>
          <w:szCs w:val="24"/>
        </w:rPr>
        <w:t>Karyawan yang memiliki motivasi cenderung bekerja dengan tekun dan berorientasi pada tujuan yang ingin dicapai.</w:t>
      </w:r>
      <w:proofErr w:type="gramEnd"/>
      <w:r w:rsidRPr="00846A2C">
        <w:rPr>
          <w:rFonts w:ascii="Times New Roman" w:hAnsi="Times New Roman"/>
          <w:sz w:val="24"/>
          <w:szCs w:val="24"/>
        </w:rPr>
        <w:t xml:space="preserve"> Menurut Allen dan Meyer menjelaskan bahwa karyawan yang memiliki komitmen afektif yang tinggi </w:t>
      </w:r>
      <w:proofErr w:type="gramStart"/>
      <w:r w:rsidRPr="00846A2C">
        <w:rPr>
          <w:rFonts w:ascii="Times New Roman" w:hAnsi="Times New Roman"/>
          <w:sz w:val="24"/>
          <w:szCs w:val="24"/>
        </w:rPr>
        <w:t>akan</w:t>
      </w:r>
      <w:proofErr w:type="gramEnd"/>
      <w:r w:rsidRPr="00846A2C">
        <w:rPr>
          <w:rFonts w:ascii="Times New Roman" w:hAnsi="Times New Roman"/>
          <w:sz w:val="24"/>
          <w:szCs w:val="24"/>
        </w:rPr>
        <w:t xml:space="preserve"> memiliki motivasi dan mereka memiliki keinginan untuk berkontribusi secara aktif terhadap organisasi. Berbeda dengan komitmen berkelanjutan bahwa karyawan </w:t>
      </w:r>
      <w:proofErr w:type="gramStart"/>
      <w:r w:rsidRPr="00846A2C">
        <w:rPr>
          <w:rFonts w:ascii="Times New Roman" w:hAnsi="Times New Roman"/>
          <w:sz w:val="24"/>
          <w:szCs w:val="24"/>
        </w:rPr>
        <w:t>akan</w:t>
      </w:r>
      <w:proofErr w:type="gramEnd"/>
      <w:r w:rsidRPr="00846A2C">
        <w:rPr>
          <w:rFonts w:ascii="Times New Roman" w:hAnsi="Times New Roman"/>
          <w:sz w:val="24"/>
          <w:szCs w:val="24"/>
        </w:rPr>
        <w:t xml:space="preserve"> bertahan dalam organisasi karena karyawan tersebut membutuhkan keuntungan dalam perusahaan, sehingga komitmen diukur dari seberapa ia mendapatkan </w:t>
      </w:r>
      <w:r w:rsidRPr="00846A2C">
        <w:rPr>
          <w:rFonts w:ascii="Times New Roman" w:hAnsi="Times New Roman"/>
          <w:i/>
          <w:sz w:val="24"/>
          <w:szCs w:val="24"/>
        </w:rPr>
        <w:t xml:space="preserve">feedback </w:t>
      </w:r>
      <w:r w:rsidRPr="00846A2C">
        <w:rPr>
          <w:rFonts w:ascii="Times New Roman" w:hAnsi="Times New Roman"/>
          <w:sz w:val="24"/>
          <w:szCs w:val="24"/>
        </w:rPr>
        <w:t xml:space="preserve">berupa financial dan kemungkinan sulit mencari pekerjaan yang </w:t>
      </w:r>
      <w:r w:rsidRPr="00846A2C">
        <w:rPr>
          <w:rFonts w:ascii="Times New Roman" w:hAnsi="Times New Roman"/>
          <w:sz w:val="24"/>
          <w:szCs w:val="24"/>
        </w:rPr>
        <w:lastRenderedPageBreak/>
        <w:t>lain.</w:t>
      </w:r>
      <w:r>
        <w:rPr>
          <w:rStyle w:val="FootnoteReference"/>
          <w:rFonts w:ascii="Times New Roman" w:hAnsi="Times New Roman"/>
          <w:sz w:val="24"/>
          <w:szCs w:val="24"/>
        </w:rPr>
        <w:footnoteReference w:id="49"/>
      </w:r>
      <w:r w:rsidRPr="00846A2C">
        <w:rPr>
          <w:rFonts w:ascii="Times New Roman" w:hAnsi="Times New Roman"/>
          <w:sz w:val="24"/>
          <w:szCs w:val="24"/>
        </w:rPr>
        <w:t xml:space="preserve"> </w:t>
      </w:r>
      <w:proofErr w:type="gramStart"/>
      <w:r w:rsidRPr="00846A2C">
        <w:rPr>
          <w:rFonts w:ascii="Times New Roman" w:hAnsi="Times New Roman"/>
          <w:sz w:val="24"/>
          <w:szCs w:val="24"/>
        </w:rPr>
        <w:t>Kemudian menurut Susanto, guna membentuk komitmen karyawan diantaranya dengan menciptakan semangat dalam bekerja dan lebih mengkonsentrasikan pada pengelolaan faktor-faktor motivasi.</w:t>
      </w:r>
      <w:proofErr w:type="gramEnd"/>
      <w:r>
        <w:rPr>
          <w:rStyle w:val="FootnoteReference"/>
          <w:rFonts w:ascii="Times New Roman" w:hAnsi="Times New Roman"/>
          <w:sz w:val="24"/>
          <w:szCs w:val="24"/>
        </w:rPr>
        <w:footnoteReference w:id="50"/>
      </w:r>
    </w:p>
    <w:p w:rsidR="00846A2C" w:rsidRDefault="00025243" w:rsidP="00846A2C">
      <w:pPr>
        <w:pStyle w:val="ListParagraph"/>
        <w:spacing w:line="480" w:lineRule="auto"/>
        <w:ind w:left="709" w:firstLine="567"/>
        <w:jc w:val="both"/>
        <w:rPr>
          <w:rFonts w:ascii="Times New Roman" w:hAnsi="Times New Roman"/>
          <w:sz w:val="24"/>
          <w:szCs w:val="24"/>
        </w:rPr>
      </w:pPr>
      <w:proofErr w:type="gramStart"/>
      <w:r w:rsidRPr="00846A2C">
        <w:rPr>
          <w:rFonts w:ascii="Times New Roman" w:hAnsi="Times New Roman"/>
          <w:sz w:val="24"/>
          <w:szCs w:val="24"/>
        </w:rPr>
        <w:t>Tidak jauh berbeda seperti yang diungkapkan Susanto, Husnawati menyatakan bahwa untuk meningkatkan komitmen organisasi, organisasi harus mengembangkan suatu motivasi kerja dengan memberikan kesempatan bagi karyawan untuk mengembangkan diri melalui program pelatihan dan berpartisipasi dalam mengambil keputusan yang berhubungan dengan pekerjaan mereka.</w:t>
      </w:r>
      <w:proofErr w:type="gramEnd"/>
      <w:r>
        <w:rPr>
          <w:rStyle w:val="FootnoteReference"/>
          <w:rFonts w:ascii="Times New Roman" w:hAnsi="Times New Roman"/>
          <w:sz w:val="24"/>
          <w:szCs w:val="24"/>
        </w:rPr>
        <w:footnoteReference w:id="51"/>
      </w:r>
    </w:p>
    <w:p w:rsidR="00846A2C" w:rsidRDefault="00025243" w:rsidP="00846A2C">
      <w:pPr>
        <w:pStyle w:val="ListParagraph"/>
        <w:spacing w:line="480" w:lineRule="auto"/>
        <w:ind w:left="709" w:firstLine="567"/>
        <w:jc w:val="both"/>
        <w:rPr>
          <w:rFonts w:ascii="Times New Roman" w:hAnsi="Times New Roman"/>
          <w:sz w:val="24"/>
          <w:szCs w:val="24"/>
        </w:rPr>
      </w:pPr>
      <w:r w:rsidRPr="00846A2C">
        <w:rPr>
          <w:rFonts w:ascii="Times New Roman" w:hAnsi="Times New Roman"/>
          <w:sz w:val="24"/>
          <w:szCs w:val="24"/>
        </w:rPr>
        <w:t xml:space="preserve">Menurut Spencer salah satu indikator kompetensi komitmen organisasi </w:t>
      </w:r>
      <w:proofErr w:type="gramStart"/>
      <w:r w:rsidRPr="00846A2C">
        <w:rPr>
          <w:rFonts w:ascii="Times New Roman" w:hAnsi="Times New Roman"/>
          <w:sz w:val="24"/>
          <w:szCs w:val="24"/>
        </w:rPr>
        <w:t>akan</w:t>
      </w:r>
      <w:proofErr w:type="gramEnd"/>
      <w:r w:rsidRPr="00846A2C">
        <w:rPr>
          <w:rFonts w:ascii="Times New Roman" w:hAnsi="Times New Roman"/>
          <w:sz w:val="24"/>
          <w:szCs w:val="24"/>
        </w:rPr>
        <w:t xml:space="preserve"> terlihat dari motivasi karakteristik individu; semakin tinggi motivasi seseorang maka semakin berkompeten hal ini akan terlihat dari hasil kerja yang maksimal sesuai dengan kemampuan dan cara kerja yang dilakukan.</w:t>
      </w:r>
      <w:r>
        <w:rPr>
          <w:rStyle w:val="FootnoteReference"/>
          <w:rFonts w:ascii="Times New Roman" w:hAnsi="Times New Roman"/>
          <w:sz w:val="24"/>
          <w:szCs w:val="24"/>
        </w:rPr>
        <w:footnoteReference w:id="52"/>
      </w:r>
    </w:p>
    <w:p w:rsidR="00846A2C" w:rsidRDefault="00025243" w:rsidP="00846A2C">
      <w:pPr>
        <w:pStyle w:val="ListParagraph"/>
        <w:spacing w:line="480" w:lineRule="auto"/>
        <w:ind w:left="709" w:firstLine="567"/>
        <w:jc w:val="both"/>
        <w:rPr>
          <w:rFonts w:ascii="Times New Roman" w:hAnsi="Times New Roman"/>
          <w:sz w:val="24"/>
          <w:szCs w:val="24"/>
        </w:rPr>
      </w:pPr>
      <w:proofErr w:type="gramStart"/>
      <w:r w:rsidRPr="00846A2C">
        <w:rPr>
          <w:rFonts w:ascii="Times New Roman" w:hAnsi="Times New Roman"/>
          <w:sz w:val="24"/>
          <w:szCs w:val="24"/>
        </w:rPr>
        <w:t>Selain dari pendapat ahli di atas, penelitian terdahulu juga menjelaskan bahwa adanya pengaruh antara motivasi kerja terhadap komitmen organisasi.</w:t>
      </w:r>
      <w:proofErr w:type="gramEnd"/>
      <w:r w:rsidRPr="00846A2C">
        <w:rPr>
          <w:rFonts w:ascii="Times New Roman" w:hAnsi="Times New Roman"/>
          <w:sz w:val="24"/>
          <w:szCs w:val="24"/>
        </w:rPr>
        <w:t xml:space="preserve"> Dalam penelitian Nurlely tahun 2015: “Berdasarkan pengujian hipotesis dengan uji t diketahui nilai sign 0.000 &lt; 0.05, maka terbukti kebenarannya </w:t>
      </w:r>
      <w:r w:rsidRPr="00846A2C">
        <w:rPr>
          <w:rFonts w:ascii="Times New Roman" w:hAnsi="Times New Roman"/>
          <w:sz w:val="24"/>
          <w:szCs w:val="24"/>
        </w:rPr>
        <w:lastRenderedPageBreak/>
        <w:t>artinya ada pengaruh positif dan signifikan secara parsial antara motivasi kerja terhadap variabel terikat yaitu komitmen organisasi.”</w:t>
      </w:r>
      <w:r>
        <w:rPr>
          <w:rStyle w:val="FootnoteReference"/>
          <w:rFonts w:ascii="Times New Roman" w:hAnsi="Times New Roman"/>
          <w:sz w:val="24"/>
          <w:szCs w:val="24"/>
        </w:rPr>
        <w:footnoteReference w:id="53"/>
      </w:r>
    </w:p>
    <w:p w:rsidR="00846A2C" w:rsidRDefault="00025243" w:rsidP="00846A2C">
      <w:pPr>
        <w:pStyle w:val="ListParagraph"/>
        <w:spacing w:line="480" w:lineRule="auto"/>
        <w:ind w:left="709" w:firstLine="567"/>
        <w:jc w:val="both"/>
        <w:rPr>
          <w:rFonts w:ascii="Times New Roman" w:hAnsi="Times New Roman"/>
          <w:sz w:val="24"/>
          <w:szCs w:val="24"/>
        </w:rPr>
      </w:pPr>
      <w:proofErr w:type="gramStart"/>
      <w:r w:rsidRPr="00846A2C">
        <w:rPr>
          <w:rFonts w:ascii="Times New Roman" w:hAnsi="Times New Roman"/>
          <w:sz w:val="24"/>
          <w:szCs w:val="24"/>
        </w:rPr>
        <w:t>Disiplin kerja dan motivasi kerja juga mempengaruhi komitmen organisasi.</w:t>
      </w:r>
      <w:proofErr w:type="gramEnd"/>
      <w:r w:rsidRPr="00846A2C">
        <w:rPr>
          <w:rFonts w:ascii="Times New Roman" w:hAnsi="Times New Roman"/>
          <w:sz w:val="24"/>
          <w:szCs w:val="24"/>
        </w:rPr>
        <w:t xml:space="preserve"> </w:t>
      </w:r>
      <w:proofErr w:type="gramStart"/>
      <w:r w:rsidRPr="00846A2C">
        <w:rPr>
          <w:rFonts w:ascii="Times New Roman" w:hAnsi="Times New Roman"/>
          <w:sz w:val="24"/>
          <w:szCs w:val="24"/>
        </w:rPr>
        <w:t>Menurut Minner adanya motivasi, disiplin yang tinggi serta kepuasan kerja diharapkan seorang karyawan mampu memiliki komitmen yang tinggi terhadap organisasi.</w:t>
      </w:r>
      <w:proofErr w:type="gramEnd"/>
      <w:r>
        <w:rPr>
          <w:rStyle w:val="FootnoteReference"/>
          <w:rFonts w:ascii="Times New Roman" w:hAnsi="Times New Roman"/>
          <w:sz w:val="24"/>
          <w:szCs w:val="24"/>
        </w:rPr>
        <w:footnoteReference w:id="54"/>
      </w:r>
    </w:p>
    <w:p w:rsidR="00846A2C" w:rsidRDefault="00025243" w:rsidP="00846A2C">
      <w:pPr>
        <w:pStyle w:val="ListParagraph"/>
        <w:spacing w:line="480" w:lineRule="auto"/>
        <w:ind w:left="709" w:firstLine="567"/>
        <w:jc w:val="both"/>
        <w:rPr>
          <w:rFonts w:ascii="Times New Roman" w:hAnsi="Times New Roman"/>
          <w:sz w:val="24"/>
          <w:szCs w:val="24"/>
        </w:rPr>
      </w:pPr>
      <w:proofErr w:type="gramStart"/>
      <w:r w:rsidRPr="00846A2C">
        <w:rPr>
          <w:rFonts w:ascii="Times New Roman" w:hAnsi="Times New Roman"/>
          <w:sz w:val="24"/>
          <w:szCs w:val="24"/>
        </w:rPr>
        <w:t>Hal tersebut didukung oleh penelitian terdahulu yang mengatakan terdapat pengaruh disiplin kerja dan motivasi kerja terhadap komitmen organisasi.</w:t>
      </w:r>
      <w:proofErr w:type="gramEnd"/>
      <w:r w:rsidRPr="00846A2C">
        <w:rPr>
          <w:rFonts w:ascii="Times New Roman" w:hAnsi="Times New Roman"/>
          <w:sz w:val="24"/>
          <w:szCs w:val="24"/>
        </w:rPr>
        <w:t xml:space="preserve"> </w:t>
      </w:r>
      <w:proofErr w:type="gramStart"/>
      <w:r w:rsidRPr="00846A2C">
        <w:rPr>
          <w:rFonts w:ascii="Times New Roman" w:hAnsi="Times New Roman"/>
          <w:sz w:val="24"/>
          <w:szCs w:val="24"/>
        </w:rPr>
        <w:t>Pada penelitian Nurlely.</w:t>
      </w:r>
      <w:proofErr w:type="gramEnd"/>
      <w:r w:rsidRPr="00846A2C">
        <w:rPr>
          <w:rFonts w:ascii="Times New Roman" w:hAnsi="Times New Roman"/>
          <w:sz w:val="24"/>
          <w:szCs w:val="24"/>
        </w:rPr>
        <w:t xml:space="preserve"> M. tahun 2015 menghasilkan bahwa: disiplin kerja, motivasi kerja, kepuasan kerja dan kompetensi kerja berpengaruh signifikan secara bersama-sama terhadap komitmen organisasi pada karyawan.</w:t>
      </w:r>
      <w:r>
        <w:rPr>
          <w:rStyle w:val="FootnoteReference"/>
          <w:rFonts w:ascii="Times New Roman" w:hAnsi="Times New Roman"/>
          <w:sz w:val="24"/>
          <w:szCs w:val="24"/>
        </w:rPr>
        <w:footnoteReference w:id="55"/>
      </w:r>
    </w:p>
    <w:p w:rsidR="00025243" w:rsidRDefault="00025243" w:rsidP="00846A2C">
      <w:pPr>
        <w:pStyle w:val="ListParagraph"/>
        <w:spacing w:line="480" w:lineRule="auto"/>
        <w:ind w:left="709" w:firstLine="567"/>
        <w:jc w:val="both"/>
        <w:rPr>
          <w:rFonts w:ascii="Times New Roman" w:hAnsi="Times New Roman"/>
          <w:sz w:val="24"/>
          <w:szCs w:val="24"/>
        </w:rPr>
      </w:pPr>
      <w:proofErr w:type="gramStart"/>
      <w:r w:rsidRPr="00846A2C">
        <w:rPr>
          <w:rFonts w:ascii="Times New Roman" w:hAnsi="Times New Roman"/>
          <w:sz w:val="24"/>
          <w:szCs w:val="24"/>
        </w:rPr>
        <w:t>Pada penelitian Anwar dan Tinton tahun 2015 menyimpulkan bahwa Disiplin kerja, motivasi kerja dan kepuasan kerja berpengaruh positif terhadap komitmen organisasi.</w:t>
      </w:r>
      <w:proofErr w:type="gramEnd"/>
      <w:r>
        <w:rPr>
          <w:rStyle w:val="FootnoteReference"/>
          <w:rFonts w:ascii="Times New Roman" w:hAnsi="Times New Roman"/>
          <w:sz w:val="24"/>
          <w:szCs w:val="24"/>
        </w:rPr>
        <w:footnoteReference w:id="56"/>
      </w:r>
    </w:p>
    <w:p w:rsidR="00846A2C" w:rsidRPr="00846A2C" w:rsidRDefault="00846A2C" w:rsidP="00846A2C">
      <w:pPr>
        <w:pStyle w:val="ListParagraph"/>
        <w:spacing w:line="480" w:lineRule="auto"/>
        <w:ind w:left="709" w:firstLine="567"/>
        <w:jc w:val="both"/>
        <w:rPr>
          <w:rFonts w:ascii="Times New Roman" w:hAnsi="Times New Roman"/>
          <w:sz w:val="24"/>
          <w:szCs w:val="24"/>
        </w:rPr>
      </w:pPr>
    </w:p>
    <w:p w:rsidR="00025243" w:rsidRPr="000A3AC3" w:rsidRDefault="00025243" w:rsidP="00025243">
      <w:pPr>
        <w:pStyle w:val="ListParagraph"/>
        <w:numPr>
          <w:ilvl w:val="0"/>
          <w:numId w:val="1"/>
        </w:numPr>
        <w:spacing w:line="480" w:lineRule="auto"/>
        <w:jc w:val="both"/>
        <w:rPr>
          <w:rFonts w:ascii="Times New Roman" w:hAnsi="Times New Roman"/>
          <w:b/>
          <w:sz w:val="24"/>
          <w:szCs w:val="24"/>
        </w:rPr>
      </w:pPr>
      <w:r w:rsidRPr="000A3AC3">
        <w:rPr>
          <w:rFonts w:ascii="Times New Roman" w:hAnsi="Times New Roman"/>
          <w:b/>
          <w:sz w:val="24"/>
          <w:szCs w:val="24"/>
        </w:rPr>
        <w:lastRenderedPageBreak/>
        <w:t>Perumusan Hipotesis Penelitian</w:t>
      </w:r>
    </w:p>
    <w:p w:rsidR="00025243" w:rsidRPr="000E4341" w:rsidRDefault="00025243" w:rsidP="00846A2C">
      <w:pPr>
        <w:spacing w:line="480" w:lineRule="auto"/>
        <w:ind w:left="709" w:firstLine="567"/>
        <w:jc w:val="both"/>
        <w:rPr>
          <w:rFonts w:ascii="Times New Roman" w:hAnsi="Times New Roman"/>
          <w:sz w:val="24"/>
          <w:szCs w:val="24"/>
        </w:rPr>
      </w:pPr>
      <w:r w:rsidRPr="000E76F0">
        <w:rPr>
          <w:rFonts w:ascii="Times New Roman" w:hAnsi="Times New Roman"/>
          <w:sz w:val="24"/>
          <w:szCs w:val="24"/>
        </w:rPr>
        <w:t>Berdasarkan kerangka berpikir yang telah disimpulkan di atas, maka dapat dirumuskan</w:t>
      </w:r>
      <w:r>
        <w:rPr>
          <w:rFonts w:ascii="Times New Roman" w:hAnsi="Times New Roman"/>
          <w:sz w:val="24"/>
          <w:szCs w:val="24"/>
        </w:rPr>
        <w:t xml:space="preserve"> hipotesis peneli</w:t>
      </w:r>
      <w:r w:rsidRPr="000E4341">
        <w:rPr>
          <w:rFonts w:ascii="Times New Roman" w:hAnsi="Times New Roman"/>
          <w:sz w:val="24"/>
          <w:szCs w:val="24"/>
        </w:rPr>
        <w:t>tian sebagai berikut:</w:t>
      </w:r>
    </w:p>
    <w:p w:rsidR="00846A2C" w:rsidRDefault="00025243" w:rsidP="00846A2C">
      <w:pPr>
        <w:pStyle w:val="ListParagraph"/>
        <w:numPr>
          <w:ilvl w:val="1"/>
          <w:numId w:val="1"/>
        </w:numPr>
        <w:spacing w:line="480" w:lineRule="auto"/>
        <w:ind w:left="993" w:hanging="284"/>
        <w:jc w:val="both"/>
        <w:rPr>
          <w:rFonts w:ascii="Times New Roman" w:hAnsi="Times New Roman"/>
          <w:sz w:val="24"/>
          <w:szCs w:val="24"/>
        </w:rPr>
      </w:pPr>
      <w:r w:rsidRPr="000E4341">
        <w:rPr>
          <w:rFonts w:ascii="Times New Roman" w:hAnsi="Times New Roman"/>
          <w:sz w:val="24"/>
          <w:szCs w:val="24"/>
        </w:rPr>
        <w:t>Terdapat pengaruh</w:t>
      </w:r>
      <w:r w:rsidR="002D29E8">
        <w:rPr>
          <w:rFonts w:ascii="Times New Roman" w:hAnsi="Times New Roman"/>
          <w:sz w:val="24"/>
          <w:szCs w:val="24"/>
        </w:rPr>
        <w:t xml:space="preserve"> signifikan</w:t>
      </w:r>
      <w:r w:rsidR="00794382">
        <w:rPr>
          <w:rFonts w:ascii="Times New Roman" w:hAnsi="Times New Roman"/>
          <w:sz w:val="24"/>
          <w:szCs w:val="24"/>
        </w:rPr>
        <w:t xml:space="preserve"> disiplin kerja terhadap</w:t>
      </w:r>
      <w:r w:rsidRPr="000E4341">
        <w:rPr>
          <w:rFonts w:ascii="Times New Roman" w:hAnsi="Times New Roman"/>
          <w:sz w:val="24"/>
          <w:szCs w:val="24"/>
        </w:rPr>
        <w:t xml:space="preserve"> komitmen organisasi pada karyawan. Semakin tinggi disiplin kerja maka semakin tinggi komitmen organisasi karyawan.</w:t>
      </w:r>
    </w:p>
    <w:p w:rsidR="00846A2C" w:rsidRDefault="00025243" w:rsidP="00846A2C">
      <w:pPr>
        <w:pStyle w:val="ListParagraph"/>
        <w:numPr>
          <w:ilvl w:val="1"/>
          <w:numId w:val="1"/>
        </w:numPr>
        <w:spacing w:line="480" w:lineRule="auto"/>
        <w:ind w:left="993" w:hanging="284"/>
        <w:jc w:val="both"/>
        <w:rPr>
          <w:rFonts w:ascii="Times New Roman" w:hAnsi="Times New Roman"/>
          <w:sz w:val="24"/>
          <w:szCs w:val="24"/>
        </w:rPr>
      </w:pPr>
      <w:r w:rsidRPr="00846A2C">
        <w:rPr>
          <w:rFonts w:ascii="Times New Roman" w:hAnsi="Times New Roman"/>
          <w:sz w:val="24"/>
          <w:szCs w:val="24"/>
        </w:rPr>
        <w:t>Terdapat pengaruh</w:t>
      </w:r>
      <w:r w:rsidR="002D29E8" w:rsidRPr="00846A2C">
        <w:rPr>
          <w:rFonts w:ascii="Times New Roman" w:hAnsi="Times New Roman"/>
          <w:sz w:val="24"/>
          <w:szCs w:val="24"/>
        </w:rPr>
        <w:t xml:space="preserve"> signifikan</w:t>
      </w:r>
      <w:r w:rsidR="00794382">
        <w:rPr>
          <w:rFonts w:ascii="Times New Roman" w:hAnsi="Times New Roman"/>
          <w:sz w:val="24"/>
          <w:szCs w:val="24"/>
        </w:rPr>
        <w:t xml:space="preserve"> motivasi kerja terhadap</w:t>
      </w:r>
      <w:r w:rsidRPr="00846A2C">
        <w:rPr>
          <w:rFonts w:ascii="Times New Roman" w:hAnsi="Times New Roman"/>
          <w:sz w:val="24"/>
          <w:szCs w:val="24"/>
        </w:rPr>
        <w:t xml:space="preserve"> komitmen organisasi pada karyawan. Semakin tinggi motivasi kerja maka semakin komitmen organisasi.</w:t>
      </w:r>
    </w:p>
    <w:p w:rsidR="00233E72" w:rsidRPr="00CA71EA" w:rsidRDefault="00025243" w:rsidP="00025243">
      <w:pPr>
        <w:pStyle w:val="ListParagraph"/>
        <w:numPr>
          <w:ilvl w:val="1"/>
          <w:numId w:val="1"/>
        </w:numPr>
        <w:spacing w:line="480" w:lineRule="auto"/>
        <w:ind w:left="993" w:hanging="284"/>
        <w:jc w:val="both"/>
        <w:rPr>
          <w:rFonts w:ascii="Times New Roman" w:hAnsi="Times New Roman"/>
          <w:sz w:val="24"/>
          <w:szCs w:val="24"/>
        </w:rPr>
      </w:pPr>
      <w:r w:rsidRPr="00846A2C">
        <w:rPr>
          <w:rFonts w:ascii="Times New Roman" w:hAnsi="Times New Roman"/>
          <w:sz w:val="24"/>
          <w:szCs w:val="24"/>
        </w:rPr>
        <w:t>Disiplin kerja dan motivasi kerja secara bersama berpengaruh terhadap komitmen organisasi.</w:t>
      </w:r>
      <w:r w:rsidR="00794382">
        <w:rPr>
          <w:rFonts w:ascii="Times New Roman" w:hAnsi="Times New Roman"/>
          <w:sz w:val="24"/>
          <w:szCs w:val="24"/>
        </w:rPr>
        <w:t xml:space="preserve"> Semakin tinggi disiplin kerja dan motivasi kerja maka semakin tinggi komitmen organisasi.</w:t>
      </w:r>
      <w:r w:rsidRPr="00846A2C">
        <w:rPr>
          <w:rFonts w:ascii="Times New Roman" w:hAnsi="Times New Roman"/>
          <w:b/>
          <w:i/>
          <w:sz w:val="24"/>
          <w:szCs w:val="24"/>
          <w:highlight w:val="yellow"/>
        </w:rPr>
        <w:t xml:space="preserve"> </w:t>
      </w:r>
    </w:p>
    <w:sectPr w:rsidR="00233E72" w:rsidRPr="00CA71EA" w:rsidSect="002D29E8">
      <w:headerReference w:type="default" r:id="rId8"/>
      <w:footerReference w:type="first" r:id="rId9"/>
      <w:pgSz w:w="12240" w:h="15840"/>
      <w:pgMar w:top="2268" w:right="1701" w:bottom="1701" w:left="2268" w:header="720"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5EA" w:rsidRDefault="00DB65EA" w:rsidP="00025243">
      <w:pPr>
        <w:spacing w:after="0" w:line="240" w:lineRule="auto"/>
      </w:pPr>
      <w:r>
        <w:separator/>
      </w:r>
    </w:p>
  </w:endnote>
  <w:endnote w:type="continuationSeparator" w:id="0">
    <w:p w:rsidR="00DB65EA" w:rsidRDefault="00DB65EA" w:rsidP="00025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B7" w:rsidRPr="00626D48" w:rsidRDefault="001C68B7" w:rsidP="002D29E8">
    <w:pPr>
      <w:pStyle w:val="Footer"/>
      <w:jc w:val="center"/>
      <w:rPr>
        <w:rFonts w:ascii="Times New Roman" w:hAnsi="Times New Roman"/>
      </w:rPr>
    </w:pPr>
    <w:r w:rsidRPr="00626D48">
      <w:rPr>
        <w:rFonts w:ascii="Times New Roman" w:hAnsi="Times New Roman"/>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5EA" w:rsidRDefault="00DB65EA" w:rsidP="00025243">
      <w:pPr>
        <w:spacing w:after="0" w:line="240" w:lineRule="auto"/>
      </w:pPr>
      <w:r>
        <w:separator/>
      </w:r>
    </w:p>
  </w:footnote>
  <w:footnote w:type="continuationSeparator" w:id="0">
    <w:p w:rsidR="00DB65EA" w:rsidRDefault="00DB65EA" w:rsidP="00025243">
      <w:pPr>
        <w:spacing w:after="0" w:line="240" w:lineRule="auto"/>
      </w:pPr>
      <w:r>
        <w:continuationSeparator/>
      </w:r>
    </w:p>
  </w:footnote>
  <w:footnote w:id="1">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&lt;EndNote&gt;&lt;Cite&gt;&lt;Author&gt;Mathis&lt;/Author&gt;&lt;Year&gt;2011&lt;/Year&gt;&lt;RecNum&gt;1&lt;/RecNum&gt;&lt;DisplayText&gt;Mathis, R. L. and J. H. Jackson (2011). &lt;style face="underline"&gt;Human resource management: Essential perspectives&lt;/style&gt;, Cengage Learning.&amp;#xD;&amp;#x9;&lt;/DisplayText&gt;&lt;record&gt;&lt;rec-number&gt;1&lt;/rec-number&gt;&lt;foreign-keys&gt;&lt;key app="EN" db-id="vpdf99vw7xpxpserwfpvedf1xdf2xxzw5p9f" timestamp="1497797667"&gt;1&lt;/key&gt;&lt;/foreign-keys&gt;&lt;ref-type name="Book"&gt;6&lt;/ref-type&gt;&lt;contributors&gt;&lt;authors&gt;&lt;author&gt;Mathis, Robert L&lt;/author&gt;&lt;author&gt;Jackson, John H&lt;/author&gt;&lt;/authors&gt;&lt;/contributors&gt;&lt;titles&gt;&lt;title&gt;Human resource management: Essential perspectives&lt;/title&gt;&lt;/titles&gt;&lt;dates&gt;&lt;year&gt;2011&lt;/year&gt;&lt;/dates&gt;&lt;publisher&gt;Cengage Learning&lt;/publisher&gt;&lt;isbn&gt;0538481706&lt;/isbn&gt;&lt;urls&gt;&lt;/urls&gt;&lt;/record&gt;&lt;/Cite&gt;&lt;/EndNote&gt;</w:instrText>
      </w:r>
      <w:r w:rsidRPr="00EC6FDC">
        <w:rPr>
          <w:rFonts w:ascii="Times New Roman" w:hAnsi="Times New Roman"/>
        </w:rPr>
        <w:fldChar w:fldCharType="separate"/>
      </w:r>
      <w:r w:rsidRPr="00EC6FDC">
        <w:rPr>
          <w:rFonts w:ascii="Times New Roman" w:hAnsi="Times New Roman"/>
          <w:noProof/>
        </w:rPr>
        <w:t xml:space="preserve">Mathis, R. L. and J. H. Jackson (2011). </w:t>
      </w:r>
      <w:r w:rsidRPr="00EC6FDC">
        <w:rPr>
          <w:rFonts w:ascii="Times New Roman" w:hAnsi="Times New Roman"/>
          <w:noProof/>
          <w:u w:val="single"/>
        </w:rPr>
        <w:t>Human resource management: Essential perspectives</w:t>
      </w:r>
      <w:r w:rsidRPr="00EC6FDC">
        <w:rPr>
          <w:rFonts w:ascii="Times New Roman" w:hAnsi="Times New Roman"/>
          <w:noProof/>
        </w:rPr>
        <w:t>, Cengage Learning.</w:t>
      </w:r>
    </w:p>
    <w:p w:rsidR="001C68B7" w:rsidRPr="00EC6FDC" w:rsidRDefault="001C68B7" w:rsidP="00025243">
      <w:pPr>
        <w:pStyle w:val="FootnoteText"/>
        <w:rPr>
          <w:rFonts w:ascii="Times New Roman" w:hAnsi="Times New Roman"/>
          <w:i/>
        </w:rPr>
      </w:pPr>
      <w:r w:rsidRPr="00EC6FDC">
        <w:rPr>
          <w:rFonts w:ascii="Times New Roman" w:hAnsi="Times New Roman"/>
          <w:noProof/>
        </w:rPr>
        <w:tab/>
      </w:r>
      <w:r w:rsidRPr="00EC6FDC">
        <w:rPr>
          <w:rFonts w:ascii="Times New Roman" w:hAnsi="Times New Roman"/>
        </w:rPr>
        <w:fldChar w:fldCharType="end"/>
      </w:r>
    </w:p>
  </w:footnote>
  <w:footnote w:id="2">
    <w:p w:rsidR="001C68B7" w:rsidRPr="00EC6FDC" w:rsidRDefault="001C68B7" w:rsidP="00EC6FDC">
      <w:pPr>
        <w:spacing w:after="0" w:line="240" w:lineRule="auto"/>
        <w:rPr>
          <w:rFonts w:ascii="Times New Roman" w:hAnsi="Times New Roman"/>
          <w:sz w:val="20"/>
          <w:szCs w:val="20"/>
        </w:rPr>
      </w:pPr>
      <w:r w:rsidRPr="00EC6FDC">
        <w:rPr>
          <w:rStyle w:val="FootnoteReference"/>
          <w:rFonts w:ascii="Times New Roman" w:hAnsi="Times New Roman"/>
          <w:sz w:val="20"/>
          <w:szCs w:val="20"/>
        </w:rPr>
        <w:footnoteRef/>
      </w:r>
      <w:r w:rsidRPr="00EC6FDC">
        <w:rPr>
          <w:rFonts w:ascii="Times New Roman" w:hAnsi="Times New Roman"/>
          <w:sz w:val="20"/>
          <w:szCs w:val="20"/>
        </w:rPr>
        <w:fldChar w:fldCharType="begin"/>
      </w:r>
      <w:r w:rsidRPr="00EC6FDC">
        <w:rPr>
          <w:rFonts w:ascii="Times New Roman" w:hAnsi="Times New Roman"/>
          <w:sz w:val="20"/>
          <w:szCs w:val="20"/>
        </w:rPr>
        <w:instrText xml:space="preserve"> ADDIN EN.CITE &lt;EndNote&gt;&lt;Cite&gt;&lt;Author&gt;Greenberg&lt;/Author&gt;&lt;Year&gt;2008&lt;/Year&gt;&lt;RecNum&gt;2&lt;/RecNum&gt;&lt;DisplayText&gt;Greenberg, J. and R. A. Baron (2008). &amp;quot;Behavior in organizations.&amp;quot;&amp;#xD;&amp;#x9;&lt;/DisplayText&gt;&lt;record&gt;&lt;rec-number&gt;2&lt;/rec-number&gt;&lt;foreign-keys&gt;&lt;key app="EN" db-id="vpdf99vw7xpxpserwfpvedf1xdf2xxzw5p9f" timestamp="1498018358"&gt;2&lt;/key&gt;&lt;/foreign-keys&gt;&lt;ref-type name="Journal Article"&gt;17&lt;/ref-type&gt;&lt;contributors&gt;&lt;authors&gt;&lt;author&gt;Greenberg, Jerald&lt;/author&gt;&lt;author&gt;Baron, Robert A&lt;/author&gt;&lt;/authors&gt;&lt;/contributors&gt;&lt;titles&gt;&lt;title&gt;Behavior in organizations&lt;/title&gt;&lt;/titles&gt;&lt;dates&gt;&lt;year&gt;2008&lt;/year&gt;&lt;/dates&gt;&lt;urls&gt;&lt;/urls&gt;&lt;/record&gt;&lt;/Cite&gt;&lt;/EndNote&gt;</w:instrText>
      </w:r>
      <w:r w:rsidRPr="00EC6FDC">
        <w:rPr>
          <w:rFonts w:ascii="Times New Roman" w:hAnsi="Times New Roman"/>
          <w:sz w:val="20"/>
          <w:szCs w:val="20"/>
        </w:rPr>
        <w:fldChar w:fldCharType="separate"/>
      </w:r>
      <w:proofErr w:type="gramStart"/>
      <w:r w:rsidRPr="00EC6FDC">
        <w:rPr>
          <w:rFonts w:ascii="Times New Roman" w:hAnsi="Times New Roman"/>
          <w:sz w:val="20"/>
          <w:szCs w:val="20"/>
        </w:rPr>
        <w:t>Wibowo.</w:t>
      </w:r>
      <w:proofErr w:type="gramEnd"/>
      <w:r w:rsidRPr="00EC6FDC">
        <w:rPr>
          <w:rFonts w:ascii="Times New Roman" w:hAnsi="Times New Roman"/>
          <w:sz w:val="20"/>
          <w:szCs w:val="20"/>
        </w:rPr>
        <w:t xml:space="preserve"> </w:t>
      </w:r>
      <w:proofErr w:type="gramStart"/>
      <w:r w:rsidRPr="00EC6FDC">
        <w:rPr>
          <w:rFonts w:ascii="Times New Roman" w:hAnsi="Times New Roman"/>
          <w:sz w:val="20"/>
          <w:szCs w:val="20"/>
        </w:rPr>
        <w:t xml:space="preserve">(2015). </w:t>
      </w:r>
      <w:r w:rsidRPr="00EC6FDC">
        <w:rPr>
          <w:rFonts w:ascii="Times New Roman" w:hAnsi="Times New Roman"/>
          <w:i/>
          <w:sz w:val="20"/>
          <w:szCs w:val="20"/>
        </w:rPr>
        <w:t>Perilaku Dalam Organisasi.</w:t>
      </w:r>
      <w:proofErr w:type="gramEnd"/>
      <w:r w:rsidRPr="00EC6FDC">
        <w:rPr>
          <w:rFonts w:ascii="Times New Roman" w:hAnsi="Times New Roman"/>
          <w:i/>
          <w:sz w:val="20"/>
          <w:szCs w:val="20"/>
        </w:rPr>
        <w:t xml:space="preserve"> </w:t>
      </w:r>
      <w:r w:rsidRPr="00EC6FDC">
        <w:rPr>
          <w:rFonts w:ascii="Times New Roman" w:hAnsi="Times New Roman"/>
          <w:sz w:val="20"/>
          <w:szCs w:val="20"/>
        </w:rPr>
        <w:t>Jakarta: Rajawali Pers.</w:t>
      </w:r>
      <w:r w:rsidRPr="00EC6FDC">
        <w:rPr>
          <w:rFonts w:ascii="Times New Roman" w:hAnsi="Times New Roman"/>
          <w:noProof/>
          <w:sz w:val="20"/>
          <w:szCs w:val="20"/>
        </w:rPr>
        <w:tab/>
      </w:r>
      <w:r w:rsidRPr="00EC6FDC">
        <w:rPr>
          <w:rFonts w:ascii="Times New Roman" w:hAnsi="Times New Roman"/>
          <w:sz w:val="20"/>
          <w:szCs w:val="20"/>
        </w:rPr>
        <w:fldChar w:fldCharType="end"/>
      </w:r>
    </w:p>
  </w:footnote>
  <w:footnote w:id="3">
    <w:p w:rsidR="001C68B7" w:rsidRPr="00EC6FDC" w:rsidRDefault="001C68B7" w:rsidP="00EC6FDC">
      <w:pPr>
        <w:pStyle w:val="FootnoteText"/>
        <w:rPr>
          <w:rFonts w:ascii="Times New Roman" w:hAnsi="Times New Roman"/>
          <w:i/>
          <w:noProof/>
        </w:rPr>
      </w:pPr>
      <w:r w:rsidRPr="00EC6FDC">
        <w:rPr>
          <w:rStyle w:val="FootnoteReference"/>
          <w:rFonts w:ascii="Times New Roman" w:hAnsi="Times New Roman"/>
        </w:rPr>
        <w:footnoteRef/>
      </w:r>
      <w:r w:rsidRPr="00EC6FDC">
        <w:rPr>
          <w:rFonts w:ascii="Times New Roman" w:hAnsi="Times New Roman"/>
          <w:i/>
        </w:rPr>
        <w:fldChar w:fldCharType="begin"/>
      </w:r>
      <w:r w:rsidRPr="00EC6FDC">
        <w:rPr>
          <w:rFonts w:ascii="Times New Roman" w:hAnsi="Times New Roman"/>
          <w:i/>
        </w:rPr>
        <w:instrText xml:space="preserve"> ADDIN EN.CITE &lt;EndNote&gt;&lt;Cite&gt;&lt;Author&gt;Wibowo&lt;/Author&gt;&lt;Year&gt;2015&lt;/Year&gt;&lt;RecNum&gt;4&lt;/RecNum&gt;&lt;DisplayText&gt;Wibowo (2015). &lt;style face="underline"&gt;Perilaku Dalam Organisasi&lt;/style&gt;. Jakarta, Rajawali Pers.&amp;#xD;&amp;#x9;&lt;/DisplayText&gt;&lt;record&gt;&lt;rec-number&gt;4&lt;/rec-number&gt;&lt;foreign-keys&gt;&lt;key app="EN" db-id="vpdf99vw7xpxpserwfpvedf1xdf2xxzw5p9f" timestamp="1498018811"&gt;4&lt;/key&gt;&lt;/foreign-keys&gt;&lt;ref-type name="Book"&gt;6&lt;/ref-type&gt;&lt;contributors&gt;&lt;authors&gt;&lt;author&gt;Wibowo&lt;/author&gt;&lt;/authors&gt;&lt;secondary-authors&gt;&lt;author&gt;1&lt;/author&gt;&lt;/secondary-authors&gt;&lt;/contributors&gt;&lt;titles&gt;&lt;title&gt;Perilaku Dalam Organisasi&lt;/title&gt;&lt;secondary-title&gt;1&lt;/secondary-title&gt;&lt;/titles&gt;&lt;dates&gt;&lt;year&gt;2015&lt;/year&gt;&lt;/dates&gt;&lt;pub-location&gt;Jakarta&lt;/pub-location&gt;&lt;publisher&gt;Rajawali Pers&lt;/publisher&gt;&lt;urls&gt;&lt;/urls&gt;&lt;/record&gt;&lt;/Cite&gt;&lt;/EndNote&gt;</w:instrText>
      </w:r>
      <w:r w:rsidRPr="00EC6FDC">
        <w:rPr>
          <w:rFonts w:ascii="Times New Roman" w:hAnsi="Times New Roman"/>
          <w:i/>
        </w:rPr>
        <w:fldChar w:fldCharType="separate"/>
      </w:r>
      <w:r w:rsidR="00EC6FDC">
        <w:rPr>
          <w:rFonts w:ascii="Times New Roman" w:hAnsi="Times New Roman"/>
          <w:noProof/>
        </w:rPr>
        <w:t>Ibid. P58</w:t>
      </w:r>
      <w:r w:rsidRPr="00EC6FDC">
        <w:rPr>
          <w:rFonts w:ascii="Times New Roman" w:hAnsi="Times New Roman"/>
          <w:i/>
          <w:noProof/>
        </w:rPr>
        <w:tab/>
      </w:r>
      <w:r w:rsidRPr="00EC6FDC">
        <w:rPr>
          <w:rFonts w:ascii="Times New Roman" w:hAnsi="Times New Roman"/>
          <w:i/>
        </w:rPr>
        <w:fldChar w:fldCharType="end"/>
      </w:r>
    </w:p>
  </w:footnote>
  <w:footnote w:id="4">
    <w:p w:rsidR="001C68B7" w:rsidRPr="00EC6FDC" w:rsidRDefault="001C68B7" w:rsidP="00EC6FDC">
      <w:pPr>
        <w:spacing w:after="0" w:line="240" w:lineRule="auto"/>
        <w:rPr>
          <w:rFonts w:ascii="Times New Roman" w:hAnsi="Times New Roman"/>
          <w:noProof/>
          <w:sz w:val="20"/>
          <w:szCs w:val="20"/>
        </w:rPr>
      </w:pPr>
      <w:r w:rsidRPr="00EC6FDC">
        <w:rPr>
          <w:rStyle w:val="FootnoteReference"/>
          <w:rFonts w:ascii="Times New Roman" w:hAnsi="Times New Roman"/>
          <w:sz w:val="20"/>
          <w:szCs w:val="20"/>
        </w:rPr>
        <w:footnoteRef/>
      </w:r>
      <w:r w:rsidRPr="00EC6FDC">
        <w:rPr>
          <w:rFonts w:ascii="Times New Roman" w:hAnsi="Times New Roman"/>
          <w:sz w:val="20"/>
          <w:szCs w:val="20"/>
        </w:rPr>
        <w:t xml:space="preserve"> </w:t>
      </w:r>
      <w:r w:rsidRPr="00EC6FDC">
        <w:rPr>
          <w:rFonts w:ascii="Times New Roman" w:hAnsi="Times New Roman"/>
          <w:sz w:val="20"/>
          <w:szCs w:val="20"/>
        </w:rPr>
        <w:fldChar w:fldCharType="begin"/>
      </w:r>
      <w:r w:rsidRPr="00EC6FDC">
        <w:rPr>
          <w:rFonts w:ascii="Times New Roman" w:hAnsi="Times New Roman"/>
          <w:sz w:val="20"/>
          <w:szCs w:val="20"/>
        </w:rPr>
        <w:instrText xml:space="preserve"> ADDIN EN.CITE &lt;EndNote&gt;&lt;Cite&gt;&lt;Author&gt;Sutrisno&lt;/Author&gt;&lt;Year&gt;2010&lt;/Year&gt;&lt;RecNum&gt;5&lt;/RecNum&gt;&lt;DisplayText&gt;Sutrisno, E. (2010). &amp;quot;Budaya organisasi.&amp;quot; &lt;style face="underline"&gt;Jakarta: Kencana Prenada Media Group&lt;/style&gt;.&amp;#xD;&amp;#x9;&lt;/DisplayText&gt;&lt;record&gt;&lt;rec-number&gt;5&lt;/rec-number&gt;&lt;foreign-keys&gt;&lt;key app="EN" db-id="vpdf99vw7xpxpserwfpvedf1xdf2xxzw5p9f" timestamp="1498018901"&gt;5&lt;/key&gt;&lt;/foreign-keys&gt;&lt;ref-type name="Journal Article"&gt;17&lt;/ref-type&gt;&lt;contributors&gt;&lt;authors&gt;&lt;author&gt;Sutrisno, Edy&lt;/author&gt;&lt;/authors&gt;&lt;/contributors&gt;&lt;titles&gt;&lt;title&gt;Budaya organisasi&lt;/title&gt;&lt;secondary-title&gt;Jakarta: Kencana Prenada Media Group&lt;/secondary-title&gt;&lt;/titles&gt;&lt;periodical&gt;&lt;full-title&gt;Jakarta: Kencana Prenada Media Group&lt;/full-title&gt;&lt;/periodical&gt;&lt;dates&gt;&lt;year&gt;2010&lt;/year&gt;&lt;/dates&gt;&lt;urls&gt;&lt;/urls&gt;&lt;/record&gt;&lt;/Cite&gt;&lt;/EndNote&gt;</w:instrText>
      </w:r>
      <w:r w:rsidRPr="00EC6FDC">
        <w:rPr>
          <w:rFonts w:ascii="Times New Roman" w:hAnsi="Times New Roman"/>
          <w:sz w:val="20"/>
          <w:szCs w:val="20"/>
        </w:rPr>
        <w:fldChar w:fldCharType="separate"/>
      </w:r>
      <w:r w:rsidRPr="00EC6FDC">
        <w:rPr>
          <w:rFonts w:ascii="Times New Roman" w:hAnsi="Times New Roman"/>
          <w:noProof/>
          <w:sz w:val="20"/>
          <w:szCs w:val="20"/>
        </w:rPr>
        <w:t xml:space="preserve">Sutrisno, E. (2010). "Budaya organisasi." </w:t>
      </w:r>
      <w:r w:rsidRPr="00EC6FDC">
        <w:rPr>
          <w:rFonts w:ascii="Times New Roman" w:hAnsi="Times New Roman"/>
          <w:noProof/>
          <w:sz w:val="20"/>
          <w:szCs w:val="20"/>
          <w:u w:val="single"/>
        </w:rPr>
        <w:t>Jakarta: Kencana Prenada Media Group</w:t>
      </w:r>
      <w:r w:rsidRPr="00EC6FDC">
        <w:rPr>
          <w:rFonts w:ascii="Times New Roman" w:hAnsi="Times New Roman"/>
          <w:noProof/>
          <w:sz w:val="20"/>
          <w:szCs w:val="20"/>
        </w:rPr>
        <w:t>.</w:t>
      </w:r>
      <w:r w:rsidRPr="00EC6FDC">
        <w:rPr>
          <w:rFonts w:ascii="Times New Roman" w:hAnsi="Times New Roman"/>
          <w:noProof/>
          <w:sz w:val="20"/>
          <w:szCs w:val="20"/>
        </w:rPr>
        <w:tab/>
      </w:r>
      <w:r w:rsidRPr="00EC6FDC">
        <w:rPr>
          <w:rFonts w:ascii="Times New Roman" w:hAnsi="Times New Roman"/>
          <w:sz w:val="20"/>
          <w:szCs w:val="20"/>
        </w:rPr>
        <w:fldChar w:fldCharType="end"/>
      </w:r>
    </w:p>
  </w:footnote>
  <w:footnote w:id="5">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&lt;EndNote&gt;&lt;Cite&gt;&lt;Author&gt;Luthans&lt;/Author&gt;&lt;Year&gt;2004&lt;/Year&gt;&lt;RecNum&gt;6&lt;/RecNum&gt;&lt;DisplayText&gt;Luthans, F. and C. M. Youssef (2004). &amp;quot;Human, social, and now positive psychological capital management:: Investing in people for competitive advantage.&amp;quot; &lt;style face="underline"&gt;Organizational dynamics&lt;/style&gt; &lt;style face="bold"&gt;33&lt;/style&gt;(2): 143-160.&amp;#xD;&amp;#x9;&lt;/DisplayText&gt;&lt;record&gt;&lt;rec-number&gt;6&lt;/rec-number&gt;&lt;foreign-keys&gt;&lt;key app="EN" db-id="vpdf99vw7xpxpserwfpvedf1xdf2xxzw5p9f" timestamp="1498018968"&gt;6&lt;/key&gt;&lt;/foreign-keys&gt;&lt;ref-type name="Journal Article"&gt;17&lt;/ref-type&gt;&lt;contributors&gt;&lt;authors&gt;&lt;author&gt;Luthans, Fred&lt;/author&gt;&lt;author&gt;Youssef, Carolyn M&lt;/author&gt;&lt;/authors&gt;&lt;/contributors&gt;&lt;titles&gt;&lt;title&gt;Human, social, and now positive psychological capital management:: Investing in people for competitive advantage&lt;/title&gt;&lt;secondary-title&gt;Organizational dynamics&lt;/secondary-title&gt;&lt;/titles&gt;&lt;periodical&gt;&lt;full-title&gt;Organizational dynamics&lt;/full-title&gt;&lt;/periodical&gt;&lt;pages&gt;143-160&lt;/pages&gt;&lt;volume&gt;33&lt;/volume&gt;&lt;number&gt;2&lt;/number&gt;&lt;dates&gt;&lt;year&gt;2004&lt;/year&gt;&lt;/dates&gt;&lt;isbn&gt;0090-2616&lt;/isbn&gt;&lt;urls&gt;&lt;/urls&gt;&lt;/record&gt;&lt;/Cite&gt;&lt;/EndNote&gt;</w:instrText>
      </w:r>
      <w:r w:rsidRPr="00EC6FDC">
        <w:rPr>
          <w:rFonts w:ascii="Times New Roman" w:hAnsi="Times New Roman"/>
        </w:rPr>
        <w:fldChar w:fldCharType="separate"/>
      </w:r>
      <w:r w:rsidRPr="00EC6FDC">
        <w:rPr>
          <w:rFonts w:ascii="Times New Roman" w:hAnsi="Times New Roman"/>
          <w:noProof/>
        </w:rPr>
        <w:t xml:space="preserve">Luthans, F. and C. M. Youssef (2007). </w:t>
      </w:r>
      <w:r w:rsidRPr="00EC6FDC">
        <w:rPr>
          <w:rFonts w:ascii="Times New Roman" w:hAnsi="Times New Roman"/>
          <w:i/>
          <w:noProof/>
        </w:rPr>
        <w:t xml:space="preserve">Perilaku Organisasi Edisi Terjemahan. </w:t>
      </w:r>
      <w:r w:rsidRPr="00EC6FDC">
        <w:rPr>
          <w:rFonts w:ascii="Times New Roman" w:hAnsi="Times New Roman"/>
          <w:noProof/>
        </w:rPr>
        <w:t>Jakarta: Salemba Empat</w:t>
      </w:r>
      <w:r w:rsidRPr="00EC6FDC">
        <w:rPr>
          <w:rFonts w:ascii="Times New Roman" w:hAnsi="Times New Roman"/>
          <w:noProof/>
        </w:rPr>
        <w:tab/>
      </w:r>
      <w:r w:rsidRPr="00EC6FDC">
        <w:rPr>
          <w:rFonts w:ascii="Times New Roman" w:hAnsi="Times New Roman"/>
        </w:rPr>
        <w:fldChar w:fldCharType="end"/>
      </w:r>
    </w:p>
  </w:footnote>
  <w:footnote w:id="6">
    <w:p w:rsidR="001C68B7" w:rsidRPr="00EC6FDC" w:rsidRDefault="001C68B7" w:rsidP="00B4012C">
      <w:pPr>
        <w:autoSpaceDE w:val="0"/>
        <w:autoSpaceDN w:val="0"/>
        <w:adjustRightInd w:val="0"/>
        <w:spacing w:after="0" w:line="240" w:lineRule="auto"/>
        <w:rPr>
          <w:rFonts w:ascii="Times New Roman" w:eastAsiaTheme="minorHAnsi" w:hAnsi="Times New Roman"/>
          <w:sz w:val="20"/>
          <w:szCs w:val="20"/>
        </w:rPr>
      </w:pPr>
      <w:r w:rsidRPr="00EC6FDC">
        <w:rPr>
          <w:rStyle w:val="FootnoteReference"/>
          <w:rFonts w:ascii="Times New Roman" w:hAnsi="Times New Roman"/>
          <w:sz w:val="20"/>
          <w:szCs w:val="20"/>
        </w:rPr>
        <w:footnoteRef/>
      </w:r>
      <w:proofErr w:type="gramStart"/>
      <w:r w:rsidRPr="00EC6FDC">
        <w:rPr>
          <w:rFonts w:ascii="Times New Roman" w:eastAsiaTheme="minorHAnsi" w:hAnsi="Times New Roman"/>
          <w:sz w:val="20"/>
          <w:szCs w:val="20"/>
        </w:rPr>
        <w:t>Newstrom, J. W. and K. Davis (2007).</w:t>
      </w:r>
      <w:proofErr w:type="gramEnd"/>
      <w:r w:rsidRPr="00EC6FDC">
        <w:rPr>
          <w:rFonts w:ascii="Times New Roman" w:eastAsiaTheme="minorHAnsi" w:hAnsi="Times New Roman"/>
          <w:sz w:val="20"/>
          <w:szCs w:val="20"/>
        </w:rPr>
        <w:t xml:space="preserve"> </w:t>
      </w:r>
      <w:proofErr w:type="gramStart"/>
      <w:r w:rsidRPr="00EC6FDC">
        <w:rPr>
          <w:rFonts w:ascii="Times New Roman" w:eastAsiaTheme="minorHAnsi" w:hAnsi="Times New Roman"/>
          <w:sz w:val="20"/>
          <w:szCs w:val="20"/>
        </w:rPr>
        <w:t>"Perilaku dalam organisasi."</w:t>
      </w:r>
      <w:proofErr w:type="gramEnd"/>
      <w:r w:rsidRPr="00EC6FDC">
        <w:rPr>
          <w:rFonts w:ascii="Times New Roman" w:eastAsiaTheme="minorHAnsi" w:hAnsi="Times New Roman"/>
          <w:sz w:val="20"/>
          <w:szCs w:val="20"/>
        </w:rPr>
        <w:t xml:space="preserve"> </w:t>
      </w:r>
      <w:r w:rsidRPr="00EC6FDC">
        <w:rPr>
          <w:rFonts w:ascii="Times New Roman" w:eastAsiaTheme="minorHAnsi" w:hAnsi="Times New Roman"/>
          <w:sz w:val="20"/>
          <w:szCs w:val="20"/>
          <w:u w:val="single"/>
        </w:rPr>
        <w:t>Edisi Ketujuh. Penerbit Erlangga. Jakarta</w:t>
      </w:r>
      <w:r w:rsidRPr="00EC6FDC">
        <w:rPr>
          <w:rFonts w:ascii="Times New Roman" w:eastAsiaTheme="minorHAnsi" w:hAnsi="Times New Roman"/>
          <w:sz w:val="20"/>
          <w:szCs w:val="20"/>
        </w:rPr>
        <w:t>.</w:t>
      </w:r>
    </w:p>
  </w:footnote>
  <w:footnote w:id="7">
    <w:p w:rsidR="001C68B7" w:rsidRPr="00EC6FDC" w:rsidRDefault="001C68B7" w:rsidP="00025243">
      <w:pPr>
        <w:spacing w:line="240" w:lineRule="auto"/>
        <w:rPr>
          <w:rFonts w:ascii="Times New Roman" w:hAnsi="Times New Roman"/>
          <w:noProof/>
          <w:sz w:val="20"/>
          <w:szCs w:val="20"/>
        </w:rPr>
      </w:pPr>
      <w:r w:rsidRPr="00EC6FDC">
        <w:rPr>
          <w:rStyle w:val="FootnoteReference"/>
          <w:rFonts w:ascii="Times New Roman" w:hAnsi="Times New Roman"/>
          <w:sz w:val="20"/>
          <w:szCs w:val="20"/>
        </w:rPr>
        <w:footnoteRef/>
      </w:r>
      <w:r w:rsidRPr="00EC6FDC">
        <w:rPr>
          <w:rFonts w:ascii="Times New Roman" w:hAnsi="Times New Roman"/>
          <w:sz w:val="20"/>
          <w:szCs w:val="20"/>
        </w:rPr>
        <w:t xml:space="preserve"> </w:t>
      </w:r>
      <w:r w:rsidRPr="00EC6FDC">
        <w:rPr>
          <w:rFonts w:ascii="Times New Roman" w:hAnsi="Times New Roman"/>
          <w:sz w:val="20"/>
          <w:szCs w:val="20"/>
        </w:rPr>
        <w:fldChar w:fldCharType="begin"/>
      </w:r>
      <w:r w:rsidRPr="00EC6FDC">
        <w:rPr>
          <w:rFonts w:ascii="Times New Roman" w:hAnsi="Times New Roman"/>
          <w:sz w:val="20"/>
          <w:szCs w:val="20"/>
        </w:rPr>
        <w:instrText xml:space="preserve"> ADDIN EN.CITE &lt;EndNote&gt;&lt;Cite&gt;&lt;Author&gt;Saal&lt;/Author&gt;&lt;Year&gt;1988&lt;/Year&gt;&lt;RecNum&gt;8&lt;/RecNum&gt;&lt;DisplayText&gt;Saal, F. E. and P. A. Knight (1988). &lt;style face="underline"&gt;Industrial/organizational psychology: Science and practice&lt;/style&gt;, Thomson Brooks/Cole Publishing Co.&amp;#xD;&amp;#x9;&lt;/DisplayText&gt;&lt;record&gt;&lt;rec-number&gt;8&lt;/rec-number&gt;&lt;foreign-keys&gt;&lt;key app="EN" db-id="vpdf99vw7xpxpserwfpvedf1xdf2xxzw5p9f" timestamp="1498019183"&gt;8&lt;/key&gt;&lt;/foreign-keys&gt;&lt;ref-type name="Book"&gt;6&lt;/ref-type&gt;&lt;contributors&gt;&lt;authors&gt;&lt;author&gt;Saal, Frank E&lt;/author&gt;&lt;author&gt;Knight, Patrick A&lt;/author&gt;&lt;/authors&gt;&lt;/contributors&gt;&lt;titles&gt;&lt;title&gt;Industrial/organizational psychology: Science and practice&lt;/title&gt;&lt;/titles&gt;&lt;dates&gt;&lt;year&gt;1988&lt;/year&gt;&lt;/dates&gt;&lt;publisher&gt;Thomson Brooks/Cole Publishing Co&lt;/publisher&gt;&lt;isbn&gt;0534082149&lt;/isbn&gt;&lt;urls&gt;&lt;/urls&gt;&lt;/record&gt;&lt;/Cite&gt;&lt;/EndNote&gt;</w:instrText>
      </w:r>
      <w:r w:rsidRPr="00EC6FDC">
        <w:rPr>
          <w:rFonts w:ascii="Times New Roman" w:hAnsi="Times New Roman"/>
          <w:sz w:val="20"/>
          <w:szCs w:val="20"/>
        </w:rPr>
        <w:fldChar w:fldCharType="separate"/>
      </w:r>
      <w:r w:rsidRPr="00EC6FDC">
        <w:rPr>
          <w:rFonts w:ascii="Times New Roman" w:hAnsi="Times New Roman"/>
          <w:noProof/>
          <w:sz w:val="20"/>
          <w:szCs w:val="20"/>
        </w:rPr>
        <w:t xml:space="preserve">Saal, F. E. and P. A. Knight. </w:t>
      </w:r>
      <w:r w:rsidRPr="00EC6FDC">
        <w:rPr>
          <w:rFonts w:ascii="Times New Roman" w:hAnsi="Times New Roman"/>
          <w:noProof/>
          <w:sz w:val="20"/>
          <w:szCs w:val="20"/>
          <w:u w:val="single"/>
        </w:rPr>
        <w:t>Industrial/organizational psychology: Science and practice</w:t>
      </w:r>
      <w:r w:rsidRPr="00EC6FDC">
        <w:rPr>
          <w:rFonts w:ascii="Times New Roman" w:hAnsi="Times New Roman"/>
          <w:noProof/>
          <w:sz w:val="20"/>
          <w:szCs w:val="20"/>
        </w:rPr>
        <w:t>, Thomson Brooks/Cole Publishing Co.</w:t>
      </w:r>
      <w:r w:rsidRPr="00EC6FDC">
        <w:rPr>
          <w:rFonts w:ascii="Times New Roman" w:hAnsi="Times New Roman"/>
          <w:noProof/>
          <w:sz w:val="20"/>
          <w:szCs w:val="20"/>
        </w:rPr>
        <w:tab/>
      </w:r>
      <w:r w:rsidRPr="00EC6FDC">
        <w:rPr>
          <w:rFonts w:ascii="Times New Roman" w:hAnsi="Times New Roman"/>
          <w:sz w:val="20"/>
          <w:szCs w:val="20"/>
        </w:rPr>
        <w:fldChar w:fldCharType="end"/>
      </w:r>
    </w:p>
  </w:footnote>
  <w:footnote w:id="8">
    <w:p w:rsidR="001C68B7" w:rsidRPr="00EC6FDC" w:rsidRDefault="001C68B7" w:rsidP="001C68B7">
      <w:pPr>
        <w:autoSpaceDE w:val="0"/>
        <w:autoSpaceDN w:val="0"/>
        <w:adjustRightInd w:val="0"/>
        <w:spacing w:after="0" w:line="240" w:lineRule="auto"/>
        <w:rPr>
          <w:rFonts w:ascii="Times New Roman" w:eastAsiaTheme="minorHAnsi" w:hAnsi="Times New Roman"/>
          <w:sz w:val="20"/>
          <w:szCs w:val="20"/>
        </w:rPr>
      </w:pPr>
      <w:r w:rsidRPr="00EC6FDC">
        <w:rPr>
          <w:rStyle w:val="FootnoteReference"/>
          <w:rFonts w:ascii="Times New Roman" w:hAnsi="Times New Roman"/>
          <w:sz w:val="20"/>
          <w:szCs w:val="20"/>
        </w:rPr>
        <w:footnoteRef/>
      </w:r>
      <w:r w:rsidRPr="00EC6FDC">
        <w:rPr>
          <w:rFonts w:ascii="Times New Roman" w:hAnsi="Times New Roman"/>
          <w:sz w:val="20"/>
          <w:szCs w:val="20"/>
        </w:rPr>
        <w:t xml:space="preserve"> </w:t>
      </w:r>
      <w:r w:rsidRPr="00EC6FDC">
        <w:rPr>
          <w:rFonts w:ascii="Times New Roman" w:hAnsi="Times New Roman"/>
          <w:sz w:val="20"/>
          <w:szCs w:val="20"/>
        </w:rPr>
        <w:fldChar w:fldCharType="begin"/>
      </w:r>
      <w:r w:rsidRPr="00EC6FDC">
        <w:rPr>
          <w:rFonts w:ascii="Times New Roman" w:hAnsi="Times New Roman"/>
          <w:sz w:val="20"/>
          <w:szCs w:val="20"/>
        </w:rPr>
        <w:instrText xml:space="preserve"> ADDIN EN.CITE &lt;EndNote&gt;&lt;Cite&gt;&lt;Author&gt;Robbins&lt;/Author&gt;&lt;Year&gt;2006&lt;/Year&gt;&lt;RecNum&gt;3&lt;/RecNum&gt;&lt;DisplayText&gt;Robbins, S. P. and T. A. Judge (2006). &amp;quot;Perilaku organisasi.&amp;quot; &lt;style face="underline"&gt;Edisi Bahasa Indonesia. Jakarta. PT. Indeks Kelompok Gramedia&lt;/style&gt;.&amp;#xD;&amp;#x9;&lt;/DisplayText&gt;&lt;record&gt;&lt;rec-number&gt;3&lt;/rec-number&gt;&lt;foreign-keys&gt;&lt;key app="EN" db-id="vpdf99vw7xpxpserwfpvedf1xdf2xxzw5p9f" timestamp="1498018367"&gt;3&lt;/key&gt;&lt;/foreign-keys&gt;&lt;ref-type name="Journal Article"&gt;17&lt;/ref-type&gt;&lt;contributors&gt;&lt;authors&gt;&lt;author&gt;Robbins, Stephen P&lt;/author&gt;&lt;author&gt;Judge, Timothy A&lt;/author&gt;&lt;/authors&gt;&lt;/contributors&gt;&lt;titles&gt;&lt;title&gt;Perilaku organisasi&lt;/title&gt;&lt;secondary-title&gt;Edisi Bahasa Indonesia. Jakarta. PT. Indeks Kelompok Gramedia&lt;/secondary-title&gt;&lt;/titles&gt;&lt;periodical&gt;&lt;full-title&gt;Edisi Bahasa Indonesia. Jakarta. PT. Indeks Kelompok Gramedia&lt;/full-title&gt;&lt;/periodical&gt;&lt;dates&gt;&lt;year&gt;2006&lt;/year&gt;&lt;/dates&gt;&lt;urls&gt;&lt;/urls&gt;&lt;/record&gt;&lt;/Cite&gt;&lt;/EndNote&gt;</w:instrText>
      </w:r>
      <w:r w:rsidRPr="00EC6FDC">
        <w:rPr>
          <w:rFonts w:ascii="Times New Roman" w:hAnsi="Times New Roman"/>
          <w:sz w:val="20"/>
          <w:szCs w:val="20"/>
        </w:rPr>
        <w:fldChar w:fldCharType="separate"/>
      </w:r>
      <w:proofErr w:type="gramStart"/>
      <w:r w:rsidRPr="00EC6FDC">
        <w:rPr>
          <w:rFonts w:ascii="Times New Roman" w:eastAsiaTheme="minorHAnsi" w:hAnsi="Times New Roman"/>
          <w:sz w:val="20"/>
          <w:szCs w:val="20"/>
        </w:rPr>
        <w:t>Robbins, S. P. and T. A. Judge (2013).</w:t>
      </w:r>
      <w:proofErr w:type="gramEnd"/>
      <w:r w:rsidRPr="00EC6FDC">
        <w:rPr>
          <w:rFonts w:ascii="Times New Roman" w:eastAsiaTheme="minorHAnsi" w:hAnsi="Times New Roman"/>
          <w:sz w:val="20"/>
          <w:szCs w:val="20"/>
        </w:rPr>
        <w:t xml:space="preserve"> </w:t>
      </w:r>
      <w:proofErr w:type="gramStart"/>
      <w:r w:rsidRPr="00EC6FDC">
        <w:rPr>
          <w:rFonts w:ascii="Times New Roman" w:eastAsiaTheme="minorHAnsi" w:hAnsi="Times New Roman"/>
          <w:i/>
          <w:sz w:val="20"/>
          <w:szCs w:val="20"/>
        </w:rPr>
        <w:t>Perilaku Organisasi Edisi Bahasa Indonesia</w:t>
      </w:r>
      <w:r w:rsidRPr="00EC6FDC">
        <w:rPr>
          <w:rFonts w:ascii="Times New Roman" w:eastAsiaTheme="minorHAnsi" w:hAnsi="Times New Roman"/>
          <w:sz w:val="20"/>
          <w:szCs w:val="20"/>
        </w:rPr>
        <w:t>.</w:t>
      </w:r>
      <w:proofErr w:type="gramEnd"/>
      <w:r w:rsidRPr="00EC6FDC">
        <w:rPr>
          <w:rFonts w:ascii="Times New Roman" w:eastAsiaTheme="minorHAnsi" w:hAnsi="Times New Roman"/>
          <w:sz w:val="20"/>
          <w:szCs w:val="20"/>
        </w:rPr>
        <w:t xml:space="preserve"> Jakarta: Indeks Kelompok Gramedia</w:t>
      </w:r>
      <w:r w:rsidRPr="00EC6FDC">
        <w:rPr>
          <w:rFonts w:ascii="Times New Roman" w:hAnsi="Times New Roman"/>
          <w:noProof/>
          <w:sz w:val="20"/>
          <w:szCs w:val="20"/>
        </w:rPr>
        <w:tab/>
      </w:r>
      <w:r w:rsidRPr="00EC6FDC">
        <w:rPr>
          <w:rFonts w:ascii="Times New Roman" w:hAnsi="Times New Roman"/>
          <w:sz w:val="20"/>
          <w:szCs w:val="20"/>
        </w:rPr>
        <w:fldChar w:fldCharType="end"/>
      </w:r>
    </w:p>
  </w:footnote>
  <w:footnote w:id="9">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&lt;EndNote&gt;&lt;Cite&gt;&lt;Author&gt;Griffin&lt;/Author&gt;&lt;Year&gt;1986&lt;/Year&gt;&lt;RecNum&gt;9&lt;/RecNum&gt;&lt;DisplayText&gt;Griffin, R. W. and T. Bateman (1986). &amp;quot;Job satisfaction and organizational commitment.&amp;quot;&amp;#xD;&amp;#x9;&lt;/DisplayText&gt;&lt;record&gt;&lt;rec-number&gt;9&lt;/rec-number&gt;&lt;foreign-keys&gt;&lt;key app="EN" db-id="vpdf99vw7xpxpserwfpvedf1xdf2xxzw5p9f" timestamp="1498019244"&gt;9&lt;/key&gt;&lt;/foreign-keys&gt;&lt;ref-type name="Journal Article"&gt;17&lt;/ref-type&gt;&lt;contributors&gt;&lt;authors&gt;&lt;author&gt;Griffin, Ricky W&lt;/author&gt;&lt;author&gt;Bateman, TS&lt;/author&gt;&lt;/authors&gt;&lt;/contributors&gt;&lt;titles&gt;&lt;title&gt;Job satisfaction and organizational commitment&lt;/title&gt;&lt;/titles&gt;&lt;dates&gt;&lt;year&gt;1986&lt;/year&gt;&lt;/dates&gt;&lt;urls&gt;&lt;/urls&gt;&lt;/record&gt;&lt;/Cite&gt;&lt;/EndNote&gt;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Griffin, R. W. and T. Bateman (1986). "Job satisfaction and organizational commitment."</w:t>
      </w:r>
      <w:r w:rsidRPr="00EC6FDC">
        <w:rPr>
          <w:rFonts w:ascii="Times New Roman" w:hAnsi="Times New Roman"/>
          <w:noProof/>
        </w:rPr>
        <w:tab/>
      </w:r>
      <w:r w:rsidRPr="00EC6FDC">
        <w:rPr>
          <w:rFonts w:ascii="Times New Roman" w:hAnsi="Times New Roman"/>
        </w:rPr>
        <w:fldChar w:fldCharType="end"/>
      </w:r>
    </w:p>
  </w:footnote>
  <w:footnote w:id="10">
    <w:p w:rsidR="001C68B7" w:rsidRPr="00EC6FDC" w:rsidRDefault="001C68B7" w:rsidP="00CA71EA">
      <w:pPr>
        <w:autoSpaceDE w:val="0"/>
        <w:autoSpaceDN w:val="0"/>
        <w:adjustRightInd w:val="0"/>
        <w:spacing w:after="0" w:line="240" w:lineRule="auto"/>
        <w:rPr>
          <w:rFonts w:ascii="Times New Roman" w:eastAsiaTheme="minorHAnsi" w:hAnsi="Times New Roman"/>
          <w:sz w:val="20"/>
          <w:szCs w:val="20"/>
        </w:rPr>
      </w:pPr>
      <w:r w:rsidRPr="00EC6FDC">
        <w:rPr>
          <w:rStyle w:val="FootnoteReference"/>
          <w:rFonts w:ascii="Times New Roman" w:hAnsi="Times New Roman"/>
          <w:sz w:val="20"/>
          <w:szCs w:val="20"/>
        </w:rPr>
        <w:footnoteRef/>
      </w:r>
      <w:r w:rsidRPr="00EC6FDC">
        <w:rPr>
          <w:rFonts w:ascii="Times New Roman" w:hAnsi="Times New Roman"/>
          <w:sz w:val="20"/>
          <w:szCs w:val="20"/>
        </w:rPr>
        <w:t xml:space="preserve"> </w:t>
      </w:r>
      <w:r w:rsidRPr="00EC6FDC">
        <w:rPr>
          <w:rFonts w:ascii="Times New Roman" w:hAnsi="Times New Roman"/>
          <w:sz w:val="20"/>
          <w:szCs w:val="20"/>
        </w:rPr>
        <w:fldChar w:fldCharType="begin"/>
      </w:r>
      <w:r w:rsidRPr="00EC6FDC">
        <w:rPr>
          <w:rFonts w:ascii="Times New Roman" w:hAnsi="Times New Roman"/>
          <w:sz w:val="20"/>
          <w:szCs w:val="20"/>
        </w:rPr>
        <w:instrText xml:space="preserve"> ADDIN EN.CITE &lt;EndNote&gt;&lt;Cite&gt;&lt;Author&gt;Northcraft&lt;/Author&gt;&lt;Year&gt;1993&lt;/Year&gt;&lt;RecNum&gt;10&lt;/RecNum&gt;&lt;DisplayText&gt;Northcraft, G. B. (1993). &lt;style face="underline"&gt;Organizational behavior&lt;/style&gt;, Harcourt College Publishers.&amp;#xD;&amp;#x9;&lt;/DisplayText&gt;&lt;record&gt;&lt;rec-number&gt;10&lt;/rec-number&gt;&lt;foreign-keys&gt;&lt;key app="EN" db-id="vpdf99vw7xpxpserwfpvedf1xdf2xxzw5p9f" timestamp="1498019376"&gt;10&lt;/key&gt;&lt;/foreign-keys&gt;&lt;ref-type name="Book"&gt;6&lt;/ref-type&gt;&lt;contributors&gt;&lt;authors&gt;&lt;author&gt;Northcraft, Gregory B&lt;/author&gt;&lt;/authors&gt;&lt;/contributors&gt;&lt;titles&gt;&lt;title&gt;Organizational behavior&lt;/title&gt;&lt;/titles&gt;&lt;dates&gt;&lt;year&gt;1993&lt;/year&gt;&lt;/dates&gt;&lt;publisher&gt;Harcourt College Publishers&lt;/publisher&gt;&lt;isbn&gt;0030746124&lt;/isbn&gt;&lt;urls&gt;&lt;/urls&gt;&lt;/record&gt;&lt;/Cite&gt;&lt;/EndNote&gt;</w:instrText>
      </w:r>
      <w:r w:rsidRPr="00EC6FDC">
        <w:rPr>
          <w:rFonts w:ascii="Times New Roman" w:hAnsi="Times New Roman"/>
          <w:sz w:val="20"/>
          <w:szCs w:val="20"/>
        </w:rPr>
        <w:fldChar w:fldCharType="separate"/>
      </w:r>
      <w:r w:rsidRPr="00EC6FDC">
        <w:rPr>
          <w:rFonts w:ascii="Times New Roman" w:eastAsiaTheme="minorHAnsi" w:hAnsi="Times New Roman"/>
          <w:sz w:val="20"/>
          <w:szCs w:val="20"/>
        </w:rPr>
        <w:t xml:space="preserve"> </w:t>
      </w:r>
      <w:proofErr w:type="gramStart"/>
      <w:r w:rsidRPr="00EC6FDC">
        <w:rPr>
          <w:rFonts w:ascii="Times New Roman" w:eastAsiaTheme="minorHAnsi" w:hAnsi="Times New Roman"/>
          <w:sz w:val="20"/>
          <w:szCs w:val="20"/>
        </w:rPr>
        <w:t>Greenberg, J. and R. A. Baron (2008).</w:t>
      </w:r>
      <w:proofErr w:type="gramEnd"/>
      <w:r w:rsidRPr="00EC6FDC">
        <w:rPr>
          <w:rFonts w:ascii="Times New Roman" w:eastAsiaTheme="minorHAnsi" w:hAnsi="Times New Roman"/>
          <w:sz w:val="20"/>
          <w:szCs w:val="20"/>
        </w:rPr>
        <w:t xml:space="preserve"> </w:t>
      </w:r>
      <w:r w:rsidRPr="00EC6FDC">
        <w:rPr>
          <w:rFonts w:ascii="Times New Roman" w:eastAsiaTheme="minorHAnsi" w:hAnsi="Times New Roman"/>
          <w:i/>
          <w:sz w:val="20"/>
          <w:szCs w:val="20"/>
        </w:rPr>
        <w:t xml:space="preserve">Perilaku Organisasi. </w:t>
      </w:r>
      <w:r w:rsidRPr="00EC6FDC">
        <w:rPr>
          <w:rFonts w:ascii="Times New Roman" w:eastAsiaTheme="minorHAnsi" w:hAnsi="Times New Roman"/>
          <w:sz w:val="20"/>
          <w:szCs w:val="20"/>
        </w:rPr>
        <w:t>Jakarta: Prentice Hall.</w:t>
      </w:r>
      <w:r w:rsidRPr="00EC6FDC">
        <w:rPr>
          <w:rFonts w:ascii="Times New Roman" w:hAnsi="Times New Roman"/>
          <w:noProof/>
          <w:sz w:val="20"/>
          <w:szCs w:val="20"/>
        </w:rPr>
        <w:tab/>
      </w:r>
      <w:r w:rsidRPr="00EC6FDC">
        <w:rPr>
          <w:rFonts w:ascii="Times New Roman" w:hAnsi="Times New Roman"/>
          <w:sz w:val="20"/>
          <w:szCs w:val="20"/>
        </w:rPr>
        <w:fldChar w:fldCharType="end"/>
      </w:r>
    </w:p>
  </w:footnote>
  <w:footnote w:id="11">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&lt;EndNote&gt;&lt;Cite&gt;&lt;Author&gt;Colquitt&lt;/Author&gt;&lt;Year&gt;2011&lt;/Year&gt;&lt;RecNum&gt;11&lt;/RecNum&gt;&lt;DisplayText&gt;Colquitt, J., et al. (2011). &lt;style face="underline"&gt;Organizational behavior: Improving performance and commitment in the workplace&lt;/style&gt;, McGraw-Hill Irwin.&amp;#xD;&amp;#x9;&lt;/DisplayText&gt;&lt;record&gt;&lt;rec-number&gt;11&lt;/rec-number&gt;&lt;foreign-keys&gt;&lt;key app="EN" db-id="vpdf99vw7xpxpserwfpvedf1xdf2xxzw5p9f" timestamp="1498019424"&gt;11&lt;/key&gt;&lt;/foreign-keys&gt;&lt;ref-type name="Book"&gt;6&lt;/ref-type&gt;&lt;contributors&gt;&lt;authors&gt;&lt;author&gt;Colquitt, Jason&lt;/author&gt;&lt;author&gt;Lepine, Jeffery A&lt;/author&gt;&lt;author&gt;Wesson, Michael J&lt;/author&gt;&lt;/authors&gt;&lt;/contributors&gt;&lt;titles&gt;&lt;title&gt;Organizational behavior: Improving performance and commitment in the workplace&lt;/title&gt;&lt;/titles&gt;&lt;dates&gt;&lt;year&gt;2011&lt;/year&gt;&lt;/dates&gt;&lt;publisher&gt;McGraw-Hill Irwin&lt;/publisher&gt;&lt;isbn&gt;0071220690&lt;/isbn&gt;&lt;urls&gt;&lt;/urls&gt;&lt;/record&gt;&lt;/Cite&gt;&lt;/EndNote&gt;</w:instrText>
      </w:r>
      <w:r w:rsidRPr="00EC6FDC">
        <w:rPr>
          <w:rFonts w:ascii="Times New Roman" w:hAnsi="Times New Roman"/>
        </w:rPr>
        <w:fldChar w:fldCharType="separate"/>
      </w:r>
      <w:r w:rsidRPr="00EC6FDC">
        <w:rPr>
          <w:rFonts w:ascii="Times New Roman" w:hAnsi="Times New Roman"/>
          <w:noProof/>
        </w:rPr>
        <w:t xml:space="preserve">Colquitt, J., et al. (2011). </w:t>
      </w:r>
      <w:r w:rsidRPr="00EC6FDC">
        <w:rPr>
          <w:rFonts w:ascii="Times New Roman" w:hAnsi="Times New Roman"/>
          <w:noProof/>
          <w:u w:val="single"/>
        </w:rPr>
        <w:t>Organizational behavior: Improving performance and commitment in the workplace</w:t>
      </w:r>
      <w:r w:rsidRPr="00EC6FDC">
        <w:rPr>
          <w:rFonts w:ascii="Times New Roman" w:hAnsi="Times New Roman"/>
          <w:noProof/>
        </w:rPr>
        <w:t>, McGraw-Hill Irwin.</w:t>
      </w:r>
      <w:r w:rsidRPr="00EC6FDC">
        <w:rPr>
          <w:rFonts w:ascii="Times New Roman" w:hAnsi="Times New Roman"/>
          <w:noProof/>
        </w:rPr>
        <w:tab/>
      </w:r>
      <w:r w:rsidRPr="00EC6FDC">
        <w:rPr>
          <w:rFonts w:ascii="Times New Roman" w:hAnsi="Times New Roman"/>
        </w:rPr>
        <w:fldChar w:fldCharType="end"/>
      </w:r>
      <w:r w:rsidRPr="00EC6FDC">
        <w:rPr>
          <w:rFonts w:ascii="Times New Roman" w:hAnsi="Times New Roman"/>
        </w:rPr>
        <w:t>.</w:t>
      </w:r>
    </w:p>
  </w:footnote>
  <w:footnote w:id="12">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&lt;EndNote&gt;&lt;Cite&gt;&lt;Author&gt;Mathis&lt;/Author&gt;&lt;Year&gt;2011&lt;/Year&gt;&lt;RecNum&gt;1&lt;/RecNum&gt;&lt;DisplayText&gt;Mathis, R. L. and J. H. Jackson (2011). &lt;style face="underline"&gt;Human resource management: Essential perspectives&lt;/style&gt;, Cengage Learning.&amp;#xD;&amp;#x9;&lt;/DisplayText&gt;&lt;record&gt;&lt;rec-number&gt;1&lt;/rec-number&gt;&lt;foreign-keys&gt;&lt;key app="EN" db-id="vpdf99vw7xpxpserwfpvedf1xdf2xxzw5p9f" timestamp="1497797667"&gt;1&lt;/key&gt;&lt;/foreign-keys&gt;&lt;ref-type name="Book"&gt;6&lt;/ref-type&gt;&lt;contributors&gt;&lt;authors&gt;&lt;author&gt;Mathis, Robert L&lt;/author&gt;&lt;author&gt;Jackson, John H&lt;/author&gt;&lt;/authors&gt;&lt;/contributors&gt;&lt;titles&gt;&lt;title&gt;Human resource management: Essential perspectives&lt;/title&gt;&lt;/titles&gt;&lt;dates&gt;&lt;year&gt;2011&lt;/year&gt;&lt;/dates&gt;&lt;publisher&gt;Cengage Learning&lt;/publisher&gt;&lt;isbn&gt;0538481706&lt;/isbn&gt;&lt;urls&gt;&lt;/urls&gt;&lt;/record&gt;&lt;/Cite&gt;&lt;/EndNote&gt;</w:instrText>
      </w:r>
      <w:r w:rsidRPr="00EC6FDC">
        <w:rPr>
          <w:rFonts w:ascii="Times New Roman" w:hAnsi="Times New Roman"/>
        </w:rPr>
        <w:fldChar w:fldCharType="separate"/>
      </w:r>
      <w:r w:rsidR="00E767F0" w:rsidRPr="00EC6FDC">
        <w:rPr>
          <w:rFonts w:ascii="Times New Roman" w:hAnsi="Times New Roman"/>
          <w:noProof/>
        </w:rPr>
        <w:t>Mathis. Op.Cit. P.98</w:t>
      </w:r>
      <w:r w:rsidRPr="00EC6FDC">
        <w:rPr>
          <w:rFonts w:ascii="Times New Roman" w:hAnsi="Times New Roman"/>
          <w:noProof/>
        </w:rPr>
        <w:tab/>
      </w:r>
      <w:r w:rsidRPr="00EC6FDC">
        <w:rPr>
          <w:rFonts w:ascii="Times New Roman" w:hAnsi="Times New Roman"/>
        </w:rPr>
        <w:fldChar w:fldCharType="end"/>
      </w:r>
    </w:p>
  </w:footnote>
  <w:footnote w:id="13">
    <w:p w:rsidR="001C68B7" w:rsidRPr="00EC6FDC" w:rsidRDefault="001C68B7" w:rsidP="00CA71EA">
      <w:pPr>
        <w:autoSpaceDE w:val="0"/>
        <w:autoSpaceDN w:val="0"/>
        <w:adjustRightInd w:val="0"/>
        <w:spacing w:after="0" w:line="240" w:lineRule="auto"/>
        <w:rPr>
          <w:rFonts w:ascii="Times New Roman" w:eastAsiaTheme="minorHAnsi" w:hAnsi="Times New Roman"/>
          <w:sz w:val="20"/>
          <w:szCs w:val="20"/>
        </w:rPr>
      </w:pPr>
      <w:r w:rsidRPr="00EC6FDC">
        <w:rPr>
          <w:rStyle w:val="FootnoteReference"/>
          <w:rFonts w:ascii="Times New Roman" w:hAnsi="Times New Roman"/>
          <w:sz w:val="20"/>
          <w:szCs w:val="20"/>
        </w:rPr>
        <w:footnoteRef/>
      </w:r>
      <w:r w:rsidRPr="00EC6FDC">
        <w:rPr>
          <w:rFonts w:ascii="Times New Roman" w:hAnsi="Times New Roman"/>
          <w:sz w:val="20"/>
          <w:szCs w:val="20"/>
        </w:rPr>
        <w:t xml:space="preserve"> </w:t>
      </w:r>
      <w:r w:rsidRPr="00EC6FDC">
        <w:rPr>
          <w:rFonts w:ascii="Times New Roman" w:eastAsiaTheme="minorHAnsi" w:hAnsi="Times New Roman"/>
          <w:sz w:val="20"/>
          <w:szCs w:val="20"/>
        </w:rPr>
        <w:t xml:space="preserve">Mowday, R. T., et al. (2013). </w:t>
      </w:r>
      <w:r w:rsidRPr="00EC6FDC">
        <w:rPr>
          <w:rFonts w:ascii="Times New Roman" w:eastAsiaTheme="minorHAnsi" w:hAnsi="Times New Roman"/>
          <w:sz w:val="20"/>
          <w:szCs w:val="20"/>
          <w:u w:val="single"/>
        </w:rPr>
        <w:t>Employee—organization linkages: The psychology of commitment, absenteeism, and turnover</w:t>
      </w:r>
      <w:r w:rsidRPr="00EC6FDC">
        <w:rPr>
          <w:rFonts w:ascii="Times New Roman" w:eastAsiaTheme="minorHAnsi" w:hAnsi="Times New Roman"/>
          <w:sz w:val="20"/>
          <w:szCs w:val="20"/>
        </w:rPr>
        <w:t>, Academic press.</w:t>
      </w:r>
    </w:p>
  </w:footnote>
  <w:footnote w:id="14">
    <w:p w:rsidR="001C68B7" w:rsidRPr="00EC6FDC" w:rsidRDefault="001C68B7" w:rsidP="00CA71EA">
      <w:pPr>
        <w:autoSpaceDE w:val="0"/>
        <w:autoSpaceDN w:val="0"/>
        <w:adjustRightInd w:val="0"/>
        <w:spacing w:after="0" w:line="240" w:lineRule="auto"/>
        <w:rPr>
          <w:rFonts w:ascii="Segoe UI" w:eastAsiaTheme="minorHAnsi" w:hAnsi="Segoe UI" w:cs="Segoe UI"/>
          <w:sz w:val="20"/>
          <w:szCs w:val="20"/>
        </w:rPr>
      </w:pPr>
      <w:r w:rsidRPr="00EC6FDC">
        <w:rPr>
          <w:rStyle w:val="FootnoteReference"/>
          <w:rFonts w:ascii="Times New Roman" w:hAnsi="Times New Roman"/>
          <w:sz w:val="20"/>
          <w:szCs w:val="20"/>
        </w:rPr>
        <w:footnoteRef/>
      </w:r>
      <w:r w:rsidRPr="00EC6FDC">
        <w:rPr>
          <w:rFonts w:ascii="Times New Roman" w:hAnsi="Times New Roman"/>
          <w:sz w:val="20"/>
          <w:szCs w:val="20"/>
        </w:rPr>
        <w:t xml:space="preserve"> </w:t>
      </w:r>
      <w:r w:rsidRPr="00EC6FDC">
        <w:rPr>
          <w:rFonts w:ascii="Times New Roman" w:eastAsiaTheme="minorHAnsi" w:hAnsi="Times New Roman"/>
          <w:sz w:val="20"/>
          <w:szCs w:val="20"/>
        </w:rPr>
        <w:t xml:space="preserve">Meyer, J. P., et al. (2007). </w:t>
      </w:r>
      <w:proofErr w:type="gramStart"/>
      <w:r w:rsidRPr="00EC6FDC">
        <w:rPr>
          <w:rFonts w:ascii="Times New Roman" w:eastAsiaTheme="minorHAnsi" w:hAnsi="Times New Roman"/>
          <w:sz w:val="20"/>
          <w:szCs w:val="20"/>
          <w:u w:val="single"/>
        </w:rPr>
        <w:t>Commitment in the workplace</w:t>
      </w:r>
      <w:r w:rsidRPr="00EC6FDC">
        <w:rPr>
          <w:rFonts w:ascii="Times New Roman" w:eastAsiaTheme="minorHAnsi" w:hAnsi="Times New Roman"/>
          <w:sz w:val="20"/>
          <w:szCs w:val="20"/>
        </w:rPr>
        <w:t>, Sage Publications.</w:t>
      </w:r>
      <w:proofErr w:type="gramEnd"/>
    </w:p>
  </w:footnote>
  <w:footnote w:id="15">
    <w:p w:rsidR="001C68B7" w:rsidRPr="00EC6FDC" w:rsidRDefault="001C68B7" w:rsidP="00CA71EA">
      <w:pPr>
        <w:autoSpaceDE w:val="0"/>
        <w:autoSpaceDN w:val="0"/>
        <w:adjustRightInd w:val="0"/>
        <w:spacing w:after="0" w:line="240" w:lineRule="auto"/>
        <w:rPr>
          <w:rFonts w:ascii="Times New Roman" w:eastAsiaTheme="minorHAnsi" w:hAnsi="Times New Roman"/>
          <w:sz w:val="20"/>
          <w:szCs w:val="20"/>
        </w:rPr>
      </w:pPr>
      <w:r w:rsidRPr="00EC6FDC">
        <w:rPr>
          <w:rStyle w:val="FootnoteReference"/>
          <w:rFonts w:ascii="Times New Roman" w:hAnsi="Times New Roman"/>
          <w:sz w:val="20"/>
          <w:szCs w:val="20"/>
        </w:rPr>
        <w:footnoteRef/>
      </w:r>
      <w:r w:rsidRPr="00EC6FDC">
        <w:rPr>
          <w:rFonts w:ascii="Times New Roman" w:hAnsi="Times New Roman"/>
          <w:sz w:val="20"/>
          <w:szCs w:val="20"/>
        </w:rPr>
        <w:fldChar w:fldCharType="begin"/>
      </w:r>
      <w:r w:rsidRPr="00EC6FDC">
        <w:rPr>
          <w:rFonts w:ascii="Times New Roman" w:hAnsi="Times New Roman"/>
          <w:sz w:val="20"/>
          <w:szCs w:val="20"/>
        </w:rPr>
        <w:instrText xml:space="preserve"> ADDIN EN.CITE &lt;EndNote&gt;&lt;Cite&gt;&lt;Author&gt;Mowday&lt;/Author&gt;&lt;Year&gt;1982&lt;/Year&gt;&lt;RecNum&gt;26&lt;/RecNum&gt;&lt;DisplayText&gt;Mowday, R. T., et al. (1982). &amp;quot;Employee-organization linkage.&amp;quot; &lt;style face="underline"&gt;The psychology of commitment absenteism, and turn over_ Academic Press Inc. London&lt;/style&gt;.&amp;#xD;&amp;#x9;&lt;/DisplayText&gt;&lt;record&gt;&lt;rec-number&gt;26&lt;/rec-number&gt;&lt;foreign-keys&gt;&lt;key app="EN" db-id="vpdf99vw7xpxpserwfpvedf1xdf2xxzw5p9f" timestamp="1499144262"&gt;26&lt;/key&gt;&lt;/foreign-keys&gt;&lt;ref-type name="Journal Article"&gt;17&lt;/ref-type&gt;&lt;contributors&gt;&lt;authors&gt;&lt;author&gt;Mowday, Richard T&lt;/author&gt;&lt;author&gt;Porter, Lyman W&lt;/author&gt;&lt;author&gt;Steers, Richard M&lt;/author&gt;&lt;/authors&gt;&lt;/contributors&gt;&lt;titles&gt;&lt;title&gt;Employee-organization linkage&lt;/title&gt;&lt;secondary-title&gt;The psychology of commitment absenteism, and turn over_ Academic Press Inc. London&lt;/secondary-title&gt;&lt;/titles&gt;&lt;periodical&gt;&lt;full-title&gt;The psychology of commitment absenteism, and turn over_ Academic Press Inc. London&lt;/full-title&gt;&lt;/periodical&gt;&lt;dates&gt;&lt;year&gt;1982&lt;/year&gt;&lt;/dates&gt;&lt;urls&gt;&lt;/urls&gt;&lt;/record&gt;&lt;/Cite&gt;&lt;/EndNote&gt;</w:instrText>
      </w:r>
      <w:r w:rsidRPr="00EC6FDC">
        <w:rPr>
          <w:rFonts w:ascii="Times New Roman" w:hAnsi="Times New Roman"/>
          <w:sz w:val="20"/>
          <w:szCs w:val="20"/>
        </w:rPr>
        <w:fldChar w:fldCharType="separate"/>
      </w:r>
      <w:proofErr w:type="gramStart"/>
      <w:r w:rsidR="00E767F0" w:rsidRPr="00EC6FDC">
        <w:rPr>
          <w:rFonts w:ascii="Times New Roman" w:eastAsiaTheme="minorHAnsi" w:hAnsi="Times New Roman"/>
          <w:sz w:val="20"/>
          <w:szCs w:val="20"/>
        </w:rPr>
        <w:t>Mowday.</w:t>
      </w:r>
      <w:proofErr w:type="gramEnd"/>
      <w:r w:rsidR="00E767F0" w:rsidRPr="00EC6FDC">
        <w:rPr>
          <w:rFonts w:ascii="Times New Roman" w:eastAsiaTheme="minorHAnsi" w:hAnsi="Times New Roman"/>
          <w:sz w:val="20"/>
          <w:szCs w:val="20"/>
        </w:rPr>
        <w:t xml:space="preserve"> Op.Cit. P95</w:t>
      </w:r>
      <w:r w:rsidRPr="00EC6FDC">
        <w:rPr>
          <w:rFonts w:ascii="Times New Roman" w:hAnsi="Times New Roman"/>
          <w:noProof/>
          <w:sz w:val="20"/>
          <w:szCs w:val="20"/>
        </w:rPr>
        <w:tab/>
      </w:r>
      <w:r w:rsidRPr="00EC6FDC">
        <w:rPr>
          <w:rFonts w:ascii="Times New Roman" w:hAnsi="Times New Roman"/>
          <w:sz w:val="20"/>
          <w:szCs w:val="20"/>
        </w:rPr>
        <w:fldChar w:fldCharType="end"/>
      </w:r>
    </w:p>
  </w:footnote>
  <w:footnote w:id="16">
    <w:p w:rsidR="001C68B7" w:rsidRPr="00EC6FDC" w:rsidRDefault="001C68B7" w:rsidP="00CA71EA">
      <w:pPr>
        <w:autoSpaceDE w:val="0"/>
        <w:autoSpaceDN w:val="0"/>
        <w:adjustRightInd w:val="0"/>
        <w:spacing w:after="0" w:line="240" w:lineRule="auto"/>
        <w:rPr>
          <w:rFonts w:ascii="Times New Roman" w:eastAsiaTheme="minorHAnsi" w:hAnsi="Times New Roman"/>
          <w:sz w:val="20"/>
          <w:szCs w:val="20"/>
        </w:rPr>
      </w:pPr>
      <w:r w:rsidRPr="00EC6FDC">
        <w:rPr>
          <w:rStyle w:val="FootnoteReference"/>
          <w:rFonts w:ascii="Times New Roman" w:hAnsi="Times New Roman"/>
          <w:sz w:val="20"/>
          <w:szCs w:val="20"/>
        </w:rPr>
        <w:footnoteRef/>
      </w:r>
      <w:r w:rsidRPr="00EC6FDC">
        <w:rPr>
          <w:rFonts w:ascii="Times New Roman" w:hAnsi="Times New Roman"/>
          <w:sz w:val="20"/>
          <w:szCs w:val="20"/>
        </w:rPr>
        <w:fldChar w:fldCharType="begin"/>
      </w:r>
      <w:r w:rsidRPr="00EC6FDC">
        <w:rPr>
          <w:rFonts w:ascii="Times New Roman" w:hAnsi="Times New Roman"/>
          <w:sz w:val="20"/>
          <w:szCs w:val="20"/>
        </w:rPr>
        <w:instrText xml:space="preserve"> ADDIN EN.CITE &lt;EndNote&gt;&lt;Cite&gt;&lt;Author&gt;Meyer&lt;/Author&gt;&lt;Year&gt;1997&lt;/Year&gt;&lt;RecNum&gt;25&lt;/RecNum&gt;&lt;DisplayText&gt;Meyer, J. P., et al. (1997). &lt;style face="underline"&gt;Commitment in the workplace&lt;/style&gt;, Sage Publications.&amp;#xD;&amp;#x9;&lt;/DisplayText&gt;&lt;record&gt;&lt;rec-number&gt;25&lt;/rec-number&gt;&lt;foreign-keys&gt;&lt;key app="EN" db-id="vpdf99vw7xpxpserwfpvedf1xdf2xxzw5p9f" timestamp="1499144097"&gt;25&lt;/key&gt;&lt;/foreign-keys&gt;&lt;ref-type name="Book"&gt;6&lt;/ref-type&gt;&lt;contributors&gt;&lt;authors&gt;&lt;author&gt;Meyer, John P&lt;/author&gt;&lt;author&gt;Allen, Natalie J&lt;/author&gt;&lt;author&gt;Allen, Natalie Jean&lt;/author&gt;&lt;/authors&gt;&lt;/contributors&gt;&lt;titles&gt;&lt;title&gt;Commitment in the workplace&lt;/title&gt;&lt;/titles&gt;&lt;dates&gt;&lt;year&gt;1997&lt;/year&gt;&lt;/dates&gt;&lt;publisher&gt;Sage Publications&lt;/publisher&gt;&lt;urls&gt;&lt;/urls&gt;&lt;/record&gt;&lt;/Cite&gt;&lt;/EndNote&gt;</w:instrText>
      </w:r>
      <w:r w:rsidRPr="00EC6FDC">
        <w:rPr>
          <w:rFonts w:ascii="Times New Roman" w:hAnsi="Times New Roman"/>
          <w:sz w:val="20"/>
          <w:szCs w:val="20"/>
        </w:rPr>
        <w:fldChar w:fldCharType="separate"/>
      </w:r>
      <w:r w:rsidR="00E767F0" w:rsidRPr="00EC6FDC">
        <w:rPr>
          <w:rFonts w:ascii="Times New Roman" w:eastAsiaTheme="minorHAnsi" w:hAnsi="Times New Roman"/>
          <w:sz w:val="20"/>
          <w:szCs w:val="20"/>
        </w:rPr>
        <w:t xml:space="preserve">Meyer. Op.Cit. P87 </w:t>
      </w:r>
      <w:r w:rsidRPr="00EC6FDC">
        <w:rPr>
          <w:rFonts w:ascii="Times New Roman" w:hAnsi="Times New Roman"/>
          <w:noProof/>
          <w:sz w:val="20"/>
          <w:szCs w:val="20"/>
        </w:rPr>
        <w:tab/>
      </w:r>
      <w:r w:rsidRPr="00EC6FDC">
        <w:rPr>
          <w:rFonts w:ascii="Times New Roman" w:hAnsi="Times New Roman"/>
          <w:sz w:val="20"/>
          <w:szCs w:val="20"/>
        </w:rPr>
        <w:fldChar w:fldCharType="end"/>
      </w:r>
    </w:p>
  </w:footnote>
  <w:footnote w:id="17">
    <w:p w:rsidR="001C68B7" w:rsidRPr="00EC6FDC" w:rsidRDefault="001C68B7" w:rsidP="00CA71EA">
      <w:pPr>
        <w:autoSpaceDE w:val="0"/>
        <w:autoSpaceDN w:val="0"/>
        <w:adjustRightInd w:val="0"/>
        <w:spacing w:after="0" w:line="240" w:lineRule="auto"/>
        <w:rPr>
          <w:rFonts w:ascii="Times New Roman" w:eastAsiaTheme="minorHAnsi" w:hAnsi="Times New Roman"/>
          <w:sz w:val="20"/>
          <w:szCs w:val="20"/>
        </w:rPr>
      </w:pPr>
      <w:r w:rsidRPr="00EC6FDC">
        <w:rPr>
          <w:rStyle w:val="FootnoteReference"/>
          <w:rFonts w:ascii="Times New Roman" w:hAnsi="Times New Roman"/>
          <w:sz w:val="20"/>
          <w:szCs w:val="20"/>
        </w:rPr>
        <w:footnoteRef/>
      </w:r>
      <w:r w:rsidRPr="00EC6FDC">
        <w:rPr>
          <w:rFonts w:ascii="Times New Roman" w:hAnsi="Times New Roman"/>
          <w:sz w:val="20"/>
          <w:szCs w:val="20"/>
        </w:rPr>
        <w:fldChar w:fldCharType="begin"/>
      </w:r>
      <w:r w:rsidRPr="00EC6FDC">
        <w:rPr>
          <w:rFonts w:ascii="Times New Roman" w:hAnsi="Times New Roman"/>
          <w:sz w:val="20"/>
          <w:szCs w:val="20"/>
        </w:rPr>
        <w:instrText xml:space="preserve"> ADDIN EN.CITE &lt;EndNote&gt;&lt;Cite&gt;&lt;Author&gt;Martoyo&lt;/Author&gt;&lt;Year&gt;2000&lt;/Year&gt;&lt;RecNum&gt;27&lt;/RecNum&gt;&lt;DisplayText&gt;Martoyo, S. (2000). &amp;quot;Manajemen sumber daya manusia.&amp;quot; &lt;style face="underline"&gt;Yogyakarta: BPFE&lt;/style&gt;.&amp;#xD;&amp;#x9;&lt;/DisplayText&gt;&lt;record&gt;&lt;rec-number&gt;27&lt;/rec-number&gt;&lt;foreign-keys&gt;&lt;key app="EN" db-id="vpdf99vw7xpxpserwfpvedf1xdf2xxzw5p9f" timestamp="1499144446"&gt;27&lt;/key&gt;&lt;/foreign-keys&gt;&lt;ref-type name="Journal Article"&gt;17&lt;/ref-type&gt;&lt;contributors&gt;&lt;authors&gt;&lt;author&gt;Martoyo, Susilo&lt;/author&gt;&lt;/authors&gt;&lt;/contributors&gt;&lt;titles&gt;&lt;title&gt;Manajemen sumber daya manusia&lt;/title&gt;&lt;secondary-title&gt;Yogyakarta: BPFE&lt;/secondary-title&gt;&lt;/titles&gt;&lt;periodical&gt;&lt;full-title&gt;Yogyakarta: BPFE&lt;/full-title&gt;&lt;/periodical&gt;&lt;dates&gt;&lt;year&gt;2000&lt;/year&gt;&lt;/dates&gt;&lt;urls&gt;&lt;/urls&gt;&lt;/record&gt;&lt;/Cite&gt;&lt;/EndNote&gt;</w:instrText>
      </w:r>
      <w:r w:rsidRPr="00EC6FDC">
        <w:rPr>
          <w:rFonts w:ascii="Times New Roman" w:hAnsi="Times New Roman"/>
          <w:sz w:val="20"/>
          <w:szCs w:val="20"/>
        </w:rPr>
        <w:fldChar w:fldCharType="separate"/>
      </w:r>
      <w:r w:rsidR="00EC6FDC">
        <w:rPr>
          <w:rFonts w:ascii="Times New Roman" w:eastAsiaTheme="minorHAnsi" w:hAnsi="Times New Roman"/>
          <w:sz w:val="20"/>
          <w:szCs w:val="20"/>
        </w:rPr>
        <w:t xml:space="preserve"> </w:t>
      </w:r>
      <w:proofErr w:type="gramStart"/>
      <w:r w:rsidR="00EC6FDC">
        <w:rPr>
          <w:rFonts w:ascii="Times New Roman" w:eastAsiaTheme="minorHAnsi" w:hAnsi="Times New Roman"/>
          <w:sz w:val="20"/>
          <w:szCs w:val="20"/>
        </w:rPr>
        <w:t>Martoyo, S</w:t>
      </w:r>
      <w:r w:rsidRPr="00EC6FDC">
        <w:rPr>
          <w:rFonts w:ascii="Times New Roman" w:eastAsiaTheme="minorHAnsi" w:hAnsi="Times New Roman"/>
          <w:sz w:val="20"/>
          <w:szCs w:val="20"/>
        </w:rPr>
        <w:t>. (2007).</w:t>
      </w:r>
      <w:proofErr w:type="gramEnd"/>
      <w:r w:rsidRPr="00EC6FDC">
        <w:rPr>
          <w:rFonts w:ascii="Times New Roman" w:eastAsiaTheme="minorHAnsi" w:hAnsi="Times New Roman"/>
          <w:sz w:val="20"/>
          <w:szCs w:val="20"/>
        </w:rPr>
        <w:t xml:space="preserve"> </w:t>
      </w:r>
      <w:r w:rsidRPr="00EC6FDC">
        <w:rPr>
          <w:rFonts w:ascii="Times New Roman" w:eastAsiaTheme="minorHAnsi" w:hAnsi="Times New Roman"/>
          <w:sz w:val="20"/>
          <w:szCs w:val="20"/>
          <w:u w:val="single"/>
        </w:rPr>
        <w:t>Manajemen Sumber Daya Manusia</w:t>
      </w:r>
      <w:r w:rsidRPr="00EC6FDC">
        <w:rPr>
          <w:rFonts w:ascii="Times New Roman" w:eastAsiaTheme="minorHAnsi" w:hAnsi="Times New Roman"/>
          <w:sz w:val="20"/>
          <w:szCs w:val="20"/>
        </w:rPr>
        <w:t>.</w:t>
      </w:r>
      <w:r w:rsidRPr="00EC6FDC">
        <w:rPr>
          <w:rFonts w:ascii="Times New Roman" w:hAnsi="Times New Roman"/>
          <w:noProof/>
          <w:sz w:val="20"/>
          <w:szCs w:val="20"/>
        </w:rPr>
        <w:tab/>
      </w:r>
      <w:r w:rsidRPr="00EC6FDC">
        <w:rPr>
          <w:rFonts w:ascii="Times New Roman" w:hAnsi="Times New Roman"/>
          <w:sz w:val="20"/>
          <w:szCs w:val="20"/>
        </w:rPr>
        <w:fldChar w:fldCharType="end"/>
      </w:r>
    </w:p>
  </w:footnote>
  <w:footnote w:id="18">
    <w:p w:rsidR="001C68B7" w:rsidRPr="00EC6FDC" w:rsidRDefault="001C68B7" w:rsidP="000252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ascii="Times New Roman" w:hAnsi="Times New Roman"/>
          <w:noProof/>
          <w:sz w:val="20"/>
          <w:szCs w:val="20"/>
        </w:rPr>
      </w:pPr>
      <w:r w:rsidRPr="00EC6FDC">
        <w:rPr>
          <w:rStyle w:val="FootnoteReference"/>
          <w:rFonts w:ascii="Times New Roman" w:hAnsi="Times New Roman"/>
          <w:sz w:val="20"/>
          <w:szCs w:val="20"/>
        </w:rPr>
        <w:footnoteRef/>
      </w:r>
      <w:r w:rsidRPr="00EC6FDC">
        <w:rPr>
          <w:rFonts w:ascii="Times New Roman" w:hAnsi="Times New Roman"/>
          <w:sz w:val="20"/>
          <w:szCs w:val="20"/>
        </w:rPr>
        <w:t xml:space="preserve"> </w:t>
      </w:r>
      <w:r w:rsidRPr="00EC6FDC">
        <w:rPr>
          <w:rFonts w:ascii="Times New Roman" w:hAnsi="Times New Roman"/>
          <w:sz w:val="20"/>
          <w:szCs w:val="20"/>
        </w:rPr>
        <w:fldChar w:fldCharType="begin"/>
      </w:r>
      <w:r w:rsidRPr="00EC6FDC">
        <w:rPr>
          <w:rFonts w:ascii="Times New Roman" w:hAnsi="Times New Roman"/>
          <w:sz w:val="20"/>
          <w:szCs w:val="20"/>
        </w:rPr>
        <w:instrText xml:space="preserve"> ADDIN EN.CITE &lt;EndNote&gt;&lt;Cite&gt;&lt;Author&gt;Macquarrie&lt;/Author&gt;&lt;Year&gt;1966&lt;/Year&gt;&lt;RecNum&gt;28&lt;/RecNum&gt;&lt;DisplayText&gt;Macquarrie, J. (1966). &amp;quot;Principles of Christian theology.&amp;quot;&amp;#xD;&amp;#x9;&lt;/DisplayText&gt;&lt;record&gt;&lt;rec-number&gt;28&lt;/rec-number&gt;&lt;foreign-keys&gt;&lt;key app="EN" db-id="vpdf99vw7xpxpserwfpvedf1xdf2xxzw5p9f" timestamp="1499144598"&gt;28&lt;/key&gt;&lt;/foreign-keys&gt;&lt;ref-type name="Journal Article"&gt;17&lt;/ref-type&gt;&lt;contributors&gt;&lt;authors&gt;&lt;author&gt;Macquarrie, John&lt;/author&gt;&lt;/authors&gt;&lt;/contributors&gt;&lt;titles&gt;&lt;title&gt;Principles of Christian theology&lt;/title&gt;&lt;/titles&gt;&lt;dates&gt;&lt;year&gt;1966&lt;/year&gt;&lt;/dates&gt;&lt;urls&gt;&lt;/urls&gt;&lt;/record&gt;&lt;/Cite&gt;&lt;/EndNote&gt;</w:instrText>
      </w:r>
      <w:r w:rsidRPr="00EC6FDC">
        <w:rPr>
          <w:rFonts w:ascii="Times New Roman" w:hAnsi="Times New Roman"/>
          <w:sz w:val="20"/>
          <w:szCs w:val="20"/>
        </w:rPr>
        <w:fldChar w:fldCharType="separate"/>
      </w:r>
      <w:r w:rsidRPr="00EC6FDC">
        <w:rPr>
          <w:rFonts w:ascii="Times New Roman" w:hAnsi="Times New Roman"/>
          <w:noProof/>
          <w:sz w:val="20"/>
          <w:szCs w:val="20"/>
        </w:rPr>
        <w:t>Macquarrie, J. (1966). "Principles of Christian theology."</w:t>
      </w:r>
      <w:r w:rsidRPr="00EC6FDC">
        <w:rPr>
          <w:rFonts w:ascii="Times New Roman" w:hAnsi="Times New Roman"/>
          <w:noProof/>
          <w:sz w:val="20"/>
          <w:szCs w:val="20"/>
        </w:rPr>
        <w:tab/>
      </w:r>
      <w:r w:rsidRPr="00EC6FDC">
        <w:rPr>
          <w:rFonts w:ascii="Times New Roman" w:hAnsi="Times New Roman"/>
          <w:sz w:val="20"/>
          <w:szCs w:val="20"/>
        </w:rPr>
        <w:fldChar w:fldCharType="end"/>
      </w:r>
    </w:p>
  </w:footnote>
  <w:footnote w:id="19">
    <w:p w:rsidR="001C68B7" w:rsidRPr="00EC6FDC" w:rsidRDefault="001C68B7" w:rsidP="00025243">
      <w:pPr>
        <w:pStyle w:val="FootnoteText"/>
        <w:rPr>
          <w:rFonts w:ascii="Times New Roman" w:hAnsi="Times New Roman"/>
        </w:rPr>
      </w:pPr>
      <w:r w:rsidRPr="00EC6FDC">
        <w:rPr>
          <w:rStyle w:val="FootnoteReference"/>
          <w:rFonts w:ascii="Times New Roman" w:hAnsi="Times New Roman"/>
        </w:rPr>
        <w:footnoteRef/>
      </w:r>
      <w:r w:rsidRPr="00EC6FDC">
        <w:rPr>
          <w:rFonts w:ascii="Times New Roman" w:hAnsi="Times New Roman"/>
        </w:rPr>
        <w:t xml:space="preserve"> </w:t>
      </w:r>
      <w:proofErr w:type="gramStart"/>
      <w:r w:rsidRPr="00EC6FDC">
        <w:rPr>
          <w:rFonts w:ascii="Times New Roman" w:hAnsi="Times New Roman"/>
        </w:rPr>
        <w:t>Harold Koontz dan Cyril O’ Donell.</w:t>
      </w:r>
      <w:proofErr w:type="gramEnd"/>
      <w:r w:rsidRPr="00EC6FDC">
        <w:rPr>
          <w:rFonts w:ascii="Times New Roman" w:hAnsi="Times New Roman"/>
        </w:rPr>
        <w:t xml:space="preserve"> </w:t>
      </w:r>
      <w:r w:rsidRPr="00EC6FDC">
        <w:rPr>
          <w:rFonts w:ascii="Times New Roman" w:hAnsi="Times New Roman"/>
          <w:i/>
        </w:rPr>
        <w:t xml:space="preserve">Prinsip-Prinsip Management: Suatu Analisa Mengenai Fungsi Managerial. </w:t>
      </w:r>
      <w:r w:rsidRPr="00EC6FDC">
        <w:rPr>
          <w:rFonts w:ascii="Times New Roman" w:hAnsi="Times New Roman"/>
        </w:rPr>
        <w:t>Jakarta: Bhratara</w:t>
      </w:r>
    </w:p>
  </w:footnote>
  <w:footnote w:id="20">
    <w:p w:rsidR="001C68B7" w:rsidRPr="00EC6FDC" w:rsidRDefault="001C68B7" w:rsidP="004E7C4A">
      <w:pPr>
        <w:autoSpaceDE w:val="0"/>
        <w:autoSpaceDN w:val="0"/>
        <w:adjustRightInd w:val="0"/>
        <w:spacing w:after="0" w:line="240" w:lineRule="auto"/>
        <w:rPr>
          <w:rFonts w:ascii="Times New Roman" w:eastAsiaTheme="minorHAnsi" w:hAnsi="Times New Roman"/>
          <w:sz w:val="20"/>
          <w:szCs w:val="20"/>
        </w:rPr>
      </w:pPr>
      <w:r w:rsidRPr="00EC6FDC">
        <w:rPr>
          <w:rStyle w:val="FootnoteReference"/>
          <w:rFonts w:ascii="Times New Roman" w:hAnsi="Times New Roman"/>
          <w:sz w:val="20"/>
          <w:szCs w:val="20"/>
        </w:rPr>
        <w:footnoteRef/>
      </w:r>
      <w:r w:rsidRPr="00EC6FDC">
        <w:rPr>
          <w:rFonts w:ascii="Times New Roman" w:hAnsi="Times New Roman"/>
          <w:sz w:val="20"/>
          <w:szCs w:val="20"/>
        </w:rPr>
        <w:t xml:space="preserve"> </w:t>
      </w:r>
      <w:r w:rsidRPr="00EC6FDC">
        <w:rPr>
          <w:rFonts w:ascii="Times New Roman" w:hAnsi="Times New Roman"/>
          <w:sz w:val="20"/>
          <w:szCs w:val="20"/>
        </w:rPr>
        <w:fldChar w:fldCharType="begin"/>
      </w:r>
      <w:r w:rsidRPr="00EC6FDC">
        <w:rPr>
          <w:rFonts w:ascii="Times New Roman" w:hAnsi="Times New Roman"/>
          <w:sz w:val="20"/>
          <w:szCs w:val="20"/>
        </w:rPr>
        <w:instrText xml:space="preserve"> ADDIN EN.CITE &lt;EndNote&gt;&lt;Cite&gt;&lt;Author&gt;Veithzal&lt;/Author&gt;&lt;Year&gt;2004&lt;/Year&gt;&lt;RecNum&gt;12&lt;/RecNum&gt;&lt;DisplayText&gt;Veithzal, R. and E. J. Sagala (2004). &amp;quot;Manajemen Sumber Daya Manusia Untuk Perusahaan.&amp;quot; &lt;style face="underline"&gt;Jakarta: PT Raja Grafindo Persada&lt;/style&gt;.&amp;#xD;&amp;#x9;&lt;/DisplayText&gt;&lt;record&gt;&lt;rec-number&gt;12&lt;/rec-number&gt;&lt;foreign-keys&gt;&lt;key app="EN" db-id="vpdf99vw7xpxpserwfpvedf1xdf2xxzw5p9f" timestamp="1498019483"&gt;12&lt;/key&gt;&lt;/foreign-keys&gt;&lt;ref-type name="Journal Article"&gt;17&lt;/ref-type&gt;&lt;contributors&gt;&lt;authors&gt;&lt;author&gt;Veithzal, Rivai&lt;/author&gt;&lt;author&gt;Sagala, Ella Jauvani&lt;/author&gt;&lt;/authors&gt;&lt;/contributors&gt;&lt;titles&gt;&lt;title&gt;Manajemen Sumber Daya Manusia Untuk Perusahaan&lt;/title&gt;&lt;secondary-title&gt;Jakarta: PT Raja Grafindo Persada&lt;/secondary-title&gt;&lt;/titles&gt;&lt;periodical&gt;&lt;full-title&gt;Jakarta: PT Raja Grafindo Persada&lt;/full-title&gt;&lt;/periodical&gt;&lt;dates&gt;&lt;year&gt;2004&lt;/year&gt;&lt;/dates&gt;&lt;urls&gt;&lt;/urls&gt;&lt;/record&gt;&lt;/Cite&gt;&lt;/EndNote&gt;</w:instrText>
      </w:r>
      <w:r w:rsidRPr="00EC6FDC">
        <w:rPr>
          <w:rFonts w:ascii="Times New Roman" w:hAnsi="Times New Roman"/>
          <w:sz w:val="20"/>
          <w:szCs w:val="20"/>
        </w:rPr>
        <w:fldChar w:fldCharType="separate"/>
      </w:r>
      <w:r w:rsidRPr="00EC6FDC">
        <w:rPr>
          <w:rFonts w:ascii="Times New Roman" w:eastAsiaTheme="minorHAnsi" w:hAnsi="Times New Roman"/>
          <w:sz w:val="20"/>
          <w:szCs w:val="20"/>
        </w:rPr>
        <w:t xml:space="preserve"> </w:t>
      </w:r>
      <w:proofErr w:type="gramStart"/>
      <w:r w:rsidRPr="00EC6FDC">
        <w:rPr>
          <w:rFonts w:ascii="Times New Roman" w:eastAsiaTheme="minorHAnsi" w:hAnsi="Times New Roman"/>
          <w:sz w:val="20"/>
          <w:szCs w:val="20"/>
        </w:rPr>
        <w:t>Rivai, V. and E. J. Sagala (2013).</w:t>
      </w:r>
      <w:proofErr w:type="gramEnd"/>
      <w:r w:rsidRPr="00EC6FDC">
        <w:rPr>
          <w:rFonts w:ascii="Times New Roman" w:eastAsiaTheme="minorHAnsi" w:hAnsi="Times New Roman"/>
          <w:sz w:val="20"/>
          <w:szCs w:val="20"/>
        </w:rPr>
        <w:t xml:space="preserve"> "Manajemen Sumber Daya Manusia untuk Perusahaan: Dari Teori ke Praktik Edisi Kedua."</w:t>
      </w:r>
      <w:r w:rsidRPr="00EC6FDC">
        <w:rPr>
          <w:rFonts w:ascii="Times New Roman" w:hAnsi="Times New Roman"/>
          <w:noProof/>
          <w:sz w:val="20"/>
          <w:szCs w:val="20"/>
        </w:rPr>
        <w:tab/>
      </w:r>
      <w:r w:rsidRPr="00EC6FDC">
        <w:rPr>
          <w:rFonts w:ascii="Times New Roman" w:hAnsi="Times New Roman"/>
          <w:sz w:val="20"/>
          <w:szCs w:val="20"/>
        </w:rPr>
        <w:fldChar w:fldCharType="end"/>
      </w:r>
    </w:p>
  </w:footnote>
  <w:footnote w:id="21">
    <w:p w:rsidR="001C68B7" w:rsidRPr="00EC6FDC" w:rsidRDefault="001C68B7" w:rsidP="00CA71EA">
      <w:pPr>
        <w:autoSpaceDE w:val="0"/>
        <w:autoSpaceDN w:val="0"/>
        <w:adjustRightInd w:val="0"/>
        <w:spacing w:after="0" w:line="240" w:lineRule="auto"/>
        <w:rPr>
          <w:rFonts w:ascii="Times New Roman" w:eastAsiaTheme="minorHAnsi" w:hAnsi="Times New Roman"/>
          <w:sz w:val="20"/>
          <w:szCs w:val="20"/>
        </w:rPr>
      </w:pPr>
      <w:r w:rsidRPr="00EC6FDC">
        <w:rPr>
          <w:rStyle w:val="FootnoteReference"/>
          <w:rFonts w:ascii="Times New Roman" w:hAnsi="Times New Roman"/>
          <w:sz w:val="20"/>
          <w:szCs w:val="20"/>
        </w:rPr>
        <w:footnoteRef/>
      </w:r>
      <w:proofErr w:type="gramStart"/>
      <w:r w:rsidRPr="00EC6FDC">
        <w:rPr>
          <w:rFonts w:ascii="Times New Roman" w:eastAsiaTheme="minorHAnsi" w:hAnsi="Times New Roman"/>
          <w:sz w:val="20"/>
          <w:szCs w:val="20"/>
        </w:rPr>
        <w:t>Newstrom, J. W. and K. Davis (2007).</w:t>
      </w:r>
      <w:proofErr w:type="gramEnd"/>
      <w:r w:rsidRPr="00EC6FDC">
        <w:rPr>
          <w:rFonts w:ascii="Times New Roman" w:eastAsiaTheme="minorHAnsi" w:hAnsi="Times New Roman"/>
          <w:sz w:val="20"/>
          <w:szCs w:val="20"/>
        </w:rPr>
        <w:t xml:space="preserve"> </w:t>
      </w:r>
      <w:proofErr w:type="gramStart"/>
      <w:r w:rsidRPr="00EC6FDC">
        <w:rPr>
          <w:rFonts w:ascii="Times New Roman" w:eastAsiaTheme="minorHAnsi" w:hAnsi="Times New Roman"/>
          <w:sz w:val="20"/>
          <w:szCs w:val="20"/>
        </w:rPr>
        <w:t>"Perilaku dalam organisasi."</w:t>
      </w:r>
      <w:proofErr w:type="gramEnd"/>
      <w:r w:rsidRPr="00EC6FDC">
        <w:rPr>
          <w:rFonts w:ascii="Times New Roman" w:eastAsiaTheme="minorHAnsi" w:hAnsi="Times New Roman"/>
          <w:sz w:val="20"/>
          <w:szCs w:val="20"/>
        </w:rPr>
        <w:t xml:space="preserve"> </w:t>
      </w:r>
      <w:r w:rsidRPr="00EC6FDC">
        <w:rPr>
          <w:rFonts w:ascii="Times New Roman" w:eastAsiaTheme="minorHAnsi" w:hAnsi="Times New Roman"/>
          <w:sz w:val="20"/>
          <w:szCs w:val="20"/>
          <w:u w:val="single"/>
        </w:rPr>
        <w:t>Edisi Ketujuh. Penerbit Erlangga. Jakarta</w:t>
      </w:r>
      <w:r w:rsidRPr="00EC6FDC">
        <w:rPr>
          <w:rFonts w:ascii="Times New Roman" w:eastAsiaTheme="minorHAnsi" w:hAnsi="Times New Roman"/>
          <w:sz w:val="20"/>
          <w:szCs w:val="20"/>
        </w:rPr>
        <w:t>.</w:t>
      </w:r>
    </w:p>
  </w:footnote>
  <w:footnote w:id="22">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&lt;EndNote&gt;&lt;Cite&gt;&lt;Author&gt;Simamora&lt;/Author&gt;&lt;Year&gt;2004&lt;/Year&gt;&lt;RecNum&gt;13&lt;/RecNum&gt;&lt;DisplayText&gt;Simamora, H. (2004). Manajemen sumber daya manusia, Yogyakarta: stie ykpn.&amp;#xD;&amp;#x9;&lt;/DisplayText&gt;&lt;record&gt;&lt;rec-number&gt;13&lt;/rec-number&gt;&lt;foreign-keys&gt;&lt;key app="EN" db-id="vpdf99vw7xpxpserwfpvedf1xdf2xxzw5p9f" timestamp="1498019540"&gt;13&lt;/key&gt;&lt;/foreign-keys&gt;&lt;ref-type name="Generic"&gt;13&lt;/ref-type&gt;&lt;contributors&gt;&lt;authors&gt;&lt;author&gt;Simamora, Henry&lt;/author&gt;&lt;/authors&gt;&lt;/contributors&gt;&lt;titles&gt;&lt;title&gt;Manajemen sumber daya manusia&lt;/title&gt;&lt;/titles&gt;&lt;dates&gt;&lt;year&gt;2004&lt;/year&gt;&lt;/dates&gt;&lt;publisher&gt;Yogyakarta: stie ykpn&lt;/publisher&gt;&lt;urls&gt;&lt;/urls&gt;&lt;/record&gt;&lt;/Cite&gt;&lt;/EndNote&gt;</w:instrText>
      </w:r>
      <w:r w:rsidRPr="00EC6FDC">
        <w:rPr>
          <w:rFonts w:ascii="Times New Roman" w:hAnsi="Times New Roman"/>
        </w:rPr>
        <w:fldChar w:fldCharType="separate"/>
      </w:r>
      <w:r w:rsidRPr="00EC6FDC">
        <w:rPr>
          <w:rFonts w:ascii="Times New Roman" w:hAnsi="Times New Roman"/>
          <w:noProof/>
        </w:rPr>
        <w:t>Simamora, H. (2004). Manajemen sumber daya manusia, Yogyakarta: stie ykpn.</w:t>
      </w:r>
      <w:r w:rsidRPr="00EC6FDC">
        <w:rPr>
          <w:rFonts w:ascii="Times New Roman" w:hAnsi="Times New Roman"/>
          <w:noProof/>
        </w:rPr>
        <w:tab/>
      </w:r>
      <w:r w:rsidRPr="00EC6FDC">
        <w:rPr>
          <w:rFonts w:ascii="Times New Roman" w:hAnsi="Times New Roman"/>
        </w:rPr>
        <w:fldChar w:fldCharType="end"/>
      </w:r>
    </w:p>
  </w:footnote>
  <w:footnote w:id="23">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&lt;EndNote&gt;&lt;Cite&gt;&lt;Author&gt;Rosidah&lt;/Author&gt;&lt;Year&gt;2009&lt;/Year&gt;&lt;RecNum&gt;14&lt;/RecNum&gt;&lt;DisplayText&gt;Rosidah, I. (2009). &amp;quot;Manajemen Sumber Daya Manusia: Konsep, Teori dan Pengembangan dalam Konteks Organisasi Publik.&amp;quot;&amp;#xD;&amp;#x9;&lt;/DisplayText&gt;&lt;record&gt;&lt;rec-number&gt;14&lt;/rec-number&gt;&lt;foreign-keys&gt;&lt;key app="EN" db-id="vpdf99vw7xpxpserwfpvedf1xdf2xxzw5p9f" timestamp="1498019589"&gt;14&lt;/key&gt;&lt;/foreign-keys&gt;&lt;ref-type name="Journal Article"&gt;17&lt;/ref-type&gt;&lt;contributors&gt;&lt;authors&gt;&lt;author&gt;Rosidah, I&lt;/author&gt;&lt;/authors&gt;&lt;/contributors&gt;&lt;titles&gt;&lt;title&gt;Manajemen Sumber Daya Manusia: Konsep, Teori dan Pengembangan dalam Konteks Organisasi Publik&lt;/title&gt;&lt;/titles&gt;&lt;dates&gt;&lt;year&gt;2009&lt;/year&gt;&lt;/dates&gt;&lt;urls&gt;&lt;/urls&gt;&lt;/record&gt;&lt;/Cite&gt;&lt;/EndNote&gt;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Rosidah, I. (2009). "Manajemen Sumber Daya Manusia: Konsep, Teori dan Pengembangan dalam Konteks Organisasi Publik."</w:t>
      </w:r>
      <w:r w:rsidRPr="00EC6FDC">
        <w:rPr>
          <w:rFonts w:ascii="Times New Roman" w:hAnsi="Times New Roman"/>
          <w:noProof/>
        </w:rPr>
        <w:tab/>
      </w:r>
      <w:r w:rsidRPr="00EC6FDC">
        <w:rPr>
          <w:rFonts w:ascii="Times New Roman" w:hAnsi="Times New Roman"/>
        </w:rPr>
        <w:fldChar w:fldCharType="end"/>
      </w:r>
    </w:p>
  </w:footnote>
  <w:footnote w:id="24">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&lt;EndNote&gt;&lt;Cite&gt;&lt;Author&gt;Singodimedjo&lt;/Author&gt;&lt;Year&gt;2000&lt;/Year&gt;&lt;RecNum&gt;15&lt;/RecNum&gt;&lt;DisplayText&gt;Singodimedjo, M. (2000). &amp;quot;Manajemen Sumber Daya Manusia.&amp;quot; &lt;style face="underline"&gt;Surabaya: Penerbit SMMAS&lt;/style&gt;.&amp;#xD;&amp;#x9;&lt;/DisplayText&gt;&lt;record&gt;&lt;rec-number&gt;15&lt;/rec-number&gt;&lt;foreign-keys&gt;&lt;key app="EN" db-id="vpdf99vw7xpxpserwfpvedf1xdf2xxzw5p9f" timestamp="1498019645"&gt;15&lt;/key&gt;&lt;/foreign-keys&gt;&lt;ref-type name="Journal Article"&gt;17&lt;/ref-type&gt;&lt;contributors&gt;&lt;authors&gt;&lt;author&gt;Singodimedjo, Markum&lt;/author&gt;&lt;/authors&gt;&lt;/contributors&gt;&lt;titles&gt;&lt;title&gt;Manajemen Sumber Daya Manusia&lt;/title&gt;&lt;secondary-title&gt;Surabaya: Penerbit SMMAS&lt;/secondary-title&gt;&lt;/titles&gt;&lt;periodical&gt;&lt;full-title&gt;Surabaya: Penerbit SMMAS&lt;/full-title&gt;&lt;/periodical&gt;&lt;dates&gt;&lt;year&gt;2000&lt;/year&gt;&lt;/dates&gt;&lt;urls&gt;&lt;/urls&gt;&lt;/record&gt;&lt;/Cite&gt;&lt;/EndNote&gt;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 xml:space="preserve">Singodimedjo, M. (2010). "Manajemen Sumber Daya Manusia." </w:t>
      </w:r>
      <w:r w:rsidRPr="00EC6FDC">
        <w:rPr>
          <w:rFonts w:ascii="Times New Roman" w:hAnsi="Times New Roman"/>
          <w:noProof/>
          <w:u w:val="single"/>
        </w:rPr>
        <w:t>Surabaya: Penerbit SMMAS</w:t>
      </w:r>
      <w:r w:rsidRPr="00EC6FDC">
        <w:rPr>
          <w:rFonts w:ascii="Times New Roman" w:hAnsi="Times New Roman"/>
          <w:noProof/>
        </w:rPr>
        <w:t>.</w:t>
      </w:r>
      <w:r w:rsidRPr="00EC6FDC">
        <w:rPr>
          <w:rFonts w:ascii="Times New Roman" w:hAnsi="Times New Roman"/>
          <w:noProof/>
        </w:rPr>
        <w:tab/>
      </w:r>
      <w:r w:rsidRPr="00EC6FDC">
        <w:rPr>
          <w:rFonts w:ascii="Times New Roman" w:hAnsi="Times New Roman"/>
        </w:rPr>
        <w:fldChar w:fldCharType="end"/>
      </w:r>
    </w:p>
  </w:footnote>
  <w:footnote w:id="25">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&lt;EndNote&gt;&lt;Cite&gt;&lt;Author&gt;Warsono&lt;/Author&gt;&lt;Year&gt;2003&lt;/Year&gt;&lt;RecNum&gt;29&lt;/RecNum&gt;&lt;DisplayText&gt;Warsono, M. (2003). &amp;quot;Manajemen Keuangan Perusahaan.&amp;quot; &lt;style face="underline"&gt;Jilid Satu, Edisi Tiga, Cetakan Pertama, Bayumedia Publishing, Malang&lt;/style&gt;.&amp;#xD;&amp;#x9;&lt;/DisplayText&gt;&lt;record&gt;&lt;rec-number&gt;29&lt;/rec-number&gt;&lt;foreign-keys&gt;&lt;key app="EN" db-id="vpdf99vw7xpxpserwfpvedf1xdf2xxzw5p9f" timestamp="1499145571"&gt;29&lt;/key&gt;&lt;/foreign-keys&gt;&lt;ref-type name="Journal Article"&gt;17&lt;/ref-type&gt;&lt;contributors&gt;&lt;authors&gt;&lt;author&gt;Warsono, MM&lt;/author&gt;&lt;/authors&gt;&lt;/contributors&gt;&lt;titles&gt;&lt;title&gt;Manajemen Keuangan Perusahaan&lt;/title&gt;&lt;secondary-title&gt;Jilid Satu, Edisi Tiga, Cetakan Pertama, Bayumedia Publishing, Malang&lt;/secondary-title&gt;&lt;/titles&gt;&lt;periodical&gt;&lt;full-title&gt;Jilid Satu, Edisi Tiga, Cetakan Pertama, Bayumedia Publishing, Malang&lt;/full-title&gt;&lt;/periodical&gt;&lt;dates&gt;&lt;year&gt;2003&lt;/year&gt;&lt;/dates&gt;&lt;urls&gt;&lt;/urls&gt;&lt;/record&gt;&lt;/Cite&gt;&lt;/EndNote&gt;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 xml:space="preserve">Warsono, M. (2015). "Manajemen Keuangan Perusahaan." </w:t>
      </w:r>
      <w:r w:rsidRPr="00EC6FDC">
        <w:rPr>
          <w:rFonts w:ascii="Times New Roman" w:hAnsi="Times New Roman"/>
          <w:noProof/>
          <w:u w:val="single"/>
        </w:rPr>
        <w:t>Jilid Satu, Edisi Tiga, Cetakan Pertama, Bayumedia Publishing, Malang</w:t>
      </w:r>
      <w:r w:rsidRPr="00EC6FDC">
        <w:rPr>
          <w:rFonts w:ascii="Times New Roman" w:hAnsi="Times New Roman"/>
          <w:noProof/>
        </w:rPr>
        <w:t>.</w:t>
      </w:r>
      <w:r w:rsidRPr="00EC6FDC">
        <w:rPr>
          <w:rFonts w:ascii="Times New Roman" w:hAnsi="Times New Roman"/>
          <w:noProof/>
        </w:rPr>
        <w:tab/>
      </w:r>
      <w:r w:rsidRPr="00EC6FDC">
        <w:rPr>
          <w:rFonts w:ascii="Times New Roman" w:hAnsi="Times New Roman"/>
        </w:rPr>
        <w:fldChar w:fldCharType="end"/>
      </w:r>
    </w:p>
  </w:footnote>
  <w:footnote w:id="26">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&lt;EndNote&gt;&lt;Cite&gt;&lt;Author&gt;Hasibuan&lt;/Author&gt;&lt;Year&gt;2001&lt;/Year&gt;&lt;RecNum&gt;16&lt;/RecNum&gt;&lt;DisplayText&gt;Hasibuan, M. (2001). &amp;quot;Manajemen: dasar, pengertian dan masalah.&amp;quot;&amp;#xD;&amp;#x9;&lt;/DisplayText&gt;&lt;record&gt;&lt;rec-number&gt;16&lt;/rec-number&gt;&lt;foreign-keys&gt;&lt;key app="EN" db-id="vpdf99vw7xpxpserwfpvedf1xdf2xxzw5p9f" timestamp="1498020076"&gt;16&lt;/key&gt;&lt;/foreign-keys&gt;&lt;ref-type name="Journal Article"&gt;17&lt;/ref-type&gt;&lt;contributors&gt;&lt;authors&gt;&lt;author&gt;Hasibuan, Malayu&lt;/author&gt;&lt;/authors&gt;&lt;/contributors&gt;&lt;titles&gt;&lt;title&gt;Manajemen: dasar, pengertian dan masalah&lt;/title&gt;&lt;/titles&gt;&lt;dates&gt;&lt;year&gt;2001&lt;/year&gt;&lt;/dates&gt;&lt;urls&gt;&lt;/urls&gt;&lt;/record&gt;&lt;/Cite&gt;&lt;/EndNote&gt;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Hasibuan, M. (2009). "Manajemen: dasar, pengertian dan masalah."</w:t>
      </w:r>
      <w:r w:rsidRPr="00EC6FDC">
        <w:rPr>
          <w:rFonts w:ascii="Times New Roman" w:hAnsi="Times New Roman"/>
          <w:noProof/>
        </w:rPr>
        <w:tab/>
      </w:r>
      <w:r w:rsidRPr="00EC6FDC">
        <w:rPr>
          <w:rFonts w:ascii="Times New Roman" w:hAnsi="Times New Roman"/>
        </w:rPr>
        <w:fldChar w:fldCharType="end"/>
      </w:r>
    </w:p>
  </w:footnote>
  <w:footnote w:id="27">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&lt;EndNote&gt;&lt;Cite&gt;&lt;Author&gt;Sutrisno&lt;/Author&gt;&lt;Year&gt;2010&lt;/Year&gt;&lt;RecNum&gt;5&lt;/RecNum&gt;&lt;DisplayText&gt;Sutrisno, E. (2010). &amp;quot;Budaya organisasi.&amp;quot; &lt;style face="underline"&gt;Jakarta: Kencana Prenada Media Group&lt;/style&gt;.&amp;#xD;&amp;#x9;&lt;/DisplayText&gt;&lt;record&gt;&lt;rec-number&gt;5&lt;/rec-number&gt;&lt;foreign-keys&gt;&lt;key app="EN" db-id="vpdf99vw7xpxpserwfpvedf1xdf2xxzw5p9f" timestamp="1498018901"&gt;5&lt;/key&gt;&lt;/foreign-keys&gt;&lt;ref-type name="Journal Article"&gt;17&lt;/ref-type&gt;&lt;contributors&gt;&lt;authors&gt;&lt;author&gt;Sutrisno, Edy&lt;/author&gt;&lt;/authors&gt;&lt;/contributors&gt;&lt;titles&gt;&lt;title&gt;Budaya organisasi&lt;/title&gt;&lt;secondary-title&gt;Jakarta: Kencana Prenada Media Group&lt;/secondary-title&gt;&lt;/titles&gt;&lt;periodical&gt;&lt;full-title&gt;Jakarta: Kencana Prenada Media Group&lt;/full-title&gt;&lt;/periodical&gt;&lt;dates&gt;&lt;year&gt;2010&lt;/year&gt;&lt;/dates&gt;&lt;urls&gt;&lt;/urls&gt;&lt;/record&gt;&lt;/Cite&gt;&lt;/EndNote&gt;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 xml:space="preserve">Sutrisno, E. (2010). "Budaya organisasi." </w:t>
      </w:r>
      <w:r w:rsidRPr="00EC6FDC">
        <w:rPr>
          <w:rFonts w:ascii="Times New Roman" w:hAnsi="Times New Roman"/>
          <w:noProof/>
          <w:u w:val="single"/>
        </w:rPr>
        <w:t>Jakarta: Kencana Prenada Media Group</w:t>
      </w:r>
      <w:r w:rsidRPr="00EC6FDC">
        <w:rPr>
          <w:rFonts w:ascii="Times New Roman" w:hAnsi="Times New Roman"/>
          <w:noProof/>
        </w:rPr>
        <w:t>.</w:t>
      </w:r>
      <w:r w:rsidRPr="00EC6FDC">
        <w:rPr>
          <w:rFonts w:ascii="Times New Roman" w:hAnsi="Times New Roman"/>
          <w:noProof/>
        </w:rPr>
        <w:tab/>
      </w:r>
      <w:r w:rsidRPr="00EC6FDC">
        <w:rPr>
          <w:rFonts w:ascii="Times New Roman" w:hAnsi="Times New Roman"/>
        </w:rPr>
        <w:fldChar w:fldCharType="end"/>
      </w:r>
    </w:p>
  </w:footnote>
  <w:footnote w:id="28">
    <w:p w:rsidR="001C68B7" w:rsidRPr="00EC6FDC" w:rsidRDefault="001C68B7" w:rsidP="00CA71EA">
      <w:pPr>
        <w:autoSpaceDE w:val="0"/>
        <w:autoSpaceDN w:val="0"/>
        <w:adjustRightInd w:val="0"/>
        <w:spacing w:after="0" w:line="240" w:lineRule="auto"/>
        <w:rPr>
          <w:rFonts w:ascii="Segoe UI" w:eastAsiaTheme="minorHAnsi" w:hAnsi="Segoe UI" w:cs="Segoe UI"/>
          <w:sz w:val="20"/>
          <w:szCs w:val="20"/>
        </w:rPr>
      </w:pPr>
      <w:r w:rsidRPr="00EC6FDC">
        <w:rPr>
          <w:rStyle w:val="FootnoteReference"/>
          <w:rFonts w:ascii="Times New Roman" w:hAnsi="Times New Roman"/>
          <w:sz w:val="20"/>
          <w:szCs w:val="20"/>
        </w:rPr>
        <w:footnoteRef/>
      </w:r>
      <w:r w:rsidRPr="00EC6FDC">
        <w:rPr>
          <w:rFonts w:ascii="Times New Roman" w:hAnsi="Times New Roman"/>
          <w:sz w:val="20"/>
          <w:szCs w:val="20"/>
        </w:rPr>
        <w:t xml:space="preserve"> </w:t>
      </w:r>
      <w:r w:rsidRPr="00EC6FDC">
        <w:rPr>
          <w:rFonts w:ascii="Times New Roman" w:hAnsi="Times New Roman"/>
          <w:sz w:val="20"/>
          <w:szCs w:val="20"/>
        </w:rPr>
        <w:fldChar w:fldCharType="begin"/>
      </w:r>
      <w:r w:rsidRPr="00EC6FDC">
        <w:rPr>
          <w:rFonts w:ascii="Times New Roman" w:hAnsi="Times New Roman"/>
          <w:sz w:val="20"/>
          <w:szCs w:val="20"/>
        </w:rPr>
        <w:instrText xml:space="preserve"> ADDIN EN.CITE &lt;EndNote&gt;&lt;Cite&gt;&lt;Author&gt;Nitisimeto&lt;/Author&gt;&lt;Year&gt;2004&lt;/Year&gt;&lt;RecNum&gt;17&lt;/RecNum&gt;&lt;DisplayText&gt;Nitisimeto, A. S. (2004). &amp;quot;Manajemen Personalia, cetakan ketujuh.&amp;quot; &lt;style face="underline"&gt;Ghalia Indonesia, Jakarta&lt;/style&gt;.&amp;#xD;&amp;#x9;&lt;/DisplayText&gt;&lt;record&gt;&lt;rec-number&gt;17&lt;/rec-number&gt;&lt;foreign-keys&gt;&lt;key app="EN" db-id="vpdf99vw7xpxpserwfpvedf1xdf2xxzw5p9f" timestamp="1498020174"&gt;17&lt;/key&gt;&lt;/foreign-keys&gt;&lt;ref-type name="Journal Article"&gt;17&lt;/ref-type&gt;&lt;contributors&gt;&lt;authors&gt;&lt;author&gt;Nitisimeto, Alex S&lt;/author&gt;&lt;/authors&gt;&lt;/contributors&gt;&lt;titles&gt;&lt;title&gt;Manajemen Personalia, cetakan ketujuh&lt;/title&gt;&lt;secondary-title&gt;Ghalia Indonesia, Jakarta&lt;/secondary-title&gt;&lt;/titles&gt;&lt;periodical&gt;&lt;full-title&gt;Ghalia Indonesia, Jakarta&lt;/full-title&gt;&lt;/periodical&gt;&lt;dates&gt;&lt;year&gt;2004&lt;/year&gt;&lt;/dates&gt;&lt;urls&gt;&lt;/urls&gt;&lt;/record&gt;&lt;/Cite&gt;&lt;/EndNote&gt;</w:instrText>
      </w:r>
      <w:r w:rsidRPr="00EC6FDC">
        <w:rPr>
          <w:rFonts w:ascii="Times New Roman" w:hAnsi="Times New Roman"/>
          <w:sz w:val="20"/>
          <w:szCs w:val="20"/>
        </w:rPr>
        <w:fldChar w:fldCharType="separate"/>
      </w:r>
      <w:r w:rsidRPr="00EC6FDC">
        <w:rPr>
          <w:rFonts w:ascii="Times New Roman" w:eastAsiaTheme="minorHAnsi" w:hAnsi="Times New Roman"/>
          <w:sz w:val="20"/>
          <w:szCs w:val="20"/>
        </w:rPr>
        <w:t xml:space="preserve">Nitisemito, A. S. (2007). "Manajemen Personalia, cetakan Kesembilan, edisi Ketiga." </w:t>
      </w:r>
      <w:r w:rsidRPr="00EC6FDC">
        <w:rPr>
          <w:rFonts w:ascii="Times New Roman" w:eastAsiaTheme="minorHAnsi" w:hAnsi="Times New Roman"/>
          <w:sz w:val="20"/>
          <w:szCs w:val="20"/>
          <w:u w:val="single"/>
        </w:rPr>
        <w:t>Penerbit Ghali Indonesia, Jakarta</w:t>
      </w:r>
      <w:r w:rsidRPr="00EC6FDC">
        <w:rPr>
          <w:rFonts w:ascii="Times New Roman" w:eastAsiaTheme="minorHAnsi" w:hAnsi="Times New Roman"/>
          <w:sz w:val="20"/>
          <w:szCs w:val="20"/>
        </w:rPr>
        <w:t>.</w:t>
      </w:r>
      <w:r w:rsidRPr="00EC6FDC">
        <w:rPr>
          <w:rFonts w:ascii="Times New Roman" w:hAnsi="Times New Roman"/>
          <w:noProof/>
          <w:sz w:val="20"/>
          <w:szCs w:val="20"/>
        </w:rPr>
        <w:tab/>
      </w:r>
      <w:r w:rsidRPr="00EC6FDC">
        <w:rPr>
          <w:rFonts w:ascii="Times New Roman" w:hAnsi="Times New Roman"/>
          <w:sz w:val="20"/>
          <w:szCs w:val="20"/>
        </w:rPr>
        <w:fldChar w:fldCharType="end"/>
      </w:r>
    </w:p>
  </w:footnote>
  <w:footnote w:id="29">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&lt;EndNote&gt;&lt;Cite&gt;&lt;Author&gt;Handoko&lt;/Author&gt;&lt;Year&gt;2008&lt;/Year&gt;&lt;RecNum&gt;30&lt;/RecNum&gt;&lt;DisplayText&gt;Handoko, T. (2008). &amp;quot;Manajemen Personalia dan Sumber Daya Manusia. Yogyakarta: BPFE&amp;#xD;&amp;quot;.&amp;#xD;&amp;#x9;&lt;/DisplayText&gt;&lt;record&gt;&lt;rec-number&gt;30&lt;/rec-number&gt;&lt;foreign-keys&gt;&lt;key app="EN" db-id="vpdf99vw7xpxpserwfpvedf1xdf2xxzw5p9f" timestamp="1499145821"&gt;30&lt;/key&gt;&lt;/foreign-keys&gt;&lt;ref-type name="Journal Article"&gt;17&lt;/ref-type&gt;&lt;contributors&gt;&lt;authors&gt;&lt;author&gt;Handoko, T&lt;/author&gt;&lt;/authors&gt;&lt;/contributors&gt;&lt;titles&gt;&lt;title&gt;Manajemen Personalia dan Sumber Daya Manusia. Yogyakarta: BPFE&amp;#xD;&lt;/title&gt;&lt;/titles&gt;&lt;dates&gt;&lt;year&gt;2008&lt;/year&gt;&lt;/dates&gt;&lt;urls&gt;&lt;/urls&gt;&lt;/record&gt;&lt;/Cite&gt;&lt;/EndNote&gt;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Handoko, T. (2008). "Manajemen Personalia dan Sumber Daya Manusia. Yogyakarta: BPFE</w:t>
      </w:r>
      <w:r w:rsidRPr="00EC6FDC">
        <w:rPr>
          <w:rFonts w:ascii="Times New Roman" w:hAnsi="Times New Roman"/>
          <w:noProof/>
        </w:rPr>
        <w:tab/>
      </w:r>
      <w:r w:rsidRPr="00EC6FDC">
        <w:rPr>
          <w:rFonts w:ascii="Times New Roman" w:hAnsi="Times New Roman"/>
        </w:rPr>
        <w:fldChar w:fldCharType="end"/>
      </w:r>
    </w:p>
  </w:footnote>
  <w:footnote w:id="30">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&lt;EndNote&gt;&lt;Cite&gt;&lt;Author&gt;Mangkunegara&lt;/Author&gt;&lt;Year&gt;2005&lt;/Year&gt;&lt;RecNum&gt;18&lt;/RecNum&gt;&lt;DisplayText&gt;Mangkunegara, A. P. and A. Prabu (2005). &amp;quot;Evaluasi kinerja sumber daya manusia.&amp;quot; &lt;style face="underline"&gt;Bandung: Aditama&lt;/style&gt;.&amp;#xD;&amp;#x9;&lt;/DisplayText&gt;&lt;record&gt;&lt;rec-number&gt;18&lt;/rec-number&gt;&lt;foreign-keys&gt;&lt;key app="EN" db-id="vpdf99vw7xpxpserwfpvedf1xdf2xxzw5p9f" timestamp="1498020257"&gt;18&lt;/key&gt;&lt;/foreign-keys&gt;&lt;ref-type name="Journal Article"&gt;17&lt;/ref-type&gt;&lt;contributors&gt;&lt;authors&gt;&lt;author&gt;Mangkunegara, Anwar Prabu&lt;/author&gt;&lt;author&gt;Prabu, Anwar&lt;/author&gt;&lt;/authors&gt;&lt;/contributors&gt;&lt;titles&gt;&lt;title&gt;Evaluasi kinerja sumber daya manusia&lt;/title&gt;&lt;secondary-title&gt;Bandung: Aditama&lt;/secondary-title&gt;&lt;/titles&gt;&lt;periodical&gt;&lt;full-title&gt;Bandung: Aditama&lt;/full-title&gt;&lt;/periodical&gt;&lt;dates&gt;&lt;year&gt;2005&lt;/year&gt;&lt;/dates&gt;&lt;urls&gt;&lt;/urls&gt;&lt;/record&gt;&lt;/Cite&gt;&lt;/EndNote&gt;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 xml:space="preserve">Mangkunegara, A. P. and A. Prabu (2015). "Evaluasi kinerja sumber daya manusia." </w:t>
      </w:r>
      <w:r w:rsidRPr="00EC6FDC">
        <w:rPr>
          <w:rFonts w:ascii="Times New Roman" w:hAnsi="Times New Roman"/>
          <w:noProof/>
          <w:u w:val="single"/>
        </w:rPr>
        <w:t>Bandung: Aditama</w:t>
      </w:r>
      <w:r w:rsidRPr="00EC6FDC">
        <w:rPr>
          <w:rFonts w:ascii="Times New Roman" w:hAnsi="Times New Roman"/>
          <w:noProof/>
        </w:rPr>
        <w:t>.</w:t>
      </w:r>
      <w:r w:rsidRPr="00EC6FDC">
        <w:rPr>
          <w:rFonts w:ascii="Times New Roman" w:hAnsi="Times New Roman"/>
          <w:noProof/>
        </w:rPr>
        <w:tab/>
      </w:r>
      <w:r w:rsidRPr="00EC6FDC">
        <w:rPr>
          <w:rFonts w:ascii="Times New Roman" w:hAnsi="Times New Roman"/>
        </w:rPr>
        <w:fldChar w:fldCharType="end"/>
      </w:r>
    </w:p>
  </w:footnote>
  <w:footnote w:id="31">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&lt;EndNote&gt;&lt;Cite&gt;&lt;Author&gt;Sondang&lt;/Author&gt;&lt;Year&gt;2008&lt;/Year&gt;&lt;RecNum&gt;31&lt;/RecNum&gt;&lt;DisplayText&gt;Sondang, P. S. (2008). &amp;quot;Manajemen Sumber Daya Manusia.&amp;quot; &lt;style face="underline"&gt;Jakarta: Bumi&lt;/style&gt;.&amp;#xD;&amp;#x9;&lt;/DisplayText&gt;&lt;record&gt;&lt;rec-number&gt;31&lt;/rec-number&gt;&lt;foreign-keys&gt;&lt;key app="EN" db-id="vpdf99vw7xpxpserwfpvedf1xdf2xxzw5p9f" timestamp="1499146345"&gt;31&lt;/key&gt;&lt;/foreign-keys&gt;&lt;ref-type name="Journal Article"&gt;17&lt;/ref-type&gt;&lt;contributors&gt;&lt;authors&gt;&lt;author&gt;Sondang, P Siagian&lt;/author&gt;&lt;/authors&gt;&lt;/contributors&gt;&lt;titles&gt;&lt;title&gt;Manajemen Sumber Daya Manusia&lt;/title&gt;&lt;secondary-title&gt;Jakarta: Bumi&lt;/secondary-title&gt;&lt;/titles&gt;&lt;periodical&gt;&lt;full-title&gt;Jakarta: Bumi&lt;/full-title&gt;&lt;/periodical&gt;&lt;dates&gt;&lt;year&gt;2008&lt;/year&gt;&lt;/dates&gt;&lt;urls&gt;&lt;/urls&gt;&lt;/record&gt;&lt;/Cite&gt;&lt;/EndNote&gt;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 xml:space="preserve">Sondang, P. S. (2008). "Manajemen Sumber Daya Manusia." </w:t>
      </w:r>
      <w:r w:rsidRPr="00EC6FDC">
        <w:rPr>
          <w:rFonts w:ascii="Times New Roman" w:hAnsi="Times New Roman"/>
          <w:noProof/>
          <w:u w:val="single"/>
        </w:rPr>
        <w:t>Jakarta: Bumi</w:t>
      </w:r>
      <w:r w:rsidRPr="00EC6FDC">
        <w:rPr>
          <w:rFonts w:ascii="Times New Roman" w:hAnsi="Times New Roman"/>
          <w:noProof/>
        </w:rPr>
        <w:t>.</w:t>
      </w:r>
      <w:r w:rsidRPr="00EC6FDC">
        <w:rPr>
          <w:rFonts w:ascii="Times New Roman" w:hAnsi="Times New Roman"/>
          <w:noProof/>
        </w:rPr>
        <w:tab/>
      </w:r>
      <w:r w:rsidRPr="00EC6FDC">
        <w:rPr>
          <w:rFonts w:ascii="Times New Roman" w:hAnsi="Times New Roman"/>
        </w:rPr>
        <w:fldChar w:fldCharType="end"/>
      </w:r>
    </w:p>
  </w:footnote>
  <w:footnote w:id="32">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&lt;EndNote&gt;&lt;Cite&gt;&lt;Author&gt;Veithzal&lt;/Author&gt;&lt;Year&gt;2004&lt;/Year&gt;&lt;RecNum&gt;12&lt;/RecNum&gt;&lt;DisplayText&gt;Veithzal, R. and E. J. Sagala (2004). &amp;quot;Manajemen Sumber Daya Manusia Untuk Perusahaan.&amp;quot; &lt;style face="underline"&gt;Jakarta: PT Raja Grafindo Persada&lt;/style&gt;.&amp;#xD;&amp;#x9;&lt;/DisplayText&gt;&lt;record&gt;&lt;rec-number&gt;12&lt;/rec-number&gt;&lt;foreign-keys&gt;&lt;key app="EN" db-id="vpdf99vw7xpxpserwfpvedf1xdf2xxzw5p9f" timestamp="1498019483"&gt;12&lt;/key&gt;&lt;/foreign-keys&gt;&lt;ref-type name="Journal Article"&gt;17&lt;/ref-type&gt;&lt;contributors&gt;&lt;authors&gt;&lt;author&gt;Veithzal, Rivai&lt;/author&gt;&lt;author&gt;Sagala, Ella Jauvani&lt;/author&gt;&lt;/authors&gt;&lt;/contributors&gt;&lt;titles&gt;&lt;title&gt;Manajemen Sumber Daya Manusia Untuk Perusahaan&lt;/title&gt;&lt;secondary-title&gt;Jakarta: PT Raja Grafindo Persada&lt;/secondary-title&gt;&lt;/titles&gt;&lt;periodical&gt;&lt;full-title&gt;Jakarta: PT Raja Grafindo Persada&lt;/full-title&gt;&lt;/periodical&gt;&lt;dates&gt;&lt;year&gt;2004&lt;/year&gt;&lt;/dates&gt;&lt;urls&gt;&lt;/urls&gt;&lt;/record&gt;&lt;/Cite&gt;&lt;/EndNote&gt;</w:instrText>
      </w:r>
      <w:r w:rsidRPr="00EC6FDC">
        <w:rPr>
          <w:rFonts w:ascii="Times New Roman" w:hAnsi="Times New Roman"/>
        </w:rPr>
        <w:fldChar w:fldCharType="separate"/>
      </w:r>
      <w:r w:rsidR="008251D3" w:rsidRPr="00EC6FDC">
        <w:rPr>
          <w:rFonts w:ascii="Times New Roman" w:hAnsi="Times New Roman"/>
          <w:noProof/>
        </w:rPr>
        <w:t>Veithzal Rivai. Op.Cit P175</w:t>
      </w:r>
      <w:r w:rsidRPr="00EC6FDC">
        <w:rPr>
          <w:rFonts w:ascii="Times New Roman" w:hAnsi="Times New Roman"/>
          <w:noProof/>
        </w:rPr>
        <w:tab/>
      </w:r>
      <w:r w:rsidRPr="00EC6FDC">
        <w:rPr>
          <w:rFonts w:ascii="Times New Roman" w:hAnsi="Times New Roman"/>
        </w:rPr>
        <w:fldChar w:fldCharType="end"/>
      </w:r>
    </w:p>
  </w:footnote>
  <w:footnote w:id="33">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&lt;EndNote&gt;&lt;Cite&gt;&lt;Author&gt;Hasibuan&lt;/Author&gt;&lt;Year&gt;2001&lt;/Year&gt;&lt;RecNum&gt;16&lt;/RecNum&gt;&lt;DisplayText&gt;Hasibuan, M. (2001). &amp;quot;Manajemen: dasar, pengertian dan masalah.&amp;quot;&amp;#xD;&amp;#x9;&lt;/DisplayText&gt;&lt;record&gt;&lt;rec-number&gt;16&lt;/rec-number&gt;&lt;foreign-keys&gt;&lt;key app="EN" db-id="vpdf99vw7xpxpserwfpvedf1xdf2xxzw5p9f" timestamp="1498020076"&gt;16&lt;/key&gt;&lt;/foreign-keys&gt;&lt;ref-type name="Journal Article"&gt;17&lt;/ref-type&gt;&lt;contributors&gt;&lt;authors&gt;&lt;author&gt;Hasibuan, Malayu&lt;/author&gt;&lt;/authors&gt;&lt;/contributors&gt;&lt;titles&gt;&lt;title&gt;Manajemen: dasar, pengertian dan masalah&lt;/title&gt;&lt;/titles&gt;&lt;dates&gt;&lt;year&gt;2001&lt;/year&gt;&lt;/dates&gt;&lt;urls&gt;&lt;/urls&gt;&lt;/record&gt;&lt;/Cite&gt;&lt;/EndNote&gt;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Hasibuan, M. (2012). "Manajemen: dasar, pengertian dan masalah."</w:t>
      </w:r>
      <w:r w:rsidRPr="00EC6FDC">
        <w:rPr>
          <w:rFonts w:ascii="Times New Roman" w:hAnsi="Times New Roman"/>
          <w:noProof/>
        </w:rPr>
        <w:tab/>
      </w:r>
      <w:r w:rsidRPr="00EC6FDC">
        <w:rPr>
          <w:rFonts w:ascii="Times New Roman" w:hAnsi="Times New Roman"/>
        </w:rPr>
        <w:fldChar w:fldCharType="end"/>
      </w:r>
    </w:p>
  </w:footnote>
  <w:footnote w:id="34">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&lt;EndNote&gt;&lt;Cite&gt;&lt;Author&gt;Nitisimeto&lt;/Author&gt;&lt;Year&gt;2004&lt;/Year&gt;&lt;RecNum&gt;17&lt;/RecNum&gt;&lt;DisplayText&gt;Nitisimeto, A. S. (2004). &amp;quot;Manajemen Personalia, cetakan ketujuh.&amp;quot; &lt;style face="underline"&gt;Ghalia Indonesia, Jakarta&lt;/style&gt;.&amp;#xD;&amp;#x9;&lt;/DisplayText&gt;&lt;record&gt;&lt;rec-number&gt;17&lt;/rec-number&gt;&lt;foreign-keys&gt;&lt;key app="EN" db-id="vpdf99vw7xpxpserwfpvedf1xdf2xxzw5p9f" timestamp="1498020174"&gt;17&lt;/key&gt;&lt;/foreign-keys&gt;&lt;ref-type name="Journal Article"&gt;17&lt;/ref-type&gt;&lt;contributors&gt;&lt;authors&gt;&lt;author&gt;Nitisimeto, Alex S&lt;/author&gt;&lt;/authors&gt;&lt;/contributors&gt;&lt;titles&gt;&lt;title&gt;Manajemen Personalia, cetakan ketujuh&lt;/title&gt;&lt;secondary-title&gt;Ghalia Indonesia, Jakarta&lt;/secondary-title&gt;&lt;/titles&gt;&lt;periodical&gt;&lt;full-title&gt;Ghalia Indonesia, Jakarta&lt;/full-title&gt;&lt;/periodical&gt;&lt;dates&gt;&lt;year&gt;2004&lt;/year&gt;&lt;/dates&gt;&lt;urls&gt;&lt;/urls&gt;&lt;/record&gt;&lt;/Cite&gt;&lt;/EndNote&gt;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 xml:space="preserve">Nitisimeto, A. S. (2007). "Manajemen Personalia, cetakan kesembilan." </w:t>
      </w:r>
      <w:r w:rsidRPr="00EC6FDC">
        <w:rPr>
          <w:rFonts w:ascii="Times New Roman" w:hAnsi="Times New Roman"/>
          <w:noProof/>
          <w:u w:val="single"/>
        </w:rPr>
        <w:t>Ghalia Indonesia, Jakart</w:t>
      </w:r>
      <w:r w:rsidRPr="00EC6FDC">
        <w:rPr>
          <w:rFonts w:ascii="Times New Roman" w:hAnsi="Times New Roman"/>
          <w:noProof/>
        </w:rPr>
        <w:tab/>
      </w:r>
      <w:r w:rsidRPr="00EC6FDC">
        <w:rPr>
          <w:rFonts w:ascii="Times New Roman" w:hAnsi="Times New Roman"/>
        </w:rPr>
        <w:fldChar w:fldCharType="end"/>
      </w:r>
    </w:p>
  </w:footnote>
  <w:footnote w:id="35">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&lt;EndNote&gt;&lt;Cite&gt;&lt;Author&gt;Triatna&lt;/Author&gt;&lt;Year&gt;2015&lt;/Year&gt;&lt;RecNum&gt;19&lt;/RecNum&gt;&lt;DisplayText&gt;Triatna, C. (2015). Perilaku Organisasi: dalam Pendidikan, Bandung: PT Remaja Rosdakarya.&amp;#xD;&amp;#x9;&lt;/DisplayText&gt;&lt;record&gt;&lt;rec-number&gt;19&lt;/rec-number&gt;&lt;foreign-keys&gt;&lt;key app="EN" db-id="vpdf99vw7xpxpserwfpvedf1xdf2xxzw5p9f" timestamp="1498020384"&gt;19&lt;/key&gt;&lt;/foreign-keys&gt;&lt;ref-type name="Generic"&gt;13&lt;/ref-type&gt;&lt;contributors&gt;&lt;authors&gt;&lt;author&gt;Triatna, Cepi&lt;/author&gt;&lt;/authors&gt;&lt;/contributors&gt;&lt;titles&gt;&lt;title&gt;Perilaku Organisasi: dalam Pendidikan&lt;/title&gt;&lt;/titles&gt;&lt;dates&gt;&lt;year&gt;2015&lt;/year&gt;&lt;/dates&gt;&lt;publisher&gt;Bandung: PT Remaja Rosdakarya&lt;/publisher&gt;&lt;urls&gt;&lt;/urls&gt;&lt;/record&gt;&lt;/Cite&gt;&lt;/EndNote&gt;</w:instrText>
      </w:r>
      <w:r w:rsidRPr="00EC6FDC">
        <w:rPr>
          <w:rFonts w:ascii="Times New Roman" w:hAnsi="Times New Roman"/>
        </w:rPr>
        <w:fldChar w:fldCharType="separate"/>
      </w:r>
      <w:r w:rsidRPr="00EC6FDC">
        <w:rPr>
          <w:rFonts w:ascii="Times New Roman" w:hAnsi="Times New Roman"/>
          <w:noProof/>
        </w:rPr>
        <w:t>Triatna, C. (2015). Perilaku Organisasi: dalam Pendidikan, Bandung: PT Remaja Rosdakarya.</w:t>
      </w:r>
      <w:r w:rsidRPr="00EC6FDC">
        <w:rPr>
          <w:rFonts w:ascii="Times New Roman" w:hAnsi="Times New Roman"/>
          <w:noProof/>
        </w:rPr>
        <w:tab/>
      </w:r>
      <w:r w:rsidRPr="00EC6FDC">
        <w:rPr>
          <w:rFonts w:ascii="Times New Roman" w:hAnsi="Times New Roman"/>
        </w:rPr>
        <w:fldChar w:fldCharType="end"/>
      </w:r>
    </w:p>
  </w:footnote>
  <w:footnote w:id="36">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&lt;EndNote&gt;&lt;Cite&gt;&lt;Author&gt;Hasibuan&lt;/Author&gt;&lt;Year&gt;2001&lt;/Year&gt;&lt;RecNum&gt;16&lt;/RecNum&gt;&lt;DisplayText&gt;Hasibuan, M. (2001). &amp;quot;Manajemen: dasar, pengertian dan masalah.&amp;quot;&amp;#xD;&amp;#x9;&lt;/DisplayText&gt;&lt;record&gt;&lt;rec-number&gt;16&lt;/rec-number&gt;&lt;foreign-keys&gt;&lt;key app="EN" db-id="vpdf99vw7xpxpserwfpvedf1xdf2xxzw5p9f" timestamp="1498020076"&gt;16&lt;/key&gt;&lt;/foreign-keys&gt;&lt;ref-type name="Journal Article"&gt;17&lt;/ref-type&gt;&lt;contributors&gt;&lt;authors&gt;&lt;author&gt;Hasibuan, Malayu&lt;/author&gt;&lt;/authors&gt;&lt;/contributors&gt;&lt;titles&gt;&lt;title&gt;Manajemen: dasar, pengertian dan masalah&lt;/title&gt;&lt;/titles&gt;&lt;dates&gt;&lt;year&gt;2001&lt;/year&gt;&lt;/dates&gt;&lt;urls&gt;&lt;/urls&gt;&lt;/record&gt;&lt;/Cite&gt;&lt;/EndNote&gt;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Hasibuan, M. (2012). "Manajemen: dasar, pengertian dan masalah."</w:t>
      </w:r>
      <w:r w:rsidRPr="00EC6FDC">
        <w:rPr>
          <w:rFonts w:ascii="Times New Roman" w:hAnsi="Times New Roman"/>
          <w:noProof/>
        </w:rPr>
        <w:tab/>
      </w:r>
      <w:r w:rsidRPr="00EC6FDC">
        <w:rPr>
          <w:rFonts w:ascii="Times New Roman" w:hAnsi="Times New Roman"/>
        </w:rPr>
        <w:fldChar w:fldCharType="end"/>
      </w:r>
    </w:p>
  </w:footnote>
  <w:footnote w:id="37">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fldChar w:fldCharType="begin"/>
      </w:r>
      <w:r w:rsidRPr="00EC6FDC">
        <w:rPr>
          <w:rFonts w:ascii="Times New Roman" w:hAnsi="Times New Roman"/>
        </w:rPr>
        <w:instrText xml:space="preserve"> ADDIN EN.CITE &lt;EndNote&gt;&lt;Cite&gt;&lt;Author&gt;Wibowo&lt;/Author&gt;&lt;Year&gt;2015&lt;/Year&gt;&lt;RecNum&gt;4&lt;/RecNum&gt;&lt;DisplayText&gt;Wibowo (2015). &lt;style face="underline"&gt;Perilaku Dalam Organisasi&lt;/style&gt;. Jakarta, Rajawali Pers.&amp;#xD;&amp;#x9;&lt;/DisplayText&gt;&lt;record&gt;&lt;rec-number&gt;4&lt;/rec-number&gt;&lt;foreign-keys&gt;&lt;key app="EN" db-id="vpdf99vw7xpxpserwfpvedf1xdf2xxzw5p9f" timestamp="1498018811"&gt;4&lt;/key&gt;&lt;/foreign-keys&gt;&lt;ref-type name="Book"&gt;6&lt;/ref-type&gt;&lt;contributors&gt;&lt;authors&gt;&lt;author&gt;Wibowo&lt;/author&gt;&lt;/authors&gt;&lt;secondary-authors&gt;&lt;author&gt;1&lt;/author&gt;&lt;/secondary-authors&gt;&lt;/contributors&gt;&lt;titles&gt;&lt;title&gt;Perilaku Dalam Organisasi&lt;/title&gt;&lt;secondary-title&gt;1&lt;/secondary-title&gt;&lt;/titles&gt;&lt;dates&gt;&lt;year&gt;2015&lt;/year&gt;&lt;/dates&gt;&lt;pub-location&gt;Jakarta&lt;/pub-location&gt;&lt;publisher&gt;Rajawali Pers&lt;/publisher&gt;&lt;urls&gt;&lt;/urls&gt;&lt;/record&gt;&lt;/Cite&gt;&lt;/EndNote&gt;</w:instrText>
      </w:r>
      <w:r w:rsidRPr="00EC6FDC">
        <w:rPr>
          <w:rFonts w:ascii="Times New Roman" w:hAnsi="Times New Roman"/>
        </w:rPr>
        <w:fldChar w:fldCharType="separate"/>
      </w:r>
      <w:r w:rsidRPr="00EC6FDC">
        <w:rPr>
          <w:rFonts w:ascii="Times New Roman" w:hAnsi="Times New Roman"/>
          <w:noProof/>
        </w:rPr>
        <w:t xml:space="preserve">Wibowo (2015). </w:t>
      </w:r>
      <w:r w:rsidRPr="00EC6FDC">
        <w:rPr>
          <w:rFonts w:ascii="Times New Roman" w:hAnsi="Times New Roman"/>
          <w:noProof/>
          <w:u w:val="single"/>
        </w:rPr>
        <w:t>Perilaku Dalam Organisasi</w:t>
      </w:r>
      <w:r w:rsidRPr="00EC6FDC">
        <w:rPr>
          <w:rFonts w:ascii="Times New Roman" w:hAnsi="Times New Roman"/>
          <w:noProof/>
        </w:rPr>
        <w:t>. Jakarta, Rajawali Pers.</w:t>
      </w:r>
      <w:r w:rsidRPr="00EC6FDC">
        <w:rPr>
          <w:rFonts w:ascii="Times New Roman" w:hAnsi="Times New Roman"/>
          <w:noProof/>
        </w:rPr>
        <w:tab/>
      </w:r>
      <w:r w:rsidRPr="00EC6FDC">
        <w:rPr>
          <w:rFonts w:ascii="Times New Roman" w:hAnsi="Times New Roman"/>
        </w:rPr>
        <w:fldChar w:fldCharType="end"/>
      </w:r>
    </w:p>
  </w:footnote>
  <w:footnote w:id="38">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fldChar w:fldCharType="begin"/>
      </w:r>
      <w:r w:rsidRPr="00EC6FDC">
        <w:rPr>
          <w:rFonts w:ascii="Times New Roman" w:hAnsi="Times New Roman"/>
        </w:rPr>
        <w:instrText xml:space="preserve"> ADDIN EN.CITE &lt;EndNote&gt;&lt;Cite&gt;&lt;Author&gt;Robbins&lt;/Author&gt;&lt;Year&gt;2006&lt;/Year&gt;&lt;RecNum&gt;3&lt;/RecNum&gt;&lt;DisplayText&gt;Robbins, S. P. and T. A. Judge (2006). &amp;quot;Perilaku organisasi.&amp;quot; &lt;style face="underline"&gt;Edisi Bahasa Indonesia. Jakarta. PT. Indeks Kelompok Gramedia&lt;/style&gt;.&amp;#xD;&amp;#x9;&lt;/DisplayText&gt;&lt;record&gt;&lt;rec-number&gt;3&lt;/rec-number&gt;&lt;foreign-keys&gt;&lt;key app="EN" db-id="vpdf99vw7xpxpserwfpvedf1xdf2xxzw5p9f" timestamp="1498018367"&gt;3&lt;/key&gt;&lt;/foreign-keys&gt;&lt;ref-type name="Journal Article"&gt;17&lt;/ref-type&gt;&lt;contributors&gt;&lt;authors&gt;&lt;author&gt;Robbins, Stephen P&lt;/author&gt;&lt;author&gt;Judge, Timothy A&lt;/author&gt;&lt;/authors&gt;&lt;/contributors&gt;&lt;titles&gt;&lt;title&gt;Perilaku organisasi&lt;/title&gt;&lt;secondary-title&gt;Edisi Bahasa Indonesia. Jakarta. PT. Indeks Kelompok Gramedia&lt;/secondary-title&gt;&lt;/titles&gt;&lt;periodical&gt;&lt;full-title&gt;Edisi Bahasa Indonesia. Jakarta. PT. Indeks Kelompok Gramedia&lt;/full-title&gt;&lt;/periodical&gt;&lt;dates&gt;&lt;year&gt;2006&lt;/year&gt;&lt;/dates&gt;&lt;urls&gt;&lt;/urls&gt;&lt;/record&gt;&lt;/Cite&gt;&lt;/EndNote&gt;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Robbins, S. P. and T. A. Judge.</w:t>
      </w:r>
      <w:r w:rsidRPr="00EC6FDC">
        <w:rPr>
          <w:rFonts w:ascii="Times New Roman" w:hAnsi="Times New Roman"/>
          <w:noProof/>
        </w:rPr>
        <w:tab/>
      </w:r>
      <w:r w:rsidRPr="00EC6FDC">
        <w:rPr>
          <w:rFonts w:ascii="Times New Roman" w:hAnsi="Times New Roman"/>
        </w:rPr>
        <w:fldChar w:fldCharType="end"/>
      </w:r>
    </w:p>
  </w:footnote>
  <w:footnote w:id="39">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&lt;EndNote&gt;&lt;Cite&gt;&lt;Author&gt;Rivai&lt;/Author&gt;&lt;Year&gt;2003&lt;/Year&gt;&lt;RecNum&gt;32&lt;/RecNum&gt;&lt;DisplayText&gt;Rivai, V. and D. Mulyadi (2003). &amp;quot;Kepemimpinan dan perilaku organisasi.&amp;quot; &lt;style face="underline"&gt;Jakarta: PT RajaGrafindo Persada&lt;/style&gt;.&amp;#xD;&amp;#x9;&lt;/DisplayText&gt;&lt;record&gt;&lt;rec-number&gt;32&lt;/rec-number&gt;&lt;foreign-keys&gt;&lt;key app="EN" db-id="vpdf99vw7xpxpserwfpvedf1xdf2xxzw5p9f" timestamp="1499153106"&gt;32&lt;/key&gt;&lt;/foreign-keys&gt;&lt;ref-type name="Journal Article"&gt;17&lt;/ref-type&gt;&lt;contributors&gt;&lt;authors&gt;&lt;author&gt;Rivai, Veithzal&lt;/author&gt;&lt;author&gt;Mulyadi, Deddy&lt;/author&gt;&lt;/authors&gt;&lt;/contributors&gt;&lt;titles&gt;&lt;title&gt;Kepemimpinan dan perilaku organisasi&lt;/title&gt;&lt;secondary-title&gt;Jakarta: PT RajaGrafindo Persada&lt;/secondary-title&gt;&lt;/titles&gt;&lt;periodical&gt;&lt;full-title&gt;Jakarta: PT RajaGrafindo Persada&lt;/full-title&gt;&lt;/periodical&gt;&lt;dates&gt;&lt;year&gt;2003&lt;/year&gt;&lt;/dates&gt;&lt;urls&gt;&lt;/urls&gt;&lt;/record&gt;&lt;/Cite&gt;&lt;/EndNote&gt;</w:instrText>
      </w:r>
      <w:r w:rsidRPr="00EC6FDC">
        <w:rPr>
          <w:rFonts w:ascii="Times New Roman" w:hAnsi="Times New Roman"/>
        </w:rPr>
        <w:fldChar w:fldCharType="separate"/>
      </w:r>
      <w:r w:rsidR="008251D3" w:rsidRPr="00EC6FDC">
        <w:rPr>
          <w:rFonts w:ascii="Times New Roman" w:hAnsi="Times New Roman"/>
          <w:noProof/>
        </w:rPr>
        <w:t>Veitzhal Rivai. Op.Cit. P217</w:t>
      </w:r>
      <w:r w:rsidRPr="00EC6FDC">
        <w:rPr>
          <w:rFonts w:ascii="Times New Roman" w:hAnsi="Times New Roman"/>
          <w:noProof/>
        </w:rPr>
        <w:tab/>
      </w:r>
      <w:r w:rsidRPr="00EC6FDC">
        <w:rPr>
          <w:rFonts w:ascii="Times New Roman" w:hAnsi="Times New Roman"/>
        </w:rPr>
        <w:fldChar w:fldCharType="end"/>
      </w:r>
    </w:p>
  </w:footnote>
  <w:footnote w:id="40">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fldChar w:fldCharType="begin"/>
      </w:r>
      <w:r w:rsidRPr="00EC6FDC">
        <w:rPr>
          <w:rFonts w:ascii="Times New Roman" w:hAnsi="Times New Roman"/>
        </w:rPr>
        <w:instrText xml:space="preserve"> ADDIN EN.CITE &lt;EndNote&gt;&lt;Cite&gt;&lt;Author&gt;Davis&lt;/Author&gt;&lt;Year&gt;1996&lt;/Year&gt;&lt;RecNum&gt;7&lt;/RecNum&gt;&lt;DisplayText&gt;Davis, K. and J. W. Newstrom (1996). &amp;quot;Perilaku dalam organisasi.&amp;quot; &lt;style face="underline"&gt;Edisi Ketujuh, Terjemahan, Penerbit Erlangga, Jakarta&lt;/style&gt;.&amp;#xD;&amp;#x9;&lt;/DisplayText&gt;&lt;record&gt;&lt;rec-number&gt;7&lt;/rec-number&gt;&lt;foreign-keys&gt;&lt;key app="EN" db-id="vpdf99vw7xpxpserwfpvedf1xdf2xxzw5p9f" timestamp="1498019020"&gt;7&lt;/key&gt;&lt;/foreign-keys&gt;&lt;ref-type name="Journal Article"&gt;17&lt;/ref-type&gt;&lt;contributors&gt;&lt;authors&gt;&lt;author&gt;Davis, Keith&lt;/author&gt;&lt;author&gt;Newstrom, John W&lt;/author&gt;&lt;/authors&gt;&lt;/contributors&gt;&lt;titles&gt;&lt;title&gt;Perilaku dalam organisasi&lt;/title&gt;&lt;secondary-title&gt;Edisi Ketujuh, Terjemahan, Penerbit Erlangga, Jakarta&lt;/secondary-title&gt;&lt;/titles&gt;&lt;periodical&gt;&lt;full-title&gt;Edisi Ketujuh, Terjemahan, Penerbit Erlangga, Jakarta&lt;/full-title&gt;&lt;/periodical&gt;&lt;dates&gt;&lt;year&gt;1996&lt;/year&gt;&lt;/dates&gt;&lt;urls&gt;&lt;/urls&gt;&lt;/record&gt;&lt;/Cite&gt;&lt;/EndNote&gt;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Davis, K. and J. W. Newstrom.</w:t>
      </w:r>
      <w:r w:rsidR="00EC6FDC">
        <w:rPr>
          <w:rFonts w:ascii="Times New Roman" w:hAnsi="Times New Roman"/>
          <w:noProof/>
        </w:rPr>
        <w:t xml:space="preserve"> Op.Cit. P67</w:t>
      </w:r>
      <w:r w:rsidRPr="00EC6FDC">
        <w:rPr>
          <w:rFonts w:ascii="Times New Roman" w:hAnsi="Times New Roman"/>
          <w:noProof/>
        </w:rPr>
        <w:tab/>
      </w:r>
      <w:r w:rsidRPr="00EC6FDC">
        <w:rPr>
          <w:rFonts w:ascii="Times New Roman" w:hAnsi="Times New Roman"/>
        </w:rPr>
        <w:fldChar w:fldCharType="end"/>
      </w:r>
    </w:p>
  </w:footnote>
  <w:footnote w:id="41">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&lt;EndNote&gt;&lt;Cite&gt;&lt;Author&gt;Thoha&lt;/Author&gt;&lt;Year&gt;2008&lt;/Year&gt;&lt;RecNum&gt;33&lt;/RecNum&gt;&lt;DisplayText&gt;Thoha, M. (2008). &amp;quot;Perilaku Organisasi Konsep danAplikasi.&amp;quot; &lt;style face="underline"&gt;Jakarta: Raja Grafindo Persad&lt;/style&gt;.&amp;#xD;&amp;#x9;&lt;/DisplayText&gt;&lt;record&gt;&lt;rec-number&gt;33&lt;/rec-number&gt;&lt;foreign-keys&gt;&lt;key app="EN" db-id="vpdf99vw7xpxpserwfpvedf1xdf2xxzw5p9f" timestamp="1499153450"&gt;33&lt;/key&gt;&lt;/foreign-keys&gt;&lt;ref-type name="Journal Article"&gt;17&lt;/ref-type&gt;&lt;contributors&gt;&lt;authors&gt;&lt;author&gt;Thoha, Miftah&lt;/author&gt;&lt;/authors&gt;&lt;/contributors&gt;&lt;titles&gt;&lt;title&gt;Perilaku Organisasi Konsep danAplikasi&lt;/title&gt;&lt;secondary-title&gt;Jakarta: Raja Grafindo Persad&lt;/secondary-title&gt;&lt;/titles&gt;&lt;periodical&gt;&lt;full-title&gt;Jakarta: Raja Grafindo Persad&lt;/full-title&gt;&lt;/periodical&gt;&lt;dates&gt;&lt;year&gt;2008&lt;/year&gt;&lt;/dates&gt;&lt;urls&gt;&lt;/urls&gt;&lt;/record&gt;&lt;/Cite&gt;&lt;/EndNote&gt;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 xml:space="preserve">Thoha, M. (2008). "Perilaku Organisasi Konsep danAplikasi." </w:t>
      </w:r>
      <w:r w:rsidRPr="00EC6FDC">
        <w:rPr>
          <w:rFonts w:ascii="Times New Roman" w:hAnsi="Times New Roman"/>
          <w:noProof/>
          <w:u w:val="single"/>
        </w:rPr>
        <w:t>Jakarta: Raja Grafindo Persad</w:t>
      </w:r>
      <w:r w:rsidRPr="00EC6FDC">
        <w:rPr>
          <w:rFonts w:ascii="Times New Roman" w:hAnsi="Times New Roman"/>
          <w:noProof/>
        </w:rPr>
        <w:t>.</w:t>
      </w:r>
      <w:r w:rsidRPr="00EC6FDC">
        <w:rPr>
          <w:rFonts w:ascii="Times New Roman" w:hAnsi="Times New Roman"/>
          <w:noProof/>
        </w:rPr>
        <w:tab/>
      </w:r>
      <w:r w:rsidRPr="00EC6FDC">
        <w:rPr>
          <w:rFonts w:ascii="Times New Roman" w:hAnsi="Times New Roman"/>
        </w:rPr>
        <w:fldChar w:fldCharType="end"/>
      </w:r>
    </w:p>
  </w:footnote>
  <w:footnote w:id="42">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fldChar w:fldCharType="begin"/>
      </w:r>
      <w:r w:rsidRPr="00EC6FDC">
        <w:rPr>
          <w:rFonts w:ascii="Times New Roman" w:hAnsi="Times New Roman"/>
        </w:rPr>
        <w:instrText xml:space="preserve"> ADDIN EN.CITE &lt;EndNote&gt;&lt;Cite&gt;&lt;Author&gt;Veithzal&lt;/Author&gt;&lt;Year&gt;2004&lt;/Year&gt;&lt;RecNum&gt;12&lt;/RecNum&gt;&lt;DisplayText&gt;Veithzal, R. and E. J. Sagala (2004). &amp;quot;Manajemen Sumber Daya Manusia Untuk Perusahaan.&amp;quot; &lt;style face="underline"&gt;Jakarta: PT Raja Grafindo Persada&lt;/style&gt;.&amp;#xD;&amp;#x9;&lt;/DisplayText&gt;&lt;record&gt;&lt;rec-number&gt;12&lt;/rec-number&gt;&lt;foreign-keys&gt;&lt;key app="EN" db-id="vpdf99vw7xpxpserwfpvedf1xdf2xxzw5p9f" timestamp="1498019483"&gt;12&lt;/key&gt;&lt;/foreign-keys&gt;&lt;ref-type name="Journal Article"&gt;17&lt;/ref-type&gt;&lt;contributors&gt;&lt;authors&gt;&lt;author&gt;Veithzal, Rivai&lt;/author&gt;&lt;author&gt;Sagala, Ella Jauvani&lt;/author&gt;&lt;/authors&gt;&lt;/contributors&gt;&lt;titles&gt;&lt;title&gt;Manajemen Sumber Daya Manusia Untuk Perusahaan&lt;/title&gt;&lt;secondary-title&gt;Jakarta: PT Raja Grafindo Persada&lt;/secondary-title&gt;&lt;/titles&gt;&lt;periodical&gt;&lt;full-title&gt;Jakarta: PT Raja Grafindo Persada&lt;/full-title&gt;&lt;/periodical&gt;&lt;dates&gt;&lt;year&gt;2004&lt;/year&gt;&lt;/dates&gt;&lt;urls&gt;&lt;/urls&gt;&lt;/record&gt;&lt;/Cite&gt;&lt;/EndNote&gt;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Vei</w:t>
      </w:r>
      <w:r w:rsidR="00E767F0" w:rsidRPr="00EC6FDC">
        <w:rPr>
          <w:rFonts w:ascii="Times New Roman" w:hAnsi="Times New Roman"/>
          <w:noProof/>
        </w:rPr>
        <w:t xml:space="preserve">thzal Rivai. Op.Cit. </w:t>
      </w:r>
      <w:r w:rsidR="008251D3" w:rsidRPr="00EC6FDC">
        <w:rPr>
          <w:rFonts w:ascii="Times New Roman" w:hAnsi="Times New Roman"/>
          <w:noProof/>
        </w:rPr>
        <w:t>P232</w:t>
      </w:r>
      <w:r w:rsidRPr="00EC6FDC">
        <w:rPr>
          <w:rFonts w:ascii="Times New Roman" w:hAnsi="Times New Roman"/>
          <w:noProof/>
        </w:rPr>
        <w:tab/>
      </w:r>
      <w:r w:rsidRPr="00EC6FDC">
        <w:rPr>
          <w:rFonts w:ascii="Times New Roman" w:hAnsi="Times New Roman"/>
        </w:rPr>
        <w:fldChar w:fldCharType="end"/>
      </w:r>
    </w:p>
  </w:footnote>
  <w:footnote w:id="43">
    <w:p w:rsidR="001C68B7" w:rsidRPr="00EC6FDC" w:rsidRDefault="001C68B7" w:rsidP="00025243">
      <w:pPr>
        <w:pStyle w:val="FootnoteText"/>
        <w:rPr>
          <w:rFonts w:ascii="Times New Roman" w:hAnsi="Times New Roman"/>
          <w:i/>
          <w:noProof/>
        </w:rPr>
      </w:pPr>
      <w:r w:rsidRPr="00EC6FDC">
        <w:rPr>
          <w:rStyle w:val="FootnoteReference"/>
          <w:rFonts w:ascii="Times New Roman" w:hAnsi="Times New Roman"/>
        </w:rPr>
        <w:footnoteRef/>
      </w:r>
      <w:r w:rsidRPr="00EC6FDC">
        <w:rPr>
          <w:rFonts w:ascii="Times New Roman" w:hAnsi="Times New Roman"/>
          <w:i/>
        </w:rPr>
        <w:fldChar w:fldCharType="begin"/>
      </w:r>
      <w:r w:rsidRPr="00EC6FDC">
        <w:rPr>
          <w:rFonts w:ascii="Times New Roman" w:hAnsi="Times New Roman"/>
          <w:i/>
        </w:rPr>
        <w:instrText xml:space="preserve"> ADDIN EN.CITE &lt;EndNote&gt;&lt;Cite&gt;&lt;Author&gt;Jatmiko&lt;/Author&gt;&lt;Year&gt;2003&lt;/Year&gt;&lt;RecNum&gt;22&lt;/RecNum&gt;&lt;DisplayText&gt;Jatmiko, R. D. (2003). &amp;quot;Manajemen Stratejik.&amp;quot;&amp;#xD;&amp;#x9;&lt;/DisplayText&gt;&lt;record&gt;&lt;rec-number&gt;22&lt;/rec-number&gt;&lt;foreign-keys&gt;&lt;key app="EN" db-id="vpdf99vw7xpxpserwfpvedf1xdf2xxzw5p9f" timestamp="1498020650"&gt;22&lt;/key&gt;&lt;/foreign-keys&gt;&lt;ref-type name="Journal Article"&gt;17&lt;/ref-type&gt;&lt;contributors&gt;&lt;authors&gt;&lt;author&gt;Jatmiko, Rahmad Dwi&lt;/author&gt;&lt;/authors&gt;&lt;/contributors&gt;&lt;titles&gt;&lt;title&gt;Manajemen Stratejik&lt;/title&gt;&lt;/titles&gt;&lt;dates&gt;&lt;year&gt;2003&lt;/year&gt;&lt;/dates&gt;&lt;urls&gt;&lt;/urls&gt;&lt;/record&gt;&lt;/Cite&gt;&lt;/EndNote&gt;</w:instrText>
      </w:r>
      <w:r w:rsidRPr="00EC6FDC">
        <w:rPr>
          <w:rFonts w:ascii="Times New Roman" w:hAnsi="Times New Roman"/>
          <w:i/>
        </w:rPr>
        <w:fldChar w:fldCharType="separate"/>
      </w:r>
      <w:r w:rsidRPr="00EC6FDC">
        <w:rPr>
          <w:rFonts w:ascii="Times New Roman" w:hAnsi="Times New Roman"/>
          <w:noProof/>
        </w:rPr>
        <w:t>Jatmiko, R. D. (2008</w:t>
      </w:r>
      <w:r w:rsidRPr="00EC6FDC">
        <w:rPr>
          <w:rFonts w:ascii="Times New Roman" w:hAnsi="Times New Roman"/>
          <w:i/>
          <w:noProof/>
        </w:rPr>
        <w:t>). "Manajemen Stratejik."</w:t>
      </w:r>
      <w:r w:rsidRPr="00EC6FDC">
        <w:rPr>
          <w:rFonts w:ascii="Times New Roman" w:hAnsi="Times New Roman"/>
          <w:i/>
          <w:noProof/>
        </w:rPr>
        <w:tab/>
      </w:r>
      <w:r w:rsidRPr="00EC6FDC">
        <w:rPr>
          <w:rFonts w:ascii="Times New Roman" w:hAnsi="Times New Roman"/>
          <w:i/>
        </w:rPr>
        <w:fldChar w:fldCharType="end"/>
      </w:r>
    </w:p>
  </w:footnote>
  <w:footnote w:id="44">
    <w:p w:rsidR="001C68B7" w:rsidRPr="00EC6FDC" w:rsidRDefault="001C68B7" w:rsidP="00025243">
      <w:pPr>
        <w:pStyle w:val="FootnoteText"/>
        <w:rPr>
          <w:rFonts w:ascii="Times New Roman" w:hAnsi="Times New Roman"/>
        </w:rPr>
      </w:pPr>
      <w:r w:rsidRPr="00EC6FDC">
        <w:rPr>
          <w:rStyle w:val="FootnoteReference"/>
          <w:rFonts w:ascii="Times New Roman" w:hAnsi="Times New Roman"/>
        </w:rPr>
        <w:footnoteRef/>
      </w:r>
      <w:r w:rsidRPr="00EC6FDC">
        <w:rPr>
          <w:rFonts w:ascii="Times New Roman" w:hAnsi="Times New Roman"/>
        </w:rPr>
        <w:t xml:space="preserve"> Warsito Utomo. </w:t>
      </w:r>
      <w:proofErr w:type="gramStart"/>
      <w:r w:rsidRPr="00EC6FDC">
        <w:rPr>
          <w:rFonts w:ascii="Times New Roman" w:hAnsi="Times New Roman"/>
        </w:rPr>
        <w:t xml:space="preserve">2008. </w:t>
      </w:r>
      <w:r w:rsidRPr="00EC6FDC">
        <w:rPr>
          <w:rFonts w:ascii="Times New Roman" w:hAnsi="Times New Roman"/>
          <w:i/>
        </w:rPr>
        <w:t>Kepemimpinan Profesional; Pendekatan Leadership Games.</w:t>
      </w:r>
      <w:proofErr w:type="gramEnd"/>
      <w:r w:rsidRPr="00EC6FDC">
        <w:rPr>
          <w:rFonts w:ascii="Times New Roman" w:hAnsi="Times New Roman"/>
          <w:i/>
        </w:rPr>
        <w:t xml:space="preserve"> </w:t>
      </w:r>
      <w:r w:rsidRPr="00EC6FDC">
        <w:rPr>
          <w:rFonts w:ascii="Times New Roman" w:hAnsi="Times New Roman"/>
        </w:rPr>
        <w:t>Yogyakarta: Gava Media. h.164</w:t>
      </w:r>
    </w:p>
  </w:footnote>
  <w:footnote w:id="45">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&lt;EndNote&gt;&lt;Cite&gt;&lt;Author&gt;Setyaningdyah&lt;/Author&gt;&lt;Year&gt;2013&lt;/Year&gt;&lt;RecNum&gt;34&lt;/RecNum&gt;&lt;DisplayText&gt;Setyaningdyah, E., et al. (2013). &amp;quot;The effects of human resource competence, organisational commitment and transactional leadership on work discipline, job satisfaction and employee’s performance.&amp;quot; &lt;style face="underline"&gt;Interdisciplinary Journal of Contemporary Research in Business&lt;/style&gt; &lt;style face="bold"&gt;5&lt;/style&gt;(4): 140-153.&amp;#xD;&amp;#x9;&lt;/DisplayText&gt;&lt;record&gt;&lt;rec-number&gt;34&lt;/rec-number&gt;&lt;foreign-keys&gt;&lt;key app="EN" db-id="vpdf99vw7xpxpserwfpvedf1xdf2xxzw5p9f" timestamp="1499153655"&gt;34&lt;/key&gt;&lt;/foreign-keys&gt;&lt;ref-type name="Journal Article"&gt;17&lt;/ref-type&gt;&lt;contributors&gt;&lt;authors&gt;&lt;author&gt;Setyaningdyah, Endang&lt;/author&gt;&lt;author&gt;Nimran, K&lt;/author&gt;&lt;author&gt;Thoyib, Armanu&lt;/author&gt;&lt;/authors&gt;&lt;/contributors&gt;&lt;titles&gt;&lt;title&gt;The effects of human resource competence, organisational commitment and transactional leadership on work discipline, job satisfaction and employee’s performance&lt;/title&gt;&lt;secondary-title&gt;Interdisciplinary Journal of Contemporary Research in Business&lt;/secondary-title&gt;&lt;/titles&gt;&lt;periodical&gt;&lt;full-title&gt;Interdisciplinary Journal of Contemporary Research in Business&lt;/full-title&gt;&lt;/periodical&gt;&lt;pages&gt;140-153&lt;/pages&gt;&lt;volume&gt;5&lt;/volume&gt;&lt;number&gt;4&lt;/number&gt;&lt;dates&gt;&lt;year&gt;2013&lt;/year&gt;&lt;/dates&gt;&lt;urls&gt;&lt;/urls&gt;&lt;/record&gt;&lt;/Cite&gt;&lt;/EndNote&gt;</w:instrText>
      </w:r>
      <w:r w:rsidRPr="00EC6FDC">
        <w:rPr>
          <w:rFonts w:ascii="Times New Roman" w:hAnsi="Times New Roman"/>
        </w:rPr>
        <w:fldChar w:fldCharType="separate"/>
      </w:r>
      <w:r w:rsidRPr="00EC6FDC">
        <w:rPr>
          <w:rFonts w:ascii="Times New Roman" w:hAnsi="Times New Roman"/>
          <w:noProof/>
        </w:rPr>
        <w:t xml:space="preserve">Setyaningdyah, E., et al. (2013). "The effects of human resource competence, organisational commitment and transactional leadership on work discipline, job satisfaction and employee’s performance." </w:t>
      </w:r>
      <w:r w:rsidRPr="00EC6FDC">
        <w:rPr>
          <w:rFonts w:ascii="Times New Roman" w:hAnsi="Times New Roman"/>
          <w:noProof/>
          <w:u w:val="single"/>
        </w:rPr>
        <w:t>Interdisciplinary Journal of Contemporary Research in Business</w:t>
      </w:r>
      <w:r w:rsidRPr="00EC6FDC">
        <w:rPr>
          <w:rFonts w:ascii="Times New Roman" w:hAnsi="Times New Roman"/>
          <w:noProof/>
        </w:rPr>
        <w:t xml:space="preserve"> </w:t>
      </w:r>
      <w:r w:rsidRPr="00EC6FDC">
        <w:rPr>
          <w:rFonts w:ascii="Times New Roman" w:hAnsi="Times New Roman"/>
          <w:b/>
          <w:noProof/>
        </w:rPr>
        <w:t>5</w:t>
      </w:r>
      <w:r w:rsidRPr="00EC6FDC">
        <w:rPr>
          <w:rFonts w:ascii="Times New Roman" w:hAnsi="Times New Roman"/>
          <w:noProof/>
        </w:rPr>
        <w:t>(4): 140-153.</w:t>
      </w:r>
      <w:r w:rsidRPr="00EC6FDC">
        <w:rPr>
          <w:rFonts w:ascii="Times New Roman" w:hAnsi="Times New Roman"/>
          <w:noProof/>
        </w:rPr>
        <w:tab/>
      </w:r>
      <w:r w:rsidRPr="00EC6FDC">
        <w:rPr>
          <w:rFonts w:ascii="Times New Roman" w:hAnsi="Times New Roman"/>
        </w:rPr>
        <w:fldChar w:fldCharType="end"/>
      </w:r>
    </w:p>
  </w:footnote>
  <w:footnote w:id="46">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&lt;EndNote&gt;&lt;Cite&gt;&lt;Author&gt;MANURUNG&lt;/Author&gt;&lt;Year&gt;2017&lt;/Year&gt;&lt;RecNum&gt;35&lt;/RecNum&gt;&lt;DisplayText&gt;Manurung, N. (2017). Pengaruh Disiplin, Motivasi, Kepuasa Dan Kompetensi Dalam Pekerjaan Pada Komitmen Organisasional Karyawan Di RS Ortopedi Prof. DR. R. Soeharso Surakarta, Universitas Sebelas Maret.&amp;#xD;&amp;#x9;&lt;/DisplayText&gt;&lt;record&gt;&lt;rec-number&gt;35&lt;/rec-number&gt;&lt;foreign-keys&gt;&lt;key app="EN" db-id="vpdf99vw7xpxpserwfpvedf1xdf2xxzw5p9f" timestamp="1499153779"&gt;35&lt;/key&gt;&lt;/foreign-keys&gt;&lt;ref-type name="Thesis"&gt;32&lt;/ref-type&gt;&lt;contributors&gt;&lt;authors&gt;&lt;author&gt;Manurung, NURLELI&lt;/author&gt;&lt;/authors&gt;&lt;/contributors&gt;&lt;titles&gt;&lt;title&gt;Pengaruh Disiplin, Motivasi, Kepuasa Dan Kompetensi Dalam Pekerjaan Pada Komitmen Organisasional Karyawan Di RS Ortopedi Prof. DR. R. Soeharso Surakarta&lt;/title&gt;&lt;/titles&gt;&lt;dates&gt;&lt;year&gt;2017&lt;/year&gt;&lt;/dates&gt;&lt;publisher&gt;Universitas Sebelas Maret&lt;/publisher&gt;&lt;urls&gt;&lt;/urls&gt;&lt;/record&gt;&lt;/Cite&gt;&lt;/EndNote&gt;</w:instrText>
      </w:r>
      <w:r w:rsidRPr="00EC6FDC">
        <w:rPr>
          <w:rFonts w:ascii="Times New Roman" w:hAnsi="Times New Roman"/>
        </w:rPr>
        <w:fldChar w:fldCharType="separate"/>
      </w:r>
      <w:r w:rsidRPr="00EC6FDC">
        <w:rPr>
          <w:rFonts w:ascii="Times New Roman" w:hAnsi="Times New Roman"/>
          <w:noProof/>
        </w:rPr>
        <w:t>Manurung, N. (2017). Pengaruh Disiplin, Motivasi, Kepuasa Dan Kompetensi Dalam Pekerjaan Pada Komitmen Organisasional Karyawan Di RS Ortopedi Prof. DR. R. Soeharso Surakarta, Universitas Sebelas Maret.</w:t>
      </w:r>
      <w:r w:rsidRPr="00EC6FDC">
        <w:rPr>
          <w:rFonts w:ascii="Times New Roman" w:hAnsi="Times New Roman"/>
          <w:noProof/>
        </w:rPr>
        <w:tab/>
      </w:r>
      <w:r w:rsidRPr="00EC6FDC">
        <w:rPr>
          <w:rFonts w:ascii="Times New Roman" w:hAnsi="Times New Roman"/>
        </w:rPr>
        <w:fldChar w:fldCharType="end"/>
      </w:r>
    </w:p>
  </w:footnote>
  <w:footnote w:id="47">
    <w:p w:rsidR="001C68B7" w:rsidRPr="00EC6FDC" w:rsidRDefault="001C68B7" w:rsidP="00025243">
      <w:pPr>
        <w:pStyle w:val="FootnoteText"/>
        <w:rPr>
          <w:rFonts w:ascii="Times New Roman" w:hAnsi="Times New Roman"/>
        </w:rPr>
      </w:pPr>
      <w:r w:rsidRPr="00EC6FDC">
        <w:rPr>
          <w:rStyle w:val="FootnoteReference"/>
          <w:rFonts w:ascii="Times New Roman" w:hAnsi="Times New Roman"/>
        </w:rPr>
        <w:footnoteRef/>
      </w:r>
      <w:r w:rsidRPr="00EC6FDC">
        <w:rPr>
          <w:rFonts w:ascii="Times New Roman" w:hAnsi="Times New Roman"/>
        </w:rPr>
        <w:t xml:space="preserve"> Yuyuk Liana. 2014. Peran Motivasi, Disiplin Kerja terhadap Komitmen dan Kinerja Karyawan pada Perusahaan Air Minum di Malang Raya. </w:t>
      </w:r>
      <w:proofErr w:type="gramStart"/>
      <w:r w:rsidRPr="00EC6FDC">
        <w:rPr>
          <w:rFonts w:ascii="Times New Roman" w:hAnsi="Times New Roman"/>
        </w:rPr>
        <w:t>Jurnal Manajemen dan Akuntansi STIE Malangkucecwara.</w:t>
      </w:r>
      <w:proofErr w:type="gramEnd"/>
    </w:p>
  </w:footnote>
  <w:footnote w:id="48">
    <w:p w:rsidR="001C68B7" w:rsidRPr="00EC6FDC" w:rsidRDefault="001C68B7" w:rsidP="00025243">
      <w:pPr>
        <w:pStyle w:val="FootnoteText"/>
        <w:rPr>
          <w:rFonts w:ascii="Times New Roman" w:hAnsi="Times New Roman"/>
          <w:i/>
          <w:noProof/>
        </w:rPr>
      </w:pPr>
      <w:r w:rsidRPr="00EC6FDC">
        <w:rPr>
          <w:rStyle w:val="FootnoteReference"/>
          <w:rFonts w:ascii="Times New Roman" w:hAnsi="Times New Roman"/>
        </w:rPr>
        <w:footnoteRef/>
      </w:r>
      <w:r w:rsidRPr="00EC6FDC">
        <w:rPr>
          <w:rFonts w:ascii="Times New Roman" w:hAnsi="Times New Roman"/>
          <w:i/>
        </w:rPr>
        <w:fldChar w:fldCharType="begin"/>
      </w:r>
      <w:r w:rsidRPr="00EC6FDC">
        <w:rPr>
          <w:rFonts w:ascii="Times New Roman" w:hAnsi="Times New Roman"/>
          <w:i/>
        </w:rPr>
        <w:instrText xml:space="preserve"> ADDIN EN.CITE &lt;EndNote&gt;&lt;Cite&gt;&lt;Author&gt;Ilahi&lt;/Author&gt;&lt;Year&gt;2017&lt;/Year&gt;&lt;RecNum&gt;36&lt;/RecNum&gt;&lt;DisplayText&gt;Ilahi, D. K., et al. (2017). &amp;quot;PENGARUH KEPUASAN KERJA TERHADAP DISIPLIN KERJA DAN KOMITMEN ORGANISASIONAL (Studi Pada Karyawan PT. PLN (Persero) Distribusi Jawa Timur Area Malang).&amp;quot; &lt;style face="underline"&gt;Jurnal Administrasi Bisnis&lt;/style&gt; &lt;style face="bold"&gt;44&lt;/style&gt;(1): 31-39.&amp;#xD;&amp;#x9;&lt;/DisplayText&gt;&lt;record&gt;&lt;rec-number&gt;36&lt;/rec-number&gt;&lt;foreign-keys&gt;&lt;key app="EN" db-id="vpdf99vw7xpxpserwfpvedf1xdf2xxzw5p9f" timestamp="1499153975"&gt;36&lt;/key&gt;&lt;/foreign-keys&gt;&lt;ref-type name="Journal Article"&gt;17&lt;/ref-type&gt;&lt;contributors&gt;&lt;authors&gt;&lt;author&gt;Ilahi, Dede Kurnia&lt;/author&gt;&lt;author&gt;Mukzam, Mochamad Djudi&lt;/author&gt;&lt;author&gt;Prasetya, Arik&lt;/author&gt;&lt;/authors&gt;&lt;/contributors&gt;&lt;titles&gt;&lt;title&gt;PENGARUH KEPUASAN KERJA TERHADAP DISIPLIN KERJA DAN KOMITMEN ORGANISASIONAL (Studi Pada Karyawan PT. PLN (Persero) Distribusi Jawa Timur Area Malang)&lt;/title&gt;&lt;secondary-title&gt;Jurnal Administrasi Bisnis&lt;/secondary-title&gt;&lt;/titles&gt;&lt;periodical&gt;&lt;full-title&gt;Jurnal Administrasi Bisnis&lt;/full-title&gt;&lt;/periodical&gt;&lt;pages&gt;31-39&lt;/pages&gt;&lt;volume&gt;44&lt;/volume&gt;&lt;number&gt;1&lt;/number&gt;&lt;dates&gt;&lt;year&gt;2017&lt;/year&gt;&lt;/dates&gt;&lt;urls&gt;&lt;/urls&gt;&lt;/record&gt;&lt;/Cite&gt;&lt;/EndNote&gt;</w:instrText>
      </w:r>
      <w:r w:rsidRPr="00EC6FDC">
        <w:rPr>
          <w:rFonts w:ascii="Times New Roman" w:hAnsi="Times New Roman"/>
          <w:i/>
        </w:rPr>
        <w:fldChar w:fldCharType="separate"/>
      </w:r>
      <w:r w:rsidRPr="00EC6FDC">
        <w:rPr>
          <w:rFonts w:ascii="Times New Roman" w:hAnsi="Times New Roman"/>
          <w:i/>
          <w:noProof/>
        </w:rPr>
        <w:t xml:space="preserve">Ilahi, D. K., et al. (2017). "PENGARUH KEPUASAN KERJA TERHADAP DISIPLIN KERJA DAN KOMITMEN ORGANISASIONAL (Studi Pada Karyawan PT. PLN (Persero) Distribusi Jawa Timur Area Malang)." </w:t>
      </w:r>
      <w:r w:rsidRPr="00EC6FDC">
        <w:rPr>
          <w:rFonts w:ascii="Times New Roman" w:hAnsi="Times New Roman"/>
          <w:i/>
          <w:noProof/>
          <w:u w:val="single"/>
        </w:rPr>
        <w:t>Jurnal Administrasi Bisnis</w:t>
      </w:r>
      <w:r w:rsidRPr="00EC6FDC">
        <w:rPr>
          <w:rFonts w:ascii="Times New Roman" w:hAnsi="Times New Roman"/>
          <w:i/>
          <w:noProof/>
        </w:rPr>
        <w:t xml:space="preserve"> </w:t>
      </w:r>
      <w:r w:rsidRPr="00EC6FDC">
        <w:rPr>
          <w:rFonts w:ascii="Times New Roman" w:hAnsi="Times New Roman"/>
          <w:b/>
          <w:i/>
          <w:noProof/>
        </w:rPr>
        <w:t>44</w:t>
      </w:r>
      <w:r w:rsidRPr="00EC6FDC">
        <w:rPr>
          <w:rFonts w:ascii="Times New Roman" w:hAnsi="Times New Roman"/>
          <w:i/>
          <w:noProof/>
        </w:rPr>
        <w:t>(1): 31-39.</w:t>
      </w:r>
      <w:r w:rsidRPr="00EC6FDC">
        <w:rPr>
          <w:rFonts w:ascii="Times New Roman" w:hAnsi="Times New Roman"/>
          <w:i/>
          <w:noProof/>
        </w:rPr>
        <w:tab/>
      </w:r>
      <w:r w:rsidRPr="00EC6FDC">
        <w:rPr>
          <w:rFonts w:ascii="Times New Roman" w:hAnsi="Times New Roman"/>
          <w:i/>
        </w:rPr>
        <w:fldChar w:fldCharType="end"/>
      </w:r>
      <w:r w:rsidRPr="00EC6FDC">
        <w:rPr>
          <w:rFonts w:ascii="Times New Roman" w:hAnsi="Times New Roman"/>
          <w:i/>
        </w:rPr>
        <w:t xml:space="preserve">. </w:t>
      </w:r>
    </w:p>
  </w:footnote>
  <w:footnote w:id="49">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&lt;EndNote&gt;&lt;Cite&gt;&lt;Author&gt;Meyer&lt;/Author&gt;&lt;Year&gt;1997&lt;/Year&gt;&lt;RecNum&gt;25&lt;/RecNum&gt;&lt;DisplayText&gt;Meyer, J. P., et al. (1997). &lt;style face="underline"&gt;Commitment in the workplace&lt;/style&gt;, Sage Publications.&amp;#xD;&amp;#x9;&lt;/DisplayText&gt;&lt;record&gt;&lt;rec-number&gt;25&lt;/rec-number&gt;&lt;foreign-keys&gt;&lt;key app="EN" db-id="vpdf99vw7xpxpserwfpvedf1xdf2xxzw5p9f" timestamp="1499144097"&gt;25&lt;/key&gt;&lt;/foreign-keys&gt;&lt;ref-type name="Book"&gt;6&lt;/ref-type&gt;&lt;contributors&gt;&lt;authors&gt;&lt;author&gt;Meyer, John P&lt;/author&gt;&lt;author&gt;Allen, Natalie J&lt;/author&gt;&lt;author&gt;Allen, Natalie Jean&lt;/author&gt;&lt;/authors&gt;&lt;/contributors&gt;&lt;titles&gt;&lt;title&gt;Commitment in the workplace&lt;/title&gt;&lt;/titles&gt;&lt;dates&gt;&lt;year&gt;1997&lt;/year&gt;&lt;/dates&gt;&lt;publisher&gt;Sage Publications&lt;/publisher&gt;&lt;urls&gt;&lt;/urls&gt;&lt;/record&gt;&lt;/Cite&gt;&lt;/EndNote&gt;</w:instrText>
      </w:r>
      <w:r w:rsidRPr="00EC6FDC">
        <w:rPr>
          <w:rFonts w:ascii="Times New Roman" w:hAnsi="Times New Roman"/>
        </w:rPr>
        <w:fldChar w:fldCharType="separate"/>
      </w:r>
      <w:r w:rsidRPr="00EC6FDC">
        <w:rPr>
          <w:rFonts w:ascii="Times New Roman" w:hAnsi="Times New Roman"/>
          <w:noProof/>
        </w:rPr>
        <w:t>Meyer, J. P., et al.</w:t>
      </w:r>
      <w:r w:rsidRPr="00EC6FDC">
        <w:rPr>
          <w:rFonts w:ascii="Times New Roman" w:hAnsi="Times New Roman"/>
          <w:noProof/>
        </w:rPr>
        <w:tab/>
      </w:r>
      <w:r w:rsidRPr="00EC6FDC">
        <w:rPr>
          <w:rFonts w:ascii="Times New Roman" w:hAnsi="Times New Roman"/>
        </w:rPr>
        <w:fldChar w:fldCharType="end"/>
      </w:r>
    </w:p>
  </w:footnote>
  <w:footnote w:id="50">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&lt;EndNote&gt;&lt;Cite&gt;&lt;Author&gt;Triyaningsih&lt;/Author&gt;&lt;Year&gt;2014&lt;/Year&gt;&lt;RecNum&gt;37&lt;/RecNum&gt;&lt;DisplayText&gt;Triyaningsih, S. (2014). &amp;quot;Analisis Pengaruh Disiplin Kerja, Motivasi Kerja Dan Komitmen Organisasi Terhadap Kinerja Karyawan Universitas Slamet Riyadi Surakarta.&amp;quot; &lt;style face="underline"&gt;INFORMATIKA&lt;/style&gt; &lt;style face="bold"&gt;1&lt;/style&gt;(2).&amp;#xD;&amp;#x9;&lt;/DisplayText&gt;&lt;record&gt;&lt;rec-number&gt;37&lt;/rec-number&gt;&lt;foreign-keys&gt;&lt;key app="EN" db-id="vpdf99vw7xpxpserwfpvedf1xdf2xxzw5p9f" timestamp="1499154176"&gt;37&lt;/key&gt;&lt;/foreign-keys&gt;&lt;ref-type name="Journal Article"&gt;17&lt;/ref-type&gt;&lt;contributors&gt;&lt;authors&gt;&lt;author&gt;Triyaningsih, SL&lt;/author&gt;&lt;/authors&gt;&lt;/contributors&gt;&lt;titles&gt;&lt;title&gt;Analisis Pengaruh Disiplin Kerja, Motivasi Kerja Dan Komitmen Organisasi Terhadap Kinerja Karyawan Universitas Slamet Riyadi Surakarta&lt;/title&gt;&lt;secondary-title&gt;INFORMATIKA&lt;/secondary-title&gt;&lt;/titles&gt;&lt;periodical&gt;&lt;full-title&gt;INFORMATIKA&lt;/full-title&gt;&lt;/periodical&gt;&lt;volume&gt;1&lt;/volume&gt;&lt;number&gt;2&lt;/number&gt;&lt;dates&gt;&lt;year&gt;2014&lt;/year&gt;&lt;/dates&gt;&lt;isbn&gt;2337-5213&lt;/isbn&gt;&lt;urls&gt;&lt;/urls&gt;&lt;/record&gt;&lt;/Cite&gt;&lt;/EndNote&gt;</w:instrText>
      </w:r>
      <w:r w:rsidRPr="00EC6FDC">
        <w:rPr>
          <w:rFonts w:ascii="Times New Roman" w:hAnsi="Times New Roman"/>
        </w:rPr>
        <w:fldChar w:fldCharType="separate"/>
      </w:r>
      <w:r w:rsidRPr="00EC6FDC">
        <w:rPr>
          <w:rFonts w:ascii="Times New Roman" w:hAnsi="Times New Roman"/>
          <w:noProof/>
        </w:rPr>
        <w:t xml:space="preserve">Triyaningsih, S. (2014). "Analisis Pengaruh Disiplin Kerja, Motivasi Kerja Dan Komitmen Organisasi Terhadap Kinerja Karyawan Universitas Slamet Riyadi Surakarta." </w:t>
      </w:r>
      <w:r w:rsidRPr="00EC6FDC">
        <w:rPr>
          <w:rFonts w:ascii="Times New Roman" w:hAnsi="Times New Roman"/>
          <w:noProof/>
          <w:u w:val="single"/>
        </w:rPr>
        <w:t>INFORMATIKA</w:t>
      </w:r>
      <w:r w:rsidRPr="00EC6FDC">
        <w:rPr>
          <w:rFonts w:ascii="Times New Roman" w:hAnsi="Times New Roman"/>
          <w:noProof/>
        </w:rPr>
        <w:t xml:space="preserve"> </w:t>
      </w:r>
      <w:r w:rsidRPr="00EC6FDC">
        <w:rPr>
          <w:rFonts w:ascii="Times New Roman" w:hAnsi="Times New Roman"/>
          <w:b/>
          <w:noProof/>
        </w:rPr>
        <w:t>1</w:t>
      </w:r>
      <w:r w:rsidRPr="00EC6FDC">
        <w:rPr>
          <w:rFonts w:ascii="Times New Roman" w:hAnsi="Times New Roman"/>
          <w:noProof/>
        </w:rPr>
        <w:t>(2).</w:t>
      </w:r>
      <w:r w:rsidRPr="00EC6FDC">
        <w:rPr>
          <w:rFonts w:ascii="Times New Roman" w:hAnsi="Times New Roman"/>
        </w:rPr>
        <w:fldChar w:fldCharType="end"/>
      </w:r>
      <w:r w:rsidRPr="00EC6FDC">
        <w:rPr>
          <w:rFonts w:ascii="Times New Roman" w:hAnsi="Times New Roman"/>
          <w:noProof/>
        </w:rPr>
        <w:t xml:space="preserve"> </w:t>
      </w:r>
    </w:p>
  </w:footnote>
  <w:footnote w:id="51">
    <w:p w:rsidR="001C68B7" w:rsidRPr="00EC6FDC" w:rsidRDefault="001C68B7" w:rsidP="00025243">
      <w:pPr>
        <w:pStyle w:val="FootnoteText"/>
        <w:rPr>
          <w:rFonts w:ascii="Times New Roman" w:hAnsi="Times New Roman"/>
        </w:rPr>
      </w:pPr>
      <w:r w:rsidRPr="00EC6FDC">
        <w:rPr>
          <w:rStyle w:val="FootnoteReference"/>
          <w:rFonts w:ascii="Times New Roman" w:hAnsi="Times New Roman"/>
        </w:rPr>
        <w:footnoteRef/>
      </w:r>
      <w:r w:rsidRPr="00EC6FDC">
        <w:rPr>
          <w:rFonts w:ascii="Times New Roman" w:hAnsi="Times New Roman"/>
        </w:rPr>
        <w:t xml:space="preserve"> </w:t>
      </w:r>
      <w:proofErr w:type="gramStart"/>
      <w:r w:rsidRPr="00EC6FDC">
        <w:rPr>
          <w:rFonts w:ascii="Times New Roman" w:hAnsi="Times New Roman"/>
        </w:rPr>
        <w:t>Yasri.</w:t>
      </w:r>
      <w:proofErr w:type="gramEnd"/>
      <w:r w:rsidRPr="00EC6FDC">
        <w:rPr>
          <w:rFonts w:ascii="Times New Roman" w:hAnsi="Times New Roman"/>
        </w:rPr>
        <w:t xml:space="preserve"> 2013. </w:t>
      </w:r>
      <w:r w:rsidRPr="00EC6FDC">
        <w:rPr>
          <w:rFonts w:ascii="Times New Roman" w:hAnsi="Times New Roman"/>
          <w:i/>
        </w:rPr>
        <w:t>Pengaruh Motivasi Kerja, Kepuasan Kerja dan Komitmen Organisasi terhadap Kinerja Karyawan pada Bank Nagari Sumatera Barat.</w:t>
      </w:r>
    </w:p>
  </w:footnote>
  <w:footnote w:id="52">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&lt;EndNote&gt;&lt;Cite&gt;&lt;Author&gt;Spencer&lt;/Author&gt;&lt;Year&gt;2008&lt;/Year&gt;&lt;RecNum&gt;38&lt;/RecNum&gt;&lt;DisplayText&gt;Spencer, L. M. and P. S. M. Spencer (2008). &lt;style face="underline"&gt;Competence at Work models for superior performance&lt;/style&gt;, John Wiley &amp;amp; Sons.&amp;#xD;&amp;#x9;&lt;/DisplayText&gt;&lt;record&gt;&lt;rec-number&gt;38&lt;/rec-number&gt;&lt;foreign-keys&gt;&lt;key app="EN" db-id="vpdf99vw7xpxpserwfpvedf1xdf2xxzw5p9f" timestamp="1499154319"&gt;38&lt;/key&gt;&lt;/foreign-keys&gt;&lt;ref-type name="Book"&gt;6&lt;/ref-type&gt;&lt;contributors&gt;&lt;authors&gt;&lt;author&gt;Spencer, Lyle M&lt;/author&gt;&lt;author&gt;Spencer, Phd Signe M&lt;/author&gt;&lt;/authors&gt;&lt;/contributors&gt;&lt;titles&gt;&lt;title&gt;Competence at Work models for superior performance&lt;/title&gt;&lt;/titles&gt;&lt;dates&gt;&lt;year&gt;2008&lt;/year&gt;&lt;/dates&gt;&lt;publisher&gt;John Wiley &amp;amp; Sons&lt;/publisher&gt;&lt;isbn&gt;812651633X&lt;/isbn&gt;&lt;urls&gt;&lt;/urls&gt;&lt;/record&gt;&lt;/Cite&gt;&lt;/EndNote&gt;</w:instrText>
      </w:r>
      <w:r w:rsidRPr="00EC6FDC">
        <w:rPr>
          <w:rFonts w:ascii="Times New Roman" w:hAnsi="Times New Roman"/>
        </w:rPr>
        <w:fldChar w:fldCharType="separate"/>
      </w:r>
      <w:r w:rsidRPr="00EC6FDC">
        <w:rPr>
          <w:rFonts w:ascii="Times New Roman" w:hAnsi="Times New Roman"/>
          <w:noProof/>
        </w:rPr>
        <w:t xml:space="preserve">Spencer, L. M. and P. S. M. Spencer (2008). </w:t>
      </w:r>
      <w:r w:rsidRPr="00EC6FDC">
        <w:rPr>
          <w:rFonts w:ascii="Times New Roman" w:hAnsi="Times New Roman"/>
          <w:noProof/>
          <w:u w:val="single"/>
        </w:rPr>
        <w:t>Competence at Work models for superior performance</w:t>
      </w:r>
      <w:r w:rsidRPr="00EC6FDC">
        <w:rPr>
          <w:rFonts w:ascii="Times New Roman" w:hAnsi="Times New Roman"/>
          <w:noProof/>
        </w:rPr>
        <w:t>, John Wiley &amp; Sons.</w:t>
      </w:r>
      <w:r w:rsidRPr="00EC6FDC">
        <w:rPr>
          <w:rFonts w:ascii="Times New Roman" w:hAnsi="Times New Roman"/>
          <w:noProof/>
        </w:rPr>
        <w:tab/>
      </w:r>
      <w:r w:rsidRPr="00EC6FDC">
        <w:rPr>
          <w:rFonts w:ascii="Times New Roman" w:hAnsi="Times New Roman"/>
        </w:rPr>
        <w:fldChar w:fldCharType="end"/>
      </w:r>
    </w:p>
  </w:footnote>
  <w:footnote w:id="53">
    <w:p w:rsidR="001C68B7" w:rsidRPr="00EC6FDC" w:rsidRDefault="001C68B7" w:rsidP="00025243">
      <w:pPr>
        <w:pStyle w:val="FootnoteText"/>
        <w:rPr>
          <w:rFonts w:ascii="Times New Roman" w:hAnsi="Times New Roman"/>
          <w:noProof/>
        </w:rPr>
      </w:pPr>
      <w:r w:rsidRPr="00EC6FDC">
        <w:rPr>
          <w:rStyle w:val="FootnoteReference"/>
          <w:rFonts w:ascii="Times New Roman" w:hAnsi="Times New Roman"/>
        </w:rPr>
        <w:footnoteRef/>
      </w:r>
      <w:r w:rsidRPr="00EC6FDC">
        <w:rPr>
          <w:rFonts w:ascii="Times New Roman" w:hAnsi="Times New Roman"/>
        </w:rPr>
        <w:t xml:space="preserve"> </w:t>
      </w:r>
      <w:r w:rsidRPr="00EC6FDC">
        <w:rPr>
          <w:rFonts w:ascii="Times New Roman" w:hAnsi="Times New Roman"/>
        </w:rPr>
        <w:fldChar w:fldCharType="begin"/>
      </w:r>
      <w:r w:rsidRPr="00EC6FDC">
        <w:rPr>
          <w:rFonts w:ascii="Times New Roman" w:hAnsi="Times New Roman"/>
        </w:rPr>
        <w:instrText xml:space="preserve"> ADDIN EN.CITE &lt;EndNote&gt;&lt;Cite&gt;&lt;Author&gt;Manurung&lt;/Author&gt;&lt;Year&gt;2017&lt;/Year&gt;&lt;RecNum&gt;35&lt;/RecNum&gt;&lt;DisplayText&gt;Manurung, N. (2017). Pengaruh Disiplin, Motivasi, Kepuasa Dan Kompetensi Dalam Pekerjaan Pada Komitmen Organisasional Karyawan Di RS Ortopedi Prof. DR. R. Soeharso Surakarta, Universitas Sebelas Maret.&amp;#xD;&amp;#x9;&lt;/DisplayText&gt;&lt;record&gt;&lt;rec-number&gt;35&lt;/rec-number&gt;&lt;foreign-keys&gt;&lt;key app="EN" db-id="vpdf99vw7xpxpserwfpvedf1xdf2xxzw5p9f" timestamp="1499153779"&gt;35&lt;/key&gt;&lt;/foreign-keys&gt;&lt;ref-type name="Thesis"&gt;32&lt;/ref-type&gt;&lt;contributors&gt;&lt;authors&gt;&lt;author&gt;Manurung, NURLELI&lt;/author&gt;&lt;/authors&gt;&lt;/contributors&gt;&lt;titles&gt;&lt;title&gt;Pengaruh Disiplin, Motivasi, Kepuasa Dan Kompetensi Dalam Pekerjaan Pada Komitmen Organisasional Karyawan Di RS Ortopedi Prof. DR. R. Soeharso Surakarta&lt;/title&gt;&lt;/titles&gt;&lt;dates&gt;&lt;year&gt;2017&lt;/year&gt;&lt;/dates&gt;&lt;publisher&gt;Universitas Sebelas Maret&lt;/publisher&gt;&lt;urls&gt;&lt;/urls&gt;&lt;/record&gt;&lt;/Cite&gt;&lt;/EndNote&gt;</w:instrText>
      </w:r>
      <w:r w:rsidRPr="00EC6FDC">
        <w:rPr>
          <w:rFonts w:ascii="Times New Roman" w:hAnsi="Times New Roman"/>
        </w:rPr>
        <w:fldChar w:fldCharType="separate"/>
      </w:r>
      <w:r w:rsidRPr="00EC6FDC">
        <w:rPr>
          <w:rFonts w:ascii="Times New Roman" w:hAnsi="Times New Roman"/>
          <w:noProof/>
        </w:rPr>
        <w:t>Manurung, N. (2017). Pengaruh Disiplin, Motivasi, Kepuasa Dan Kompetensi Dalam Pekerjaan Pada Komitmen Organisasional Karyawan Di RS Ortopedi Prof. DR. R. Soeharso Surakarta, Universitas Sebelas Maret.</w:t>
      </w:r>
      <w:r w:rsidRPr="00EC6FDC">
        <w:rPr>
          <w:rFonts w:ascii="Times New Roman" w:hAnsi="Times New Roman"/>
          <w:noProof/>
        </w:rPr>
        <w:tab/>
      </w:r>
      <w:r w:rsidRPr="00EC6FDC">
        <w:rPr>
          <w:rFonts w:ascii="Times New Roman" w:hAnsi="Times New Roman"/>
        </w:rPr>
        <w:fldChar w:fldCharType="end"/>
      </w:r>
    </w:p>
  </w:footnote>
  <w:footnote w:id="54">
    <w:p w:rsidR="001C68B7" w:rsidRPr="00EC6FDC" w:rsidRDefault="001C68B7" w:rsidP="00025243">
      <w:pPr>
        <w:pStyle w:val="FootnoteText"/>
        <w:rPr>
          <w:rFonts w:ascii="Times New Roman" w:hAnsi="Times New Roman"/>
        </w:rPr>
      </w:pPr>
      <w:r w:rsidRPr="00EC6FDC">
        <w:rPr>
          <w:rStyle w:val="FootnoteReference"/>
          <w:rFonts w:ascii="Times New Roman" w:hAnsi="Times New Roman"/>
        </w:rPr>
        <w:footnoteRef/>
      </w:r>
      <w:r w:rsidRPr="00EC6FDC">
        <w:rPr>
          <w:rFonts w:ascii="Times New Roman" w:hAnsi="Times New Roman"/>
        </w:rPr>
        <w:t xml:space="preserve"> </w:t>
      </w:r>
      <w:proofErr w:type="gramStart"/>
      <w:r w:rsidRPr="00EC6FDC">
        <w:rPr>
          <w:rFonts w:ascii="Times New Roman" w:hAnsi="Times New Roman"/>
        </w:rPr>
        <w:t>Handoko.</w:t>
      </w:r>
      <w:proofErr w:type="gramEnd"/>
      <w:r w:rsidRPr="00EC6FDC">
        <w:rPr>
          <w:rFonts w:ascii="Times New Roman" w:hAnsi="Times New Roman"/>
        </w:rPr>
        <w:t xml:space="preserve"> </w:t>
      </w:r>
      <w:proofErr w:type="gramStart"/>
      <w:r w:rsidRPr="00EC6FDC">
        <w:rPr>
          <w:rFonts w:ascii="Times New Roman" w:hAnsi="Times New Roman"/>
        </w:rPr>
        <w:t xml:space="preserve">2008. </w:t>
      </w:r>
      <w:r w:rsidRPr="00EC6FDC">
        <w:rPr>
          <w:rFonts w:ascii="Times New Roman" w:hAnsi="Times New Roman"/>
          <w:i/>
        </w:rPr>
        <w:t>Manajemen Personalia dan Sumber Daya Manusia edisi Kedua.</w:t>
      </w:r>
      <w:proofErr w:type="gramEnd"/>
      <w:r w:rsidRPr="00EC6FDC">
        <w:rPr>
          <w:rFonts w:ascii="Times New Roman" w:hAnsi="Times New Roman"/>
          <w:i/>
        </w:rPr>
        <w:t xml:space="preserve"> </w:t>
      </w:r>
      <w:r w:rsidRPr="00EC6FDC">
        <w:rPr>
          <w:rFonts w:ascii="Times New Roman" w:hAnsi="Times New Roman"/>
        </w:rPr>
        <w:t>Yogyakarta: Penerbit BPFE</w:t>
      </w:r>
    </w:p>
  </w:footnote>
  <w:footnote w:id="55">
    <w:p w:rsidR="001C68B7" w:rsidRPr="00EC6FDC" w:rsidRDefault="001C68B7" w:rsidP="00025243">
      <w:pPr>
        <w:pStyle w:val="FootnoteText"/>
        <w:rPr>
          <w:rFonts w:ascii="Times New Roman" w:hAnsi="Times New Roman"/>
        </w:rPr>
      </w:pPr>
      <w:r w:rsidRPr="00EC6FDC">
        <w:rPr>
          <w:rStyle w:val="FootnoteReference"/>
          <w:rFonts w:ascii="Times New Roman" w:hAnsi="Times New Roman"/>
        </w:rPr>
        <w:footnoteRef/>
      </w:r>
      <w:r w:rsidRPr="00EC6FDC">
        <w:rPr>
          <w:rFonts w:ascii="Times New Roman" w:hAnsi="Times New Roman"/>
        </w:rPr>
        <w:t xml:space="preserve"> </w:t>
      </w:r>
      <w:proofErr w:type="gramStart"/>
      <w:r w:rsidRPr="00EC6FDC">
        <w:rPr>
          <w:rFonts w:ascii="Times New Roman" w:hAnsi="Times New Roman"/>
        </w:rPr>
        <w:t>Nurlely.</w:t>
      </w:r>
      <w:proofErr w:type="gramEnd"/>
      <w:r w:rsidRPr="00EC6FDC">
        <w:rPr>
          <w:rFonts w:ascii="Times New Roman" w:hAnsi="Times New Roman"/>
        </w:rPr>
        <w:t xml:space="preserve"> </w:t>
      </w:r>
      <w:proofErr w:type="gramStart"/>
      <w:r w:rsidRPr="00EC6FDC">
        <w:rPr>
          <w:rFonts w:ascii="Times New Roman" w:hAnsi="Times New Roman"/>
        </w:rPr>
        <w:t>2015. Pengaruh Disiplin, Motivasi, Kepuasan dan Kompetensi dalam Pekerjaan pada Komitmen Organisasional Karyawan di RS.</w:t>
      </w:r>
      <w:proofErr w:type="gramEnd"/>
      <w:r w:rsidRPr="00EC6FDC">
        <w:rPr>
          <w:rFonts w:ascii="Times New Roman" w:hAnsi="Times New Roman"/>
        </w:rPr>
        <w:t xml:space="preserve"> </w:t>
      </w:r>
      <w:proofErr w:type="gramStart"/>
      <w:r w:rsidRPr="00EC6FDC">
        <w:rPr>
          <w:rFonts w:ascii="Times New Roman" w:hAnsi="Times New Roman"/>
        </w:rPr>
        <w:t>Ortopedi Prof. Dr. R. Soeharso Surakarta.</w:t>
      </w:r>
      <w:proofErr w:type="gramEnd"/>
      <w:r w:rsidRPr="00EC6FDC">
        <w:rPr>
          <w:rFonts w:ascii="Times New Roman" w:hAnsi="Times New Roman"/>
        </w:rPr>
        <w:t xml:space="preserve"> </w:t>
      </w:r>
      <w:proofErr w:type="gramStart"/>
      <w:r w:rsidRPr="00EC6FDC">
        <w:rPr>
          <w:rFonts w:ascii="Times New Roman" w:hAnsi="Times New Roman"/>
        </w:rPr>
        <w:t>Jurnal Universitas Sebelas Maret Surakarta.</w:t>
      </w:r>
      <w:proofErr w:type="gramEnd"/>
    </w:p>
  </w:footnote>
  <w:footnote w:id="56">
    <w:p w:rsidR="001C68B7" w:rsidRPr="00EC6FDC" w:rsidRDefault="001C68B7" w:rsidP="00CA71EA">
      <w:pPr>
        <w:spacing w:line="240" w:lineRule="auto"/>
        <w:jc w:val="both"/>
        <w:rPr>
          <w:rFonts w:ascii="Times New Roman" w:hAnsi="Times New Roman"/>
          <w:noProof/>
          <w:sz w:val="20"/>
          <w:szCs w:val="20"/>
        </w:rPr>
      </w:pPr>
      <w:r w:rsidRPr="00EC6FDC">
        <w:rPr>
          <w:rStyle w:val="FootnoteReference"/>
          <w:rFonts w:ascii="Times New Roman" w:hAnsi="Times New Roman"/>
          <w:sz w:val="20"/>
          <w:szCs w:val="20"/>
        </w:rPr>
        <w:footnoteRef/>
      </w:r>
      <w:r w:rsidRPr="00EC6FDC">
        <w:rPr>
          <w:rFonts w:ascii="Times New Roman" w:hAnsi="Times New Roman"/>
          <w:sz w:val="20"/>
          <w:szCs w:val="20"/>
        </w:rPr>
        <w:t xml:space="preserve"> </w:t>
      </w:r>
      <w:r w:rsidRPr="00EC6FDC">
        <w:rPr>
          <w:rFonts w:ascii="Times New Roman" w:hAnsi="Times New Roman"/>
          <w:sz w:val="20"/>
          <w:szCs w:val="20"/>
        </w:rPr>
        <w:fldChar w:fldCharType="begin"/>
      </w:r>
      <w:r w:rsidRPr="00EC6FDC">
        <w:rPr>
          <w:rFonts w:ascii="Times New Roman" w:hAnsi="Times New Roman"/>
          <w:sz w:val="20"/>
          <w:szCs w:val="20"/>
        </w:rPr>
        <w:instrText xml:space="preserve"> ADDIN EN.CITE &lt;EndNote&gt;&lt;Cite&gt;&lt;Author&gt;Mangkunegara&lt;/Author&gt;&lt;Year&gt;2015&lt;/Year&gt;&lt;RecNum&gt;39&lt;/RecNum&gt;&lt;DisplayText&gt;Mangkunegara, A. P. and T. R. Octorend (2015). &amp;quot;Effect of Work Discipline, Work Motivation and Job Satisfaction on Employee Organizational Commitment in the Company (Case Study in PT. Dada Indonesia).&amp;quot; &lt;style face="underline"&gt;Universal Journal of Management&lt;/style&gt; &lt;style face="bold"&gt;3&lt;/style&gt;(8): 318-328.&amp;#xD;&amp;#x9;&lt;/DisplayText&gt;&lt;record&gt;&lt;rec-number&gt;39&lt;/rec-number&gt;&lt;foreign-keys&gt;&lt;key app="EN" db-id="vpdf99vw7xpxpserwfpvedf1xdf2xxzw5p9f" timestamp="1499154561"&gt;39&lt;/key&gt;&lt;/foreign-keys&gt;&lt;ref-type name="Journal Article"&gt;17&lt;/ref-type&gt;&lt;contributors&gt;&lt;authors&gt;&lt;author&gt;Mangkunegara, Anwar Prabu&lt;/author&gt;&lt;author&gt;Octorend, Tinton Rumbungan&lt;/author&gt;&lt;/authors&gt;&lt;/contributors&gt;&lt;titles&gt;&lt;title&gt;Effect of Work Discipline, Work Motivation and Job Satisfaction on Employee Organizational Commitment in the Company (Case Study in PT. Dada Indonesia)&lt;/title&gt;&lt;secondary-title&gt;Universal Journal of Management&lt;/secondary-title&gt;&lt;/titles&gt;&lt;periodical&gt;&lt;full-title&gt;Universal Journal of Management&lt;/full-title&gt;&lt;/periodical&gt;&lt;pages&gt;318-328&lt;/pages&gt;&lt;volume&gt;3&lt;/volume&gt;&lt;number&gt;8&lt;/number&gt;&lt;dates&gt;&lt;year&gt;2015&lt;/year&gt;&lt;/dates&gt;&lt;urls&gt;&lt;/urls&gt;&lt;/record&gt;&lt;/Cite&gt;&lt;/EndNote&gt;</w:instrText>
      </w:r>
      <w:r w:rsidRPr="00EC6FDC">
        <w:rPr>
          <w:rFonts w:ascii="Times New Roman" w:hAnsi="Times New Roman"/>
          <w:sz w:val="20"/>
          <w:szCs w:val="20"/>
        </w:rPr>
        <w:fldChar w:fldCharType="separate"/>
      </w:r>
      <w:r w:rsidRPr="00EC6FDC">
        <w:rPr>
          <w:rFonts w:ascii="Times New Roman" w:hAnsi="Times New Roman"/>
          <w:noProof/>
          <w:sz w:val="20"/>
          <w:szCs w:val="20"/>
        </w:rPr>
        <w:t xml:space="preserve">Mangkunegara, A. P. and T. R. Octorend (2015). "Effect of Work Discipline, Work Motivation and Job Satisfaction on Employee Organizational Commitment in the Company (Case Study in PT. Dada Indonesia)." </w:t>
      </w:r>
      <w:r w:rsidRPr="00EC6FDC">
        <w:rPr>
          <w:rFonts w:ascii="Times New Roman" w:hAnsi="Times New Roman"/>
          <w:noProof/>
          <w:sz w:val="20"/>
          <w:szCs w:val="20"/>
          <w:u w:val="single"/>
        </w:rPr>
        <w:t>Universal Journal of Management</w:t>
      </w:r>
      <w:r w:rsidRPr="00EC6FDC">
        <w:rPr>
          <w:rFonts w:ascii="Times New Roman" w:hAnsi="Times New Roman"/>
          <w:noProof/>
          <w:sz w:val="20"/>
          <w:szCs w:val="20"/>
        </w:rPr>
        <w:t xml:space="preserve"> </w:t>
      </w:r>
      <w:r w:rsidRPr="00EC6FDC">
        <w:rPr>
          <w:rFonts w:ascii="Times New Roman" w:hAnsi="Times New Roman"/>
          <w:b/>
          <w:noProof/>
          <w:sz w:val="20"/>
          <w:szCs w:val="20"/>
        </w:rPr>
        <w:t>3</w:t>
      </w:r>
      <w:r w:rsidRPr="00EC6FDC">
        <w:rPr>
          <w:rFonts w:ascii="Times New Roman" w:hAnsi="Times New Roman"/>
          <w:noProof/>
          <w:sz w:val="20"/>
          <w:szCs w:val="20"/>
        </w:rPr>
        <w:t>(8): 318-328.</w:t>
      </w:r>
      <w:r w:rsidRPr="00EC6FDC">
        <w:rPr>
          <w:rFonts w:ascii="Times New Roman" w:hAnsi="Times New Roman"/>
          <w:noProof/>
          <w:sz w:val="20"/>
          <w:szCs w:val="20"/>
        </w:rPr>
        <w:tab/>
      </w:r>
      <w:r w:rsidRPr="00EC6FDC">
        <w:rPr>
          <w:rFonts w:ascii="Times New Roman" w:hAnsi="Times New Roman"/>
          <w:sz w:val="20"/>
          <w:szCs w:val="20"/>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894623471"/>
      <w:docPartObj>
        <w:docPartGallery w:val="Page Numbers (Top of Page)"/>
        <w:docPartUnique/>
      </w:docPartObj>
    </w:sdtPr>
    <w:sdtContent>
      <w:p w:rsidR="001C68B7" w:rsidRPr="002D29E8" w:rsidRDefault="001C68B7">
        <w:pPr>
          <w:pStyle w:val="Header"/>
          <w:jc w:val="right"/>
          <w:rPr>
            <w:rFonts w:ascii="Times New Roman" w:hAnsi="Times New Roman"/>
          </w:rPr>
        </w:pPr>
        <w:r w:rsidRPr="002D29E8">
          <w:rPr>
            <w:rFonts w:ascii="Times New Roman" w:hAnsi="Times New Roman"/>
          </w:rPr>
          <w:fldChar w:fldCharType="begin"/>
        </w:r>
        <w:r w:rsidRPr="002D29E8">
          <w:rPr>
            <w:rFonts w:ascii="Times New Roman" w:hAnsi="Times New Roman"/>
          </w:rPr>
          <w:instrText xml:space="preserve"> PAGE   \* MERGEFORMAT </w:instrText>
        </w:r>
        <w:r w:rsidRPr="002D29E8">
          <w:rPr>
            <w:rFonts w:ascii="Times New Roman" w:hAnsi="Times New Roman"/>
          </w:rPr>
          <w:fldChar w:fldCharType="separate"/>
        </w:r>
        <w:r w:rsidR="0096000E">
          <w:rPr>
            <w:rFonts w:ascii="Times New Roman" w:hAnsi="Times New Roman"/>
            <w:noProof/>
          </w:rPr>
          <w:t>36</w:t>
        </w:r>
        <w:r w:rsidRPr="002D29E8">
          <w:rPr>
            <w:rFonts w:ascii="Times New Roman" w:hAnsi="Times New Roman"/>
          </w:rPr>
          <w:fldChar w:fldCharType="end"/>
        </w:r>
      </w:p>
    </w:sdtContent>
  </w:sdt>
  <w:p w:rsidR="001C68B7" w:rsidRPr="002D29E8" w:rsidRDefault="001C68B7">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916CE"/>
    <w:multiLevelType w:val="hybridMultilevel"/>
    <w:tmpl w:val="4850B7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6CC22031"/>
    <w:multiLevelType w:val="hybridMultilevel"/>
    <w:tmpl w:val="E5D01F4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5243"/>
    <w:rsid w:val="00001439"/>
    <w:rsid w:val="00001D6D"/>
    <w:rsid w:val="00002369"/>
    <w:rsid w:val="000030F5"/>
    <w:rsid w:val="0000337B"/>
    <w:rsid w:val="000036D1"/>
    <w:rsid w:val="000036DB"/>
    <w:rsid w:val="00004252"/>
    <w:rsid w:val="00004546"/>
    <w:rsid w:val="00005289"/>
    <w:rsid w:val="00005769"/>
    <w:rsid w:val="0000716E"/>
    <w:rsid w:val="00007B05"/>
    <w:rsid w:val="0001033C"/>
    <w:rsid w:val="0001061B"/>
    <w:rsid w:val="00010B51"/>
    <w:rsid w:val="000127C3"/>
    <w:rsid w:val="0001308A"/>
    <w:rsid w:val="0001355D"/>
    <w:rsid w:val="000136F0"/>
    <w:rsid w:val="00013C4D"/>
    <w:rsid w:val="0001741C"/>
    <w:rsid w:val="00017666"/>
    <w:rsid w:val="00021431"/>
    <w:rsid w:val="00022832"/>
    <w:rsid w:val="00024104"/>
    <w:rsid w:val="000244BA"/>
    <w:rsid w:val="00025243"/>
    <w:rsid w:val="0002581A"/>
    <w:rsid w:val="00025A3C"/>
    <w:rsid w:val="0002641F"/>
    <w:rsid w:val="00026BD4"/>
    <w:rsid w:val="00026E08"/>
    <w:rsid w:val="0002752D"/>
    <w:rsid w:val="00027D9F"/>
    <w:rsid w:val="000303D3"/>
    <w:rsid w:val="00030687"/>
    <w:rsid w:val="0003167F"/>
    <w:rsid w:val="00031981"/>
    <w:rsid w:val="000323D0"/>
    <w:rsid w:val="0003306C"/>
    <w:rsid w:val="00033341"/>
    <w:rsid w:val="000335A2"/>
    <w:rsid w:val="0003384E"/>
    <w:rsid w:val="00034301"/>
    <w:rsid w:val="00035265"/>
    <w:rsid w:val="000359BD"/>
    <w:rsid w:val="000360B2"/>
    <w:rsid w:val="00036B77"/>
    <w:rsid w:val="00036FCD"/>
    <w:rsid w:val="00037B42"/>
    <w:rsid w:val="00037BE8"/>
    <w:rsid w:val="00037F00"/>
    <w:rsid w:val="00042467"/>
    <w:rsid w:val="00042FF5"/>
    <w:rsid w:val="00044996"/>
    <w:rsid w:val="00045B68"/>
    <w:rsid w:val="00045E21"/>
    <w:rsid w:val="000476C2"/>
    <w:rsid w:val="00047D30"/>
    <w:rsid w:val="00047EAF"/>
    <w:rsid w:val="00050EC8"/>
    <w:rsid w:val="0005141C"/>
    <w:rsid w:val="00051BF0"/>
    <w:rsid w:val="00051D01"/>
    <w:rsid w:val="000522C1"/>
    <w:rsid w:val="000526A2"/>
    <w:rsid w:val="00053326"/>
    <w:rsid w:val="00054526"/>
    <w:rsid w:val="00054A70"/>
    <w:rsid w:val="00055ED8"/>
    <w:rsid w:val="00055F82"/>
    <w:rsid w:val="00055FA9"/>
    <w:rsid w:val="00056BD2"/>
    <w:rsid w:val="00057327"/>
    <w:rsid w:val="00060BD3"/>
    <w:rsid w:val="00060EE8"/>
    <w:rsid w:val="000617D4"/>
    <w:rsid w:val="00061867"/>
    <w:rsid w:val="00061A1C"/>
    <w:rsid w:val="00061BC7"/>
    <w:rsid w:val="00061C02"/>
    <w:rsid w:val="00061DFD"/>
    <w:rsid w:val="000628A5"/>
    <w:rsid w:val="00062FFC"/>
    <w:rsid w:val="00063B15"/>
    <w:rsid w:val="00066D64"/>
    <w:rsid w:val="00070271"/>
    <w:rsid w:val="00070C51"/>
    <w:rsid w:val="00070E94"/>
    <w:rsid w:val="00070F72"/>
    <w:rsid w:val="000710E3"/>
    <w:rsid w:val="00073BAF"/>
    <w:rsid w:val="00074BBF"/>
    <w:rsid w:val="00080186"/>
    <w:rsid w:val="00080F95"/>
    <w:rsid w:val="00081C81"/>
    <w:rsid w:val="00081E31"/>
    <w:rsid w:val="0008260A"/>
    <w:rsid w:val="000827EF"/>
    <w:rsid w:val="00082992"/>
    <w:rsid w:val="00083295"/>
    <w:rsid w:val="00084370"/>
    <w:rsid w:val="00084F75"/>
    <w:rsid w:val="00086697"/>
    <w:rsid w:val="00086C36"/>
    <w:rsid w:val="0008705F"/>
    <w:rsid w:val="00087518"/>
    <w:rsid w:val="00087F4F"/>
    <w:rsid w:val="00091497"/>
    <w:rsid w:val="00091662"/>
    <w:rsid w:val="00092909"/>
    <w:rsid w:val="00094CC5"/>
    <w:rsid w:val="00095F65"/>
    <w:rsid w:val="000961E6"/>
    <w:rsid w:val="0009747B"/>
    <w:rsid w:val="000A0529"/>
    <w:rsid w:val="000A09C0"/>
    <w:rsid w:val="000A1B8B"/>
    <w:rsid w:val="000A1E73"/>
    <w:rsid w:val="000A2126"/>
    <w:rsid w:val="000A21C0"/>
    <w:rsid w:val="000A2C9A"/>
    <w:rsid w:val="000A4A6F"/>
    <w:rsid w:val="000A4D53"/>
    <w:rsid w:val="000A55D8"/>
    <w:rsid w:val="000A6703"/>
    <w:rsid w:val="000A68A9"/>
    <w:rsid w:val="000A7BB2"/>
    <w:rsid w:val="000B01DE"/>
    <w:rsid w:val="000B1035"/>
    <w:rsid w:val="000B1706"/>
    <w:rsid w:val="000B1D0D"/>
    <w:rsid w:val="000B2BFA"/>
    <w:rsid w:val="000B30A7"/>
    <w:rsid w:val="000B391F"/>
    <w:rsid w:val="000B3932"/>
    <w:rsid w:val="000B5F08"/>
    <w:rsid w:val="000B6139"/>
    <w:rsid w:val="000B6B92"/>
    <w:rsid w:val="000B6F5B"/>
    <w:rsid w:val="000B70CF"/>
    <w:rsid w:val="000B72D3"/>
    <w:rsid w:val="000B79A7"/>
    <w:rsid w:val="000C15E1"/>
    <w:rsid w:val="000C2322"/>
    <w:rsid w:val="000C3061"/>
    <w:rsid w:val="000C329E"/>
    <w:rsid w:val="000C32FA"/>
    <w:rsid w:val="000C3A4B"/>
    <w:rsid w:val="000C4509"/>
    <w:rsid w:val="000C5B24"/>
    <w:rsid w:val="000C5F41"/>
    <w:rsid w:val="000C690F"/>
    <w:rsid w:val="000C6BBF"/>
    <w:rsid w:val="000C709A"/>
    <w:rsid w:val="000C7521"/>
    <w:rsid w:val="000D0071"/>
    <w:rsid w:val="000D02ED"/>
    <w:rsid w:val="000D0744"/>
    <w:rsid w:val="000D0BEC"/>
    <w:rsid w:val="000D1658"/>
    <w:rsid w:val="000D2B2B"/>
    <w:rsid w:val="000D3281"/>
    <w:rsid w:val="000D4D7A"/>
    <w:rsid w:val="000D5BDE"/>
    <w:rsid w:val="000D6832"/>
    <w:rsid w:val="000D6B9A"/>
    <w:rsid w:val="000E28E1"/>
    <w:rsid w:val="000E51E4"/>
    <w:rsid w:val="000E5275"/>
    <w:rsid w:val="000E56CB"/>
    <w:rsid w:val="000E69EB"/>
    <w:rsid w:val="000E6AB2"/>
    <w:rsid w:val="000E790E"/>
    <w:rsid w:val="000F1806"/>
    <w:rsid w:val="000F2CDD"/>
    <w:rsid w:val="000F3F04"/>
    <w:rsid w:val="000F4A94"/>
    <w:rsid w:val="000F6D01"/>
    <w:rsid w:val="000F7281"/>
    <w:rsid w:val="00101057"/>
    <w:rsid w:val="001011D7"/>
    <w:rsid w:val="00101C19"/>
    <w:rsid w:val="00102A65"/>
    <w:rsid w:val="00102F21"/>
    <w:rsid w:val="00102F38"/>
    <w:rsid w:val="001037AD"/>
    <w:rsid w:val="00104F27"/>
    <w:rsid w:val="001070FF"/>
    <w:rsid w:val="00107396"/>
    <w:rsid w:val="00107451"/>
    <w:rsid w:val="0010772B"/>
    <w:rsid w:val="0011019F"/>
    <w:rsid w:val="001104A5"/>
    <w:rsid w:val="00112782"/>
    <w:rsid w:val="00113078"/>
    <w:rsid w:val="00113953"/>
    <w:rsid w:val="00113CBC"/>
    <w:rsid w:val="00114434"/>
    <w:rsid w:val="0011545D"/>
    <w:rsid w:val="00115548"/>
    <w:rsid w:val="001174CD"/>
    <w:rsid w:val="00117974"/>
    <w:rsid w:val="00120FD1"/>
    <w:rsid w:val="00120FEB"/>
    <w:rsid w:val="00121FDD"/>
    <w:rsid w:val="00122DA7"/>
    <w:rsid w:val="00122E74"/>
    <w:rsid w:val="0012333F"/>
    <w:rsid w:val="00123721"/>
    <w:rsid w:val="00123DF3"/>
    <w:rsid w:val="00124DB6"/>
    <w:rsid w:val="00124F8F"/>
    <w:rsid w:val="00125A00"/>
    <w:rsid w:val="00125C79"/>
    <w:rsid w:val="00126290"/>
    <w:rsid w:val="001267A1"/>
    <w:rsid w:val="0012788F"/>
    <w:rsid w:val="00127DF3"/>
    <w:rsid w:val="00127FEA"/>
    <w:rsid w:val="001315D8"/>
    <w:rsid w:val="00131A01"/>
    <w:rsid w:val="00131DEB"/>
    <w:rsid w:val="00131E96"/>
    <w:rsid w:val="0013289D"/>
    <w:rsid w:val="00132A8F"/>
    <w:rsid w:val="001336F0"/>
    <w:rsid w:val="001341A8"/>
    <w:rsid w:val="00136412"/>
    <w:rsid w:val="001364C7"/>
    <w:rsid w:val="0013660D"/>
    <w:rsid w:val="00136F3C"/>
    <w:rsid w:val="001378C5"/>
    <w:rsid w:val="0014002E"/>
    <w:rsid w:val="001400EF"/>
    <w:rsid w:val="0014013C"/>
    <w:rsid w:val="00140610"/>
    <w:rsid w:val="00140E29"/>
    <w:rsid w:val="0014167C"/>
    <w:rsid w:val="00141A25"/>
    <w:rsid w:val="00142517"/>
    <w:rsid w:val="00142DC5"/>
    <w:rsid w:val="00143559"/>
    <w:rsid w:val="001436AB"/>
    <w:rsid w:val="001438BF"/>
    <w:rsid w:val="00143FE0"/>
    <w:rsid w:val="0014512F"/>
    <w:rsid w:val="0014609F"/>
    <w:rsid w:val="001475A7"/>
    <w:rsid w:val="001507E5"/>
    <w:rsid w:val="00151AEE"/>
    <w:rsid w:val="00151CCB"/>
    <w:rsid w:val="00152A02"/>
    <w:rsid w:val="0015340C"/>
    <w:rsid w:val="00153A67"/>
    <w:rsid w:val="00154B5E"/>
    <w:rsid w:val="00154EC6"/>
    <w:rsid w:val="00156732"/>
    <w:rsid w:val="00156782"/>
    <w:rsid w:val="001603E3"/>
    <w:rsid w:val="001614F4"/>
    <w:rsid w:val="00161512"/>
    <w:rsid w:val="00162630"/>
    <w:rsid w:val="001629E6"/>
    <w:rsid w:val="00162E5A"/>
    <w:rsid w:val="001645D8"/>
    <w:rsid w:val="00164AE8"/>
    <w:rsid w:val="001659AA"/>
    <w:rsid w:val="001661CD"/>
    <w:rsid w:val="00166721"/>
    <w:rsid w:val="001707EB"/>
    <w:rsid w:val="00170D9D"/>
    <w:rsid w:val="00171E97"/>
    <w:rsid w:val="00176614"/>
    <w:rsid w:val="00176F15"/>
    <w:rsid w:val="001774A1"/>
    <w:rsid w:val="0018019E"/>
    <w:rsid w:val="00181466"/>
    <w:rsid w:val="00182BD1"/>
    <w:rsid w:val="00183560"/>
    <w:rsid w:val="00183701"/>
    <w:rsid w:val="001878B0"/>
    <w:rsid w:val="00190A84"/>
    <w:rsid w:val="001920A5"/>
    <w:rsid w:val="001931CC"/>
    <w:rsid w:val="001936FC"/>
    <w:rsid w:val="001945A7"/>
    <w:rsid w:val="0019516B"/>
    <w:rsid w:val="001951CE"/>
    <w:rsid w:val="001965FF"/>
    <w:rsid w:val="00196AFE"/>
    <w:rsid w:val="00196CC2"/>
    <w:rsid w:val="00197818"/>
    <w:rsid w:val="001A0572"/>
    <w:rsid w:val="001A0632"/>
    <w:rsid w:val="001A0E93"/>
    <w:rsid w:val="001A1AA8"/>
    <w:rsid w:val="001A25A7"/>
    <w:rsid w:val="001A269B"/>
    <w:rsid w:val="001A29ED"/>
    <w:rsid w:val="001A3252"/>
    <w:rsid w:val="001A3573"/>
    <w:rsid w:val="001A35EE"/>
    <w:rsid w:val="001A38A6"/>
    <w:rsid w:val="001A3E89"/>
    <w:rsid w:val="001A42CD"/>
    <w:rsid w:val="001A5297"/>
    <w:rsid w:val="001A5A8B"/>
    <w:rsid w:val="001A5EDD"/>
    <w:rsid w:val="001A660B"/>
    <w:rsid w:val="001A6BB9"/>
    <w:rsid w:val="001A7BFF"/>
    <w:rsid w:val="001B069C"/>
    <w:rsid w:val="001B1191"/>
    <w:rsid w:val="001B27AA"/>
    <w:rsid w:val="001B3DC0"/>
    <w:rsid w:val="001B4677"/>
    <w:rsid w:val="001B4B77"/>
    <w:rsid w:val="001B54EF"/>
    <w:rsid w:val="001B5E51"/>
    <w:rsid w:val="001B7412"/>
    <w:rsid w:val="001B78CF"/>
    <w:rsid w:val="001B7EE9"/>
    <w:rsid w:val="001C0623"/>
    <w:rsid w:val="001C0A99"/>
    <w:rsid w:val="001C12C2"/>
    <w:rsid w:val="001C2549"/>
    <w:rsid w:val="001C2C57"/>
    <w:rsid w:val="001C2ED7"/>
    <w:rsid w:val="001C30A7"/>
    <w:rsid w:val="001C4538"/>
    <w:rsid w:val="001C4C17"/>
    <w:rsid w:val="001C53F4"/>
    <w:rsid w:val="001C6125"/>
    <w:rsid w:val="001C68B7"/>
    <w:rsid w:val="001C68B9"/>
    <w:rsid w:val="001C78E0"/>
    <w:rsid w:val="001D22C6"/>
    <w:rsid w:val="001D232A"/>
    <w:rsid w:val="001D241C"/>
    <w:rsid w:val="001D245C"/>
    <w:rsid w:val="001D24CB"/>
    <w:rsid w:val="001D2BDC"/>
    <w:rsid w:val="001D3068"/>
    <w:rsid w:val="001D3A68"/>
    <w:rsid w:val="001D7643"/>
    <w:rsid w:val="001D77E7"/>
    <w:rsid w:val="001D7EF4"/>
    <w:rsid w:val="001E06CF"/>
    <w:rsid w:val="001E09D5"/>
    <w:rsid w:val="001E0D1B"/>
    <w:rsid w:val="001E1791"/>
    <w:rsid w:val="001E1AE6"/>
    <w:rsid w:val="001E1C68"/>
    <w:rsid w:val="001E380E"/>
    <w:rsid w:val="001E40E7"/>
    <w:rsid w:val="001E4E57"/>
    <w:rsid w:val="001E5F10"/>
    <w:rsid w:val="001E69B6"/>
    <w:rsid w:val="001E75BE"/>
    <w:rsid w:val="001E77D2"/>
    <w:rsid w:val="001F108D"/>
    <w:rsid w:val="001F10E9"/>
    <w:rsid w:val="001F12F0"/>
    <w:rsid w:val="001F1BAC"/>
    <w:rsid w:val="001F2B1A"/>
    <w:rsid w:val="001F3646"/>
    <w:rsid w:val="001F3A4B"/>
    <w:rsid w:val="001F3F0F"/>
    <w:rsid w:val="001F476A"/>
    <w:rsid w:val="001F4C05"/>
    <w:rsid w:val="001F5932"/>
    <w:rsid w:val="001F5C0F"/>
    <w:rsid w:val="001F6BF1"/>
    <w:rsid w:val="001F71C4"/>
    <w:rsid w:val="00200130"/>
    <w:rsid w:val="00200662"/>
    <w:rsid w:val="00200EE1"/>
    <w:rsid w:val="00202028"/>
    <w:rsid w:val="00202B17"/>
    <w:rsid w:val="002030F5"/>
    <w:rsid w:val="002035F3"/>
    <w:rsid w:val="00203FD3"/>
    <w:rsid w:val="0020440D"/>
    <w:rsid w:val="00206102"/>
    <w:rsid w:val="002067FD"/>
    <w:rsid w:val="00207D71"/>
    <w:rsid w:val="002100AE"/>
    <w:rsid w:val="00210724"/>
    <w:rsid w:val="002119D1"/>
    <w:rsid w:val="00211C7B"/>
    <w:rsid w:val="002126B0"/>
    <w:rsid w:val="0021325A"/>
    <w:rsid w:val="0021361B"/>
    <w:rsid w:val="00213B82"/>
    <w:rsid w:val="002142AF"/>
    <w:rsid w:val="00214391"/>
    <w:rsid w:val="002143EC"/>
    <w:rsid w:val="00215234"/>
    <w:rsid w:val="00216811"/>
    <w:rsid w:val="0021716B"/>
    <w:rsid w:val="00217EDA"/>
    <w:rsid w:val="0022180C"/>
    <w:rsid w:val="00221B60"/>
    <w:rsid w:val="00221E85"/>
    <w:rsid w:val="002223DA"/>
    <w:rsid w:val="00222C36"/>
    <w:rsid w:val="00223D3B"/>
    <w:rsid w:val="00224416"/>
    <w:rsid w:val="00224445"/>
    <w:rsid w:val="00224DCF"/>
    <w:rsid w:val="00224FA1"/>
    <w:rsid w:val="00225A2C"/>
    <w:rsid w:val="00225CFE"/>
    <w:rsid w:val="00226DCA"/>
    <w:rsid w:val="00227261"/>
    <w:rsid w:val="00230067"/>
    <w:rsid w:val="00230BD6"/>
    <w:rsid w:val="00230F89"/>
    <w:rsid w:val="002311EC"/>
    <w:rsid w:val="002312B3"/>
    <w:rsid w:val="00232AA4"/>
    <w:rsid w:val="00233908"/>
    <w:rsid w:val="00233E72"/>
    <w:rsid w:val="00234875"/>
    <w:rsid w:val="00235C80"/>
    <w:rsid w:val="002362B5"/>
    <w:rsid w:val="002367C3"/>
    <w:rsid w:val="00236DA1"/>
    <w:rsid w:val="00237D63"/>
    <w:rsid w:val="00240836"/>
    <w:rsid w:val="002428EE"/>
    <w:rsid w:val="002431FA"/>
    <w:rsid w:val="00244C44"/>
    <w:rsid w:val="00245054"/>
    <w:rsid w:val="002456D3"/>
    <w:rsid w:val="00245C7F"/>
    <w:rsid w:val="00246149"/>
    <w:rsid w:val="00247A71"/>
    <w:rsid w:val="00250875"/>
    <w:rsid w:val="00251C50"/>
    <w:rsid w:val="00251CB9"/>
    <w:rsid w:val="0025216E"/>
    <w:rsid w:val="0025229A"/>
    <w:rsid w:val="002529EB"/>
    <w:rsid w:val="0025328F"/>
    <w:rsid w:val="002532CA"/>
    <w:rsid w:val="002534F4"/>
    <w:rsid w:val="002537FC"/>
    <w:rsid w:val="00254377"/>
    <w:rsid w:val="00254CE8"/>
    <w:rsid w:val="00254F56"/>
    <w:rsid w:val="0025535C"/>
    <w:rsid w:val="00255A01"/>
    <w:rsid w:val="00255C82"/>
    <w:rsid w:val="00255F1A"/>
    <w:rsid w:val="0025617C"/>
    <w:rsid w:val="002561CD"/>
    <w:rsid w:val="00256960"/>
    <w:rsid w:val="00256A3E"/>
    <w:rsid w:val="00257034"/>
    <w:rsid w:val="0025735B"/>
    <w:rsid w:val="0025792E"/>
    <w:rsid w:val="00260F89"/>
    <w:rsid w:val="00260FF7"/>
    <w:rsid w:val="00261392"/>
    <w:rsid w:val="002652B2"/>
    <w:rsid w:val="00265CE5"/>
    <w:rsid w:val="00266246"/>
    <w:rsid w:val="002663DC"/>
    <w:rsid w:val="00266464"/>
    <w:rsid w:val="00270419"/>
    <w:rsid w:val="00271743"/>
    <w:rsid w:val="002717D6"/>
    <w:rsid w:val="00272424"/>
    <w:rsid w:val="0027315D"/>
    <w:rsid w:val="00273750"/>
    <w:rsid w:val="00275289"/>
    <w:rsid w:val="00277B93"/>
    <w:rsid w:val="00277E80"/>
    <w:rsid w:val="00280A9F"/>
    <w:rsid w:val="002810DF"/>
    <w:rsid w:val="00281C42"/>
    <w:rsid w:val="00282011"/>
    <w:rsid w:val="00282393"/>
    <w:rsid w:val="00282708"/>
    <w:rsid w:val="00282720"/>
    <w:rsid w:val="00282B16"/>
    <w:rsid w:val="0028320B"/>
    <w:rsid w:val="002837F8"/>
    <w:rsid w:val="002841ED"/>
    <w:rsid w:val="0028513E"/>
    <w:rsid w:val="00285942"/>
    <w:rsid w:val="00285EB2"/>
    <w:rsid w:val="0028771C"/>
    <w:rsid w:val="00290332"/>
    <w:rsid w:val="00291422"/>
    <w:rsid w:val="00291B93"/>
    <w:rsid w:val="00291F39"/>
    <w:rsid w:val="00292C46"/>
    <w:rsid w:val="00292F6E"/>
    <w:rsid w:val="002931DF"/>
    <w:rsid w:val="002935C6"/>
    <w:rsid w:val="002939AD"/>
    <w:rsid w:val="00293CC8"/>
    <w:rsid w:val="00294104"/>
    <w:rsid w:val="00295224"/>
    <w:rsid w:val="00295A52"/>
    <w:rsid w:val="002960FD"/>
    <w:rsid w:val="00296813"/>
    <w:rsid w:val="0029763B"/>
    <w:rsid w:val="002A03CC"/>
    <w:rsid w:val="002A078B"/>
    <w:rsid w:val="002A07EE"/>
    <w:rsid w:val="002A0D5E"/>
    <w:rsid w:val="002A146C"/>
    <w:rsid w:val="002A1DA9"/>
    <w:rsid w:val="002A1E88"/>
    <w:rsid w:val="002A2581"/>
    <w:rsid w:val="002A4475"/>
    <w:rsid w:val="002A46BE"/>
    <w:rsid w:val="002A4BBA"/>
    <w:rsid w:val="002A4DD1"/>
    <w:rsid w:val="002A4DDE"/>
    <w:rsid w:val="002A5493"/>
    <w:rsid w:val="002A5C41"/>
    <w:rsid w:val="002A5F91"/>
    <w:rsid w:val="002A62FF"/>
    <w:rsid w:val="002A66BB"/>
    <w:rsid w:val="002A686E"/>
    <w:rsid w:val="002A7579"/>
    <w:rsid w:val="002A7EC9"/>
    <w:rsid w:val="002B2154"/>
    <w:rsid w:val="002B27B9"/>
    <w:rsid w:val="002B2FB3"/>
    <w:rsid w:val="002B43B7"/>
    <w:rsid w:val="002B4753"/>
    <w:rsid w:val="002B6D47"/>
    <w:rsid w:val="002B7906"/>
    <w:rsid w:val="002B7D4E"/>
    <w:rsid w:val="002B7F6D"/>
    <w:rsid w:val="002C0C01"/>
    <w:rsid w:val="002C15E0"/>
    <w:rsid w:val="002C17D9"/>
    <w:rsid w:val="002C1D6C"/>
    <w:rsid w:val="002C361C"/>
    <w:rsid w:val="002C3F88"/>
    <w:rsid w:val="002C455E"/>
    <w:rsid w:val="002C4607"/>
    <w:rsid w:val="002C46EF"/>
    <w:rsid w:val="002C54DD"/>
    <w:rsid w:val="002C57FD"/>
    <w:rsid w:val="002C5B6B"/>
    <w:rsid w:val="002C6D0A"/>
    <w:rsid w:val="002C7B00"/>
    <w:rsid w:val="002C7D0C"/>
    <w:rsid w:val="002D000F"/>
    <w:rsid w:val="002D00DC"/>
    <w:rsid w:val="002D0621"/>
    <w:rsid w:val="002D2015"/>
    <w:rsid w:val="002D24F7"/>
    <w:rsid w:val="002D26B9"/>
    <w:rsid w:val="002D2839"/>
    <w:rsid w:val="002D29E8"/>
    <w:rsid w:val="002D2F42"/>
    <w:rsid w:val="002D305B"/>
    <w:rsid w:val="002D4BA2"/>
    <w:rsid w:val="002D4BF8"/>
    <w:rsid w:val="002D632B"/>
    <w:rsid w:val="002E00CF"/>
    <w:rsid w:val="002E0200"/>
    <w:rsid w:val="002E02BA"/>
    <w:rsid w:val="002E0976"/>
    <w:rsid w:val="002E09C4"/>
    <w:rsid w:val="002E0FF5"/>
    <w:rsid w:val="002E4655"/>
    <w:rsid w:val="002E55A5"/>
    <w:rsid w:val="002E5B48"/>
    <w:rsid w:val="002E6680"/>
    <w:rsid w:val="002E6C1F"/>
    <w:rsid w:val="002E6ED0"/>
    <w:rsid w:val="002F020E"/>
    <w:rsid w:val="002F077A"/>
    <w:rsid w:val="002F0C96"/>
    <w:rsid w:val="002F1307"/>
    <w:rsid w:val="002F14A1"/>
    <w:rsid w:val="002F1938"/>
    <w:rsid w:val="002F1C76"/>
    <w:rsid w:val="002F265E"/>
    <w:rsid w:val="002F2822"/>
    <w:rsid w:val="002F2F6F"/>
    <w:rsid w:val="002F385B"/>
    <w:rsid w:val="002F3C76"/>
    <w:rsid w:val="002F3EF6"/>
    <w:rsid w:val="002F5DBF"/>
    <w:rsid w:val="002F60F6"/>
    <w:rsid w:val="002F6789"/>
    <w:rsid w:val="00300027"/>
    <w:rsid w:val="0030092E"/>
    <w:rsid w:val="00300F03"/>
    <w:rsid w:val="003014BC"/>
    <w:rsid w:val="00301739"/>
    <w:rsid w:val="00303F42"/>
    <w:rsid w:val="00304C80"/>
    <w:rsid w:val="00306D6D"/>
    <w:rsid w:val="0030721D"/>
    <w:rsid w:val="0030794B"/>
    <w:rsid w:val="00307D93"/>
    <w:rsid w:val="00307E86"/>
    <w:rsid w:val="0031032A"/>
    <w:rsid w:val="00310E2E"/>
    <w:rsid w:val="00310E95"/>
    <w:rsid w:val="00313EED"/>
    <w:rsid w:val="00314580"/>
    <w:rsid w:val="003148FA"/>
    <w:rsid w:val="00314B67"/>
    <w:rsid w:val="00314DB7"/>
    <w:rsid w:val="0031582E"/>
    <w:rsid w:val="003234EB"/>
    <w:rsid w:val="00323613"/>
    <w:rsid w:val="00324312"/>
    <w:rsid w:val="00324565"/>
    <w:rsid w:val="00325DD1"/>
    <w:rsid w:val="00325EFC"/>
    <w:rsid w:val="00326EBB"/>
    <w:rsid w:val="00327166"/>
    <w:rsid w:val="0032718F"/>
    <w:rsid w:val="0032734F"/>
    <w:rsid w:val="00330E5A"/>
    <w:rsid w:val="00330F26"/>
    <w:rsid w:val="00331072"/>
    <w:rsid w:val="003333B0"/>
    <w:rsid w:val="00333AB4"/>
    <w:rsid w:val="0033486F"/>
    <w:rsid w:val="003355A9"/>
    <w:rsid w:val="00335913"/>
    <w:rsid w:val="00335A38"/>
    <w:rsid w:val="003360A9"/>
    <w:rsid w:val="00337D6E"/>
    <w:rsid w:val="00337FB5"/>
    <w:rsid w:val="00340771"/>
    <w:rsid w:val="0034110D"/>
    <w:rsid w:val="0034122E"/>
    <w:rsid w:val="00341439"/>
    <w:rsid w:val="00342448"/>
    <w:rsid w:val="00342A81"/>
    <w:rsid w:val="003448A0"/>
    <w:rsid w:val="0034558B"/>
    <w:rsid w:val="00345A39"/>
    <w:rsid w:val="00346507"/>
    <w:rsid w:val="00346B66"/>
    <w:rsid w:val="00347B99"/>
    <w:rsid w:val="00347C8C"/>
    <w:rsid w:val="00350AFE"/>
    <w:rsid w:val="00350B3D"/>
    <w:rsid w:val="00350DF7"/>
    <w:rsid w:val="003511EF"/>
    <w:rsid w:val="003515CA"/>
    <w:rsid w:val="0035161E"/>
    <w:rsid w:val="003522D6"/>
    <w:rsid w:val="003523E1"/>
    <w:rsid w:val="00352A77"/>
    <w:rsid w:val="003535D0"/>
    <w:rsid w:val="003535DD"/>
    <w:rsid w:val="00353E26"/>
    <w:rsid w:val="00356D4B"/>
    <w:rsid w:val="00357464"/>
    <w:rsid w:val="00357710"/>
    <w:rsid w:val="0036036A"/>
    <w:rsid w:val="0036072A"/>
    <w:rsid w:val="00360A2C"/>
    <w:rsid w:val="00360B88"/>
    <w:rsid w:val="00360BA0"/>
    <w:rsid w:val="003618D4"/>
    <w:rsid w:val="0036199A"/>
    <w:rsid w:val="003625F1"/>
    <w:rsid w:val="00363713"/>
    <w:rsid w:val="00363F2C"/>
    <w:rsid w:val="00364C07"/>
    <w:rsid w:val="00365173"/>
    <w:rsid w:val="003656AA"/>
    <w:rsid w:val="00370A4C"/>
    <w:rsid w:val="0037223D"/>
    <w:rsid w:val="003725A9"/>
    <w:rsid w:val="003726A6"/>
    <w:rsid w:val="00372B17"/>
    <w:rsid w:val="00373FAB"/>
    <w:rsid w:val="00374D7B"/>
    <w:rsid w:val="00375260"/>
    <w:rsid w:val="003764FB"/>
    <w:rsid w:val="00376BF0"/>
    <w:rsid w:val="003803FC"/>
    <w:rsid w:val="003808D8"/>
    <w:rsid w:val="00380BD7"/>
    <w:rsid w:val="003823AF"/>
    <w:rsid w:val="00382BA5"/>
    <w:rsid w:val="00382EB7"/>
    <w:rsid w:val="00383370"/>
    <w:rsid w:val="00383981"/>
    <w:rsid w:val="00385BE9"/>
    <w:rsid w:val="003870BD"/>
    <w:rsid w:val="003871C5"/>
    <w:rsid w:val="00387BD4"/>
    <w:rsid w:val="003900F7"/>
    <w:rsid w:val="00390196"/>
    <w:rsid w:val="00390604"/>
    <w:rsid w:val="003912AB"/>
    <w:rsid w:val="00391932"/>
    <w:rsid w:val="003920CD"/>
    <w:rsid w:val="00392266"/>
    <w:rsid w:val="0039403D"/>
    <w:rsid w:val="003942F7"/>
    <w:rsid w:val="00395145"/>
    <w:rsid w:val="0039518E"/>
    <w:rsid w:val="0039586F"/>
    <w:rsid w:val="00395A76"/>
    <w:rsid w:val="003975C3"/>
    <w:rsid w:val="003A2031"/>
    <w:rsid w:val="003A3202"/>
    <w:rsid w:val="003A3E0D"/>
    <w:rsid w:val="003A4F3D"/>
    <w:rsid w:val="003A641A"/>
    <w:rsid w:val="003A70F3"/>
    <w:rsid w:val="003B1975"/>
    <w:rsid w:val="003B2E1D"/>
    <w:rsid w:val="003B3221"/>
    <w:rsid w:val="003B3757"/>
    <w:rsid w:val="003B4C54"/>
    <w:rsid w:val="003B4EFD"/>
    <w:rsid w:val="003B5666"/>
    <w:rsid w:val="003B6B36"/>
    <w:rsid w:val="003B6FB6"/>
    <w:rsid w:val="003C009B"/>
    <w:rsid w:val="003C116A"/>
    <w:rsid w:val="003C1AA3"/>
    <w:rsid w:val="003C1FAD"/>
    <w:rsid w:val="003C25DF"/>
    <w:rsid w:val="003C4098"/>
    <w:rsid w:val="003C40EA"/>
    <w:rsid w:val="003C64AA"/>
    <w:rsid w:val="003C65BE"/>
    <w:rsid w:val="003C7364"/>
    <w:rsid w:val="003C7760"/>
    <w:rsid w:val="003D0A11"/>
    <w:rsid w:val="003D0D83"/>
    <w:rsid w:val="003D0DF5"/>
    <w:rsid w:val="003D110D"/>
    <w:rsid w:val="003D1BC3"/>
    <w:rsid w:val="003D2358"/>
    <w:rsid w:val="003D361F"/>
    <w:rsid w:val="003D51D4"/>
    <w:rsid w:val="003D6312"/>
    <w:rsid w:val="003D67D7"/>
    <w:rsid w:val="003D70B5"/>
    <w:rsid w:val="003E0400"/>
    <w:rsid w:val="003E0EC5"/>
    <w:rsid w:val="003E186A"/>
    <w:rsid w:val="003E192A"/>
    <w:rsid w:val="003E445B"/>
    <w:rsid w:val="003E46B9"/>
    <w:rsid w:val="003E4E2E"/>
    <w:rsid w:val="003E6132"/>
    <w:rsid w:val="003E63E9"/>
    <w:rsid w:val="003E66E2"/>
    <w:rsid w:val="003E688A"/>
    <w:rsid w:val="003E73D8"/>
    <w:rsid w:val="003E757E"/>
    <w:rsid w:val="003E7655"/>
    <w:rsid w:val="003E7E67"/>
    <w:rsid w:val="003F023D"/>
    <w:rsid w:val="003F277D"/>
    <w:rsid w:val="003F30A6"/>
    <w:rsid w:val="003F370B"/>
    <w:rsid w:val="003F4735"/>
    <w:rsid w:val="003F48BB"/>
    <w:rsid w:val="003F4A53"/>
    <w:rsid w:val="003F54C0"/>
    <w:rsid w:val="003F58C6"/>
    <w:rsid w:val="003F6E2E"/>
    <w:rsid w:val="003F7375"/>
    <w:rsid w:val="003F7F01"/>
    <w:rsid w:val="00400F83"/>
    <w:rsid w:val="0040164A"/>
    <w:rsid w:val="00403D16"/>
    <w:rsid w:val="004046AF"/>
    <w:rsid w:val="00404C89"/>
    <w:rsid w:val="00404E16"/>
    <w:rsid w:val="00405235"/>
    <w:rsid w:val="00406AF6"/>
    <w:rsid w:val="00407A1D"/>
    <w:rsid w:val="00407EE6"/>
    <w:rsid w:val="004134DB"/>
    <w:rsid w:val="00413731"/>
    <w:rsid w:val="0041384D"/>
    <w:rsid w:val="00413A4A"/>
    <w:rsid w:val="0041420F"/>
    <w:rsid w:val="004143E9"/>
    <w:rsid w:val="00414F2C"/>
    <w:rsid w:val="00416423"/>
    <w:rsid w:val="00417D38"/>
    <w:rsid w:val="00421B8E"/>
    <w:rsid w:val="00422531"/>
    <w:rsid w:val="004227D7"/>
    <w:rsid w:val="004230C7"/>
    <w:rsid w:val="004235CA"/>
    <w:rsid w:val="00424554"/>
    <w:rsid w:val="00424803"/>
    <w:rsid w:val="00427B3B"/>
    <w:rsid w:val="0043055A"/>
    <w:rsid w:val="00430852"/>
    <w:rsid w:val="00431074"/>
    <w:rsid w:val="004311CE"/>
    <w:rsid w:val="00431789"/>
    <w:rsid w:val="00431D5B"/>
    <w:rsid w:val="00432380"/>
    <w:rsid w:val="004331B4"/>
    <w:rsid w:val="00433B78"/>
    <w:rsid w:val="00433D32"/>
    <w:rsid w:val="004343D3"/>
    <w:rsid w:val="00434851"/>
    <w:rsid w:val="00434C63"/>
    <w:rsid w:val="00435310"/>
    <w:rsid w:val="00435C4D"/>
    <w:rsid w:val="00436922"/>
    <w:rsid w:val="00436D0F"/>
    <w:rsid w:val="00440CA7"/>
    <w:rsid w:val="004433D2"/>
    <w:rsid w:val="004442B9"/>
    <w:rsid w:val="00444EE2"/>
    <w:rsid w:val="00445D5E"/>
    <w:rsid w:val="0044610B"/>
    <w:rsid w:val="004462CB"/>
    <w:rsid w:val="00446B4A"/>
    <w:rsid w:val="004470D9"/>
    <w:rsid w:val="00447219"/>
    <w:rsid w:val="00447891"/>
    <w:rsid w:val="00447B01"/>
    <w:rsid w:val="00447DDC"/>
    <w:rsid w:val="00450731"/>
    <w:rsid w:val="00450B75"/>
    <w:rsid w:val="0045122C"/>
    <w:rsid w:val="0045139F"/>
    <w:rsid w:val="004515EA"/>
    <w:rsid w:val="00451FDD"/>
    <w:rsid w:val="00453A0F"/>
    <w:rsid w:val="004548B6"/>
    <w:rsid w:val="00456652"/>
    <w:rsid w:val="00456843"/>
    <w:rsid w:val="004568F2"/>
    <w:rsid w:val="004573EF"/>
    <w:rsid w:val="0045791C"/>
    <w:rsid w:val="00460FC2"/>
    <w:rsid w:val="004612C1"/>
    <w:rsid w:val="00461F7A"/>
    <w:rsid w:val="00461FA5"/>
    <w:rsid w:val="0046202D"/>
    <w:rsid w:val="00462C6E"/>
    <w:rsid w:val="004632C5"/>
    <w:rsid w:val="00463572"/>
    <w:rsid w:val="00463904"/>
    <w:rsid w:val="004642C9"/>
    <w:rsid w:val="0046496C"/>
    <w:rsid w:val="00464E5B"/>
    <w:rsid w:val="00465930"/>
    <w:rsid w:val="00465AB7"/>
    <w:rsid w:val="00465CE6"/>
    <w:rsid w:val="00466ACA"/>
    <w:rsid w:val="00467CF5"/>
    <w:rsid w:val="00470993"/>
    <w:rsid w:val="004723BA"/>
    <w:rsid w:val="004730A7"/>
    <w:rsid w:val="0047445E"/>
    <w:rsid w:val="00474FFF"/>
    <w:rsid w:val="004752CB"/>
    <w:rsid w:val="004756C1"/>
    <w:rsid w:val="0047687E"/>
    <w:rsid w:val="00480B51"/>
    <w:rsid w:val="00480DB5"/>
    <w:rsid w:val="00481914"/>
    <w:rsid w:val="00481996"/>
    <w:rsid w:val="00481C20"/>
    <w:rsid w:val="004826B2"/>
    <w:rsid w:val="00483D8B"/>
    <w:rsid w:val="00484D2A"/>
    <w:rsid w:val="004859AB"/>
    <w:rsid w:val="00485A9D"/>
    <w:rsid w:val="00485E8F"/>
    <w:rsid w:val="0048659A"/>
    <w:rsid w:val="00486A8B"/>
    <w:rsid w:val="00486E65"/>
    <w:rsid w:val="004870F8"/>
    <w:rsid w:val="004874DC"/>
    <w:rsid w:val="00490FFD"/>
    <w:rsid w:val="00491EBA"/>
    <w:rsid w:val="00494BC5"/>
    <w:rsid w:val="004953E8"/>
    <w:rsid w:val="00497AB9"/>
    <w:rsid w:val="00497EAD"/>
    <w:rsid w:val="004A0A33"/>
    <w:rsid w:val="004A0C50"/>
    <w:rsid w:val="004A20CF"/>
    <w:rsid w:val="004A287D"/>
    <w:rsid w:val="004A2E5E"/>
    <w:rsid w:val="004A3028"/>
    <w:rsid w:val="004A3B73"/>
    <w:rsid w:val="004A3CEF"/>
    <w:rsid w:val="004A4A46"/>
    <w:rsid w:val="004A54E2"/>
    <w:rsid w:val="004A68F7"/>
    <w:rsid w:val="004A6F0F"/>
    <w:rsid w:val="004A782C"/>
    <w:rsid w:val="004A7C3C"/>
    <w:rsid w:val="004B0382"/>
    <w:rsid w:val="004B0657"/>
    <w:rsid w:val="004B2482"/>
    <w:rsid w:val="004B287A"/>
    <w:rsid w:val="004B358D"/>
    <w:rsid w:val="004B4086"/>
    <w:rsid w:val="004B42A3"/>
    <w:rsid w:val="004B47FE"/>
    <w:rsid w:val="004B4FDB"/>
    <w:rsid w:val="004B6426"/>
    <w:rsid w:val="004B6AE4"/>
    <w:rsid w:val="004B784E"/>
    <w:rsid w:val="004B7CA9"/>
    <w:rsid w:val="004C1755"/>
    <w:rsid w:val="004C23E6"/>
    <w:rsid w:val="004C2957"/>
    <w:rsid w:val="004C3C26"/>
    <w:rsid w:val="004C4B03"/>
    <w:rsid w:val="004C4E84"/>
    <w:rsid w:val="004C50E2"/>
    <w:rsid w:val="004C5AC1"/>
    <w:rsid w:val="004C5F19"/>
    <w:rsid w:val="004C6EAC"/>
    <w:rsid w:val="004C74E7"/>
    <w:rsid w:val="004C7A28"/>
    <w:rsid w:val="004C7F87"/>
    <w:rsid w:val="004D043E"/>
    <w:rsid w:val="004D05D8"/>
    <w:rsid w:val="004D08DA"/>
    <w:rsid w:val="004D1C2B"/>
    <w:rsid w:val="004D2027"/>
    <w:rsid w:val="004D2369"/>
    <w:rsid w:val="004D47DB"/>
    <w:rsid w:val="004D4AC5"/>
    <w:rsid w:val="004D511D"/>
    <w:rsid w:val="004D536F"/>
    <w:rsid w:val="004D59B9"/>
    <w:rsid w:val="004D5CC8"/>
    <w:rsid w:val="004D6AB7"/>
    <w:rsid w:val="004D70AB"/>
    <w:rsid w:val="004D73A1"/>
    <w:rsid w:val="004D7E25"/>
    <w:rsid w:val="004E06E4"/>
    <w:rsid w:val="004E106B"/>
    <w:rsid w:val="004E2951"/>
    <w:rsid w:val="004E2F2A"/>
    <w:rsid w:val="004E35E7"/>
    <w:rsid w:val="004E3F32"/>
    <w:rsid w:val="004E405B"/>
    <w:rsid w:val="004E40CD"/>
    <w:rsid w:val="004E4BA1"/>
    <w:rsid w:val="004E6B5D"/>
    <w:rsid w:val="004E6B75"/>
    <w:rsid w:val="004E75D9"/>
    <w:rsid w:val="004E7C4A"/>
    <w:rsid w:val="004E7E5E"/>
    <w:rsid w:val="004F0A1C"/>
    <w:rsid w:val="004F1031"/>
    <w:rsid w:val="004F1146"/>
    <w:rsid w:val="004F133F"/>
    <w:rsid w:val="004F15ED"/>
    <w:rsid w:val="004F1F4A"/>
    <w:rsid w:val="004F30EE"/>
    <w:rsid w:val="004F3187"/>
    <w:rsid w:val="004F488B"/>
    <w:rsid w:val="004F4CD0"/>
    <w:rsid w:val="004F4CFD"/>
    <w:rsid w:val="004F62D9"/>
    <w:rsid w:val="004F6D6D"/>
    <w:rsid w:val="004F7B0A"/>
    <w:rsid w:val="00500C69"/>
    <w:rsid w:val="00501054"/>
    <w:rsid w:val="00501DE1"/>
    <w:rsid w:val="005023F6"/>
    <w:rsid w:val="00502C7B"/>
    <w:rsid w:val="00503092"/>
    <w:rsid w:val="005037C9"/>
    <w:rsid w:val="0050541A"/>
    <w:rsid w:val="00505C81"/>
    <w:rsid w:val="00505DDB"/>
    <w:rsid w:val="00506825"/>
    <w:rsid w:val="00507015"/>
    <w:rsid w:val="005076FB"/>
    <w:rsid w:val="00511114"/>
    <w:rsid w:val="005112C8"/>
    <w:rsid w:val="00512800"/>
    <w:rsid w:val="00512E3B"/>
    <w:rsid w:val="0051428E"/>
    <w:rsid w:val="00514C4D"/>
    <w:rsid w:val="0051598A"/>
    <w:rsid w:val="005162E4"/>
    <w:rsid w:val="00516C00"/>
    <w:rsid w:val="00516C2C"/>
    <w:rsid w:val="005177B6"/>
    <w:rsid w:val="00517902"/>
    <w:rsid w:val="00517912"/>
    <w:rsid w:val="00520259"/>
    <w:rsid w:val="00520458"/>
    <w:rsid w:val="0052136A"/>
    <w:rsid w:val="00521E6E"/>
    <w:rsid w:val="005232F8"/>
    <w:rsid w:val="00526792"/>
    <w:rsid w:val="0052683E"/>
    <w:rsid w:val="00526ABC"/>
    <w:rsid w:val="00527859"/>
    <w:rsid w:val="00527A54"/>
    <w:rsid w:val="005300EC"/>
    <w:rsid w:val="00530C1B"/>
    <w:rsid w:val="005310A1"/>
    <w:rsid w:val="00531B08"/>
    <w:rsid w:val="005322E6"/>
    <w:rsid w:val="0053266C"/>
    <w:rsid w:val="00532914"/>
    <w:rsid w:val="00533036"/>
    <w:rsid w:val="00534029"/>
    <w:rsid w:val="005358B7"/>
    <w:rsid w:val="00535F9C"/>
    <w:rsid w:val="005362AA"/>
    <w:rsid w:val="00536BE2"/>
    <w:rsid w:val="00536CF8"/>
    <w:rsid w:val="00537A0D"/>
    <w:rsid w:val="00537F0D"/>
    <w:rsid w:val="005417E2"/>
    <w:rsid w:val="00544AA0"/>
    <w:rsid w:val="005461C0"/>
    <w:rsid w:val="00546FD6"/>
    <w:rsid w:val="0054775C"/>
    <w:rsid w:val="005477B5"/>
    <w:rsid w:val="00547DEA"/>
    <w:rsid w:val="00551010"/>
    <w:rsid w:val="00551335"/>
    <w:rsid w:val="00551B2D"/>
    <w:rsid w:val="00552104"/>
    <w:rsid w:val="005522F0"/>
    <w:rsid w:val="005525BA"/>
    <w:rsid w:val="005529A8"/>
    <w:rsid w:val="005532F5"/>
    <w:rsid w:val="00553925"/>
    <w:rsid w:val="00553D05"/>
    <w:rsid w:val="00553F18"/>
    <w:rsid w:val="00554A8B"/>
    <w:rsid w:val="00554E6C"/>
    <w:rsid w:val="00555051"/>
    <w:rsid w:val="00555B09"/>
    <w:rsid w:val="00556C17"/>
    <w:rsid w:val="0056064C"/>
    <w:rsid w:val="00561D42"/>
    <w:rsid w:val="00562513"/>
    <w:rsid w:val="005629E9"/>
    <w:rsid w:val="00563023"/>
    <w:rsid w:val="00563932"/>
    <w:rsid w:val="00563E13"/>
    <w:rsid w:val="00564CC6"/>
    <w:rsid w:val="00564ECA"/>
    <w:rsid w:val="00565977"/>
    <w:rsid w:val="00565B5B"/>
    <w:rsid w:val="00566222"/>
    <w:rsid w:val="00566B7D"/>
    <w:rsid w:val="0056743F"/>
    <w:rsid w:val="005703BD"/>
    <w:rsid w:val="00570647"/>
    <w:rsid w:val="00570DE9"/>
    <w:rsid w:val="00572335"/>
    <w:rsid w:val="00573142"/>
    <w:rsid w:val="00574226"/>
    <w:rsid w:val="0057473C"/>
    <w:rsid w:val="00576BAC"/>
    <w:rsid w:val="00577982"/>
    <w:rsid w:val="005805BC"/>
    <w:rsid w:val="00580DC8"/>
    <w:rsid w:val="00581D38"/>
    <w:rsid w:val="00582375"/>
    <w:rsid w:val="005826F8"/>
    <w:rsid w:val="0058309B"/>
    <w:rsid w:val="005844E2"/>
    <w:rsid w:val="005845A1"/>
    <w:rsid w:val="00584999"/>
    <w:rsid w:val="005850D0"/>
    <w:rsid w:val="005852BC"/>
    <w:rsid w:val="00586CEB"/>
    <w:rsid w:val="00587233"/>
    <w:rsid w:val="005872CE"/>
    <w:rsid w:val="00587D9B"/>
    <w:rsid w:val="005908E5"/>
    <w:rsid w:val="005929A5"/>
    <w:rsid w:val="0059360B"/>
    <w:rsid w:val="0059366B"/>
    <w:rsid w:val="00593672"/>
    <w:rsid w:val="00593D5F"/>
    <w:rsid w:val="005957DA"/>
    <w:rsid w:val="00595B14"/>
    <w:rsid w:val="00595BAD"/>
    <w:rsid w:val="00597058"/>
    <w:rsid w:val="0059714B"/>
    <w:rsid w:val="005A0C3A"/>
    <w:rsid w:val="005A337F"/>
    <w:rsid w:val="005A44BC"/>
    <w:rsid w:val="005A48FA"/>
    <w:rsid w:val="005A4D55"/>
    <w:rsid w:val="005A50E5"/>
    <w:rsid w:val="005A5239"/>
    <w:rsid w:val="005A57DB"/>
    <w:rsid w:val="005A697A"/>
    <w:rsid w:val="005A6F81"/>
    <w:rsid w:val="005A752C"/>
    <w:rsid w:val="005A77CD"/>
    <w:rsid w:val="005B015D"/>
    <w:rsid w:val="005B03F2"/>
    <w:rsid w:val="005B070B"/>
    <w:rsid w:val="005B10D5"/>
    <w:rsid w:val="005B14A6"/>
    <w:rsid w:val="005B1A7B"/>
    <w:rsid w:val="005B3116"/>
    <w:rsid w:val="005B7301"/>
    <w:rsid w:val="005B761A"/>
    <w:rsid w:val="005B7976"/>
    <w:rsid w:val="005B7AC4"/>
    <w:rsid w:val="005C0127"/>
    <w:rsid w:val="005C01B8"/>
    <w:rsid w:val="005C0610"/>
    <w:rsid w:val="005C076B"/>
    <w:rsid w:val="005C0791"/>
    <w:rsid w:val="005C0911"/>
    <w:rsid w:val="005C09C3"/>
    <w:rsid w:val="005C12EA"/>
    <w:rsid w:val="005C1A76"/>
    <w:rsid w:val="005C33AB"/>
    <w:rsid w:val="005C3C84"/>
    <w:rsid w:val="005C5B98"/>
    <w:rsid w:val="005C6BD4"/>
    <w:rsid w:val="005C70A3"/>
    <w:rsid w:val="005C76D5"/>
    <w:rsid w:val="005D0116"/>
    <w:rsid w:val="005D2AD2"/>
    <w:rsid w:val="005D3340"/>
    <w:rsid w:val="005D3501"/>
    <w:rsid w:val="005D3E34"/>
    <w:rsid w:val="005D4597"/>
    <w:rsid w:val="005D72F6"/>
    <w:rsid w:val="005E019E"/>
    <w:rsid w:val="005E0B68"/>
    <w:rsid w:val="005E0C46"/>
    <w:rsid w:val="005E1225"/>
    <w:rsid w:val="005E188F"/>
    <w:rsid w:val="005E229E"/>
    <w:rsid w:val="005E35E8"/>
    <w:rsid w:val="005E3603"/>
    <w:rsid w:val="005E3C81"/>
    <w:rsid w:val="005E3E13"/>
    <w:rsid w:val="005E3F1F"/>
    <w:rsid w:val="005E40F3"/>
    <w:rsid w:val="005E4992"/>
    <w:rsid w:val="005E557D"/>
    <w:rsid w:val="005E6C82"/>
    <w:rsid w:val="005E6DE2"/>
    <w:rsid w:val="005E7BFB"/>
    <w:rsid w:val="005E7F62"/>
    <w:rsid w:val="005F0233"/>
    <w:rsid w:val="005F162A"/>
    <w:rsid w:val="005F1F3B"/>
    <w:rsid w:val="005F444A"/>
    <w:rsid w:val="005F4565"/>
    <w:rsid w:val="005F5177"/>
    <w:rsid w:val="005F5544"/>
    <w:rsid w:val="005F5D30"/>
    <w:rsid w:val="005F61F7"/>
    <w:rsid w:val="005F63DD"/>
    <w:rsid w:val="005F6579"/>
    <w:rsid w:val="005F6F98"/>
    <w:rsid w:val="005F7225"/>
    <w:rsid w:val="005F74F2"/>
    <w:rsid w:val="0060003B"/>
    <w:rsid w:val="006006B7"/>
    <w:rsid w:val="00600E99"/>
    <w:rsid w:val="00600EAC"/>
    <w:rsid w:val="00601161"/>
    <w:rsid w:val="0060264B"/>
    <w:rsid w:val="006027E7"/>
    <w:rsid w:val="00603405"/>
    <w:rsid w:val="006042BE"/>
    <w:rsid w:val="00604A8F"/>
    <w:rsid w:val="00604C31"/>
    <w:rsid w:val="00605C48"/>
    <w:rsid w:val="00605EA0"/>
    <w:rsid w:val="00607161"/>
    <w:rsid w:val="00610095"/>
    <w:rsid w:val="0061016C"/>
    <w:rsid w:val="0061057B"/>
    <w:rsid w:val="00610C6F"/>
    <w:rsid w:val="0061191D"/>
    <w:rsid w:val="00611A08"/>
    <w:rsid w:val="00611AD0"/>
    <w:rsid w:val="00611E3B"/>
    <w:rsid w:val="00612AF8"/>
    <w:rsid w:val="006132C9"/>
    <w:rsid w:val="00614767"/>
    <w:rsid w:val="00616706"/>
    <w:rsid w:val="0061672E"/>
    <w:rsid w:val="00617837"/>
    <w:rsid w:val="0062116B"/>
    <w:rsid w:val="00622026"/>
    <w:rsid w:val="0062398D"/>
    <w:rsid w:val="0062482C"/>
    <w:rsid w:val="00625496"/>
    <w:rsid w:val="006258B9"/>
    <w:rsid w:val="00626D48"/>
    <w:rsid w:val="00630961"/>
    <w:rsid w:val="00630C96"/>
    <w:rsid w:val="00630FA4"/>
    <w:rsid w:val="0063139F"/>
    <w:rsid w:val="00631583"/>
    <w:rsid w:val="0063167B"/>
    <w:rsid w:val="00632B62"/>
    <w:rsid w:val="00632FF7"/>
    <w:rsid w:val="006331A7"/>
    <w:rsid w:val="006341F9"/>
    <w:rsid w:val="006342C8"/>
    <w:rsid w:val="0063441E"/>
    <w:rsid w:val="00634983"/>
    <w:rsid w:val="006353B0"/>
    <w:rsid w:val="006353EB"/>
    <w:rsid w:val="0063690C"/>
    <w:rsid w:val="00636FD8"/>
    <w:rsid w:val="0063797D"/>
    <w:rsid w:val="00637B7C"/>
    <w:rsid w:val="00641209"/>
    <w:rsid w:val="00642503"/>
    <w:rsid w:val="00644448"/>
    <w:rsid w:val="006446F9"/>
    <w:rsid w:val="00645910"/>
    <w:rsid w:val="006459E2"/>
    <w:rsid w:val="006463ED"/>
    <w:rsid w:val="00647511"/>
    <w:rsid w:val="0065082F"/>
    <w:rsid w:val="006509F5"/>
    <w:rsid w:val="0065155B"/>
    <w:rsid w:val="006553B1"/>
    <w:rsid w:val="006562CD"/>
    <w:rsid w:val="0065664D"/>
    <w:rsid w:val="00660981"/>
    <w:rsid w:val="006609AC"/>
    <w:rsid w:val="00660DFC"/>
    <w:rsid w:val="00660ECB"/>
    <w:rsid w:val="00661DB0"/>
    <w:rsid w:val="00661F7A"/>
    <w:rsid w:val="006620EC"/>
    <w:rsid w:val="006632CC"/>
    <w:rsid w:val="006632E2"/>
    <w:rsid w:val="0066515B"/>
    <w:rsid w:val="00665713"/>
    <w:rsid w:val="00665996"/>
    <w:rsid w:val="00665A32"/>
    <w:rsid w:val="00665DD3"/>
    <w:rsid w:val="00666035"/>
    <w:rsid w:val="0066637A"/>
    <w:rsid w:val="0066642F"/>
    <w:rsid w:val="006668A3"/>
    <w:rsid w:val="00666B1C"/>
    <w:rsid w:val="00666B8E"/>
    <w:rsid w:val="006675D5"/>
    <w:rsid w:val="00670F61"/>
    <w:rsid w:val="006719A9"/>
    <w:rsid w:val="00671CAC"/>
    <w:rsid w:val="00672C00"/>
    <w:rsid w:val="0067378A"/>
    <w:rsid w:val="00673C22"/>
    <w:rsid w:val="00674ACB"/>
    <w:rsid w:val="00674AFE"/>
    <w:rsid w:val="006758E7"/>
    <w:rsid w:val="0067595A"/>
    <w:rsid w:val="00675A56"/>
    <w:rsid w:val="00677096"/>
    <w:rsid w:val="0067747C"/>
    <w:rsid w:val="00677C75"/>
    <w:rsid w:val="00680003"/>
    <w:rsid w:val="006800C4"/>
    <w:rsid w:val="00680D41"/>
    <w:rsid w:val="00682777"/>
    <w:rsid w:val="00682D50"/>
    <w:rsid w:val="006838E8"/>
    <w:rsid w:val="006846AA"/>
    <w:rsid w:val="00684B08"/>
    <w:rsid w:val="00685379"/>
    <w:rsid w:val="00687532"/>
    <w:rsid w:val="00687565"/>
    <w:rsid w:val="00687AAC"/>
    <w:rsid w:val="00687DCB"/>
    <w:rsid w:val="006922D7"/>
    <w:rsid w:val="00692BE3"/>
    <w:rsid w:val="006932C6"/>
    <w:rsid w:val="00693B89"/>
    <w:rsid w:val="006940A5"/>
    <w:rsid w:val="00694107"/>
    <w:rsid w:val="0069414E"/>
    <w:rsid w:val="00694676"/>
    <w:rsid w:val="00694756"/>
    <w:rsid w:val="006947B1"/>
    <w:rsid w:val="00694987"/>
    <w:rsid w:val="006963FC"/>
    <w:rsid w:val="006968C0"/>
    <w:rsid w:val="00697199"/>
    <w:rsid w:val="006971AE"/>
    <w:rsid w:val="006A068A"/>
    <w:rsid w:val="006A128C"/>
    <w:rsid w:val="006A1904"/>
    <w:rsid w:val="006A1950"/>
    <w:rsid w:val="006A3000"/>
    <w:rsid w:val="006A3668"/>
    <w:rsid w:val="006A37EB"/>
    <w:rsid w:val="006A4B90"/>
    <w:rsid w:val="006A4F52"/>
    <w:rsid w:val="006A5956"/>
    <w:rsid w:val="006A5968"/>
    <w:rsid w:val="006A5F67"/>
    <w:rsid w:val="006A6A25"/>
    <w:rsid w:val="006A7112"/>
    <w:rsid w:val="006B0D64"/>
    <w:rsid w:val="006B0E60"/>
    <w:rsid w:val="006B219B"/>
    <w:rsid w:val="006B381B"/>
    <w:rsid w:val="006B3DE7"/>
    <w:rsid w:val="006B4269"/>
    <w:rsid w:val="006B51E9"/>
    <w:rsid w:val="006B597E"/>
    <w:rsid w:val="006B5BB0"/>
    <w:rsid w:val="006B715A"/>
    <w:rsid w:val="006C0848"/>
    <w:rsid w:val="006C1946"/>
    <w:rsid w:val="006C2E18"/>
    <w:rsid w:val="006C30B2"/>
    <w:rsid w:val="006C3793"/>
    <w:rsid w:val="006C3E82"/>
    <w:rsid w:val="006C4639"/>
    <w:rsid w:val="006C472C"/>
    <w:rsid w:val="006C4E67"/>
    <w:rsid w:val="006C5851"/>
    <w:rsid w:val="006C5A09"/>
    <w:rsid w:val="006C66CC"/>
    <w:rsid w:val="006D0978"/>
    <w:rsid w:val="006D1219"/>
    <w:rsid w:val="006D1C82"/>
    <w:rsid w:val="006D396F"/>
    <w:rsid w:val="006D3E73"/>
    <w:rsid w:val="006D5A3E"/>
    <w:rsid w:val="006D6027"/>
    <w:rsid w:val="006D603B"/>
    <w:rsid w:val="006D7813"/>
    <w:rsid w:val="006E0B50"/>
    <w:rsid w:val="006E119C"/>
    <w:rsid w:val="006E1432"/>
    <w:rsid w:val="006E1852"/>
    <w:rsid w:val="006E1901"/>
    <w:rsid w:val="006E32D0"/>
    <w:rsid w:val="006E3CD8"/>
    <w:rsid w:val="006E4CC9"/>
    <w:rsid w:val="006E52B3"/>
    <w:rsid w:val="006E5D12"/>
    <w:rsid w:val="006E5E0C"/>
    <w:rsid w:val="006E6B3D"/>
    <w:rsid w:val="006E6C14"/>
    <w:rsid w:val="006E6EEE"/>
    <w:rsid w:val="006E7223"/>
    <w:rsid w:val="006E77B5"/>
    <w:rsid w:val="006F08AC"/>
    <w:rsid w:val="006F0A5F"/>
    <w:rsid w:val="006F26C8"/>
    <w:rsid w:val="006F28BF"/>
    <w:rsid w:val="006F3036"/>
    <w:rsid w:val="006F3AB4"/>
    <w:rsid w:val="006F483B"/>
    <w:rsid w:val="006F4C89"/>
    <w:rsid w:val="006F5A9D"/>
    <w:rsid w:val="006F5F0F"/>
    <w:rsid w:val="006F662C"/>
    <w:rsid w:val="006F6B83"/>
    <w:rsid w:val="006F6C46"/>
    <w:rsid w:val="006F73C5"/>
    <w:rsid w:val="006F7BDA"/>
    <w:rsid w:val="00701707"/>
    <w:rsid w:val="00701F14"/>
    <w:rsid w:val="0070246C"/>
    <w:rsid w:val="00702F33"/>
    <w:rsid w:val="00703349"/>
    <w:rsid w:val="007033A8"/>
    <w:rsid w:val="0070354C"/>
    <w:rsid w:val="00703731"/>
    <w:rsid w:val="00703982"/>
    <w:rsid w:val="00703BB8"/>
    <w:rsid w:val="007048A7"/>
    <w:rsid w:val="0070711E"/>
    <w:rsid w:val="0070755D"/>
    <w:rsid w:val="00707BBA"/>
    <w:rsid w:val="00713BEC"/>
    <w:rsid w:val="00713D42"/>
    <w:rsid w:val="00714FE7"/>
    <w:rsid w:val="00715488"/>
    <w:rsid w:val="00717DF6"/>
    <w:rsid w:val="0072111B"/>
    <w:rsid w:val="00721BB5"/>
    <w:rsid w:val="00725D00"/>
    <w:rsid w:val="007266E4"/>
    <w:rsid w:val="00731A55"/>
    <w:rsid w:val="00734ABE"/>
    <w:rsid w:val="00735A7F"/>
    <w:rsid w:val="0073622F"/>
    <w:rsid w:val="007369F5"/>
    <w:rsid w:val="007370EC"/>
    <w:rsid w:val="00737E66"/>
    <w:rsid w:val="0074222B"/>
    <w:rsid w:val="0074287F"/>
    <w:rsid w:val="00744742"/>
    <w:rsid w:val="00744804"/>
    <w:rsid w:val="00744C0F"/>
    <w:rsid w:val="0074629A"/>
    <w:rsid w:val="007477BA"/>
    <w:rsid w:val="00747F0B"/>
    <w:rsid w:val="00752C2A"/>
    <w:rsid w:val="00753FC7"/>
    <w:rsid w:val="00754491"/>
    <w:rsid w:val="00754499"/>
    <w:rsid w:val="007547BF"/>
    <w:rsid w:val="00754A6B"/>
    <w:rsid w:val="0075660E"/>
    <w:rsid w:val="00756839"/>
    <w:rsid w:val="00756EAA"/>
    <w:rsid w:val="0076007C"/>
    <w:rsid w:val="00761328"/>
    <w:rsid w:val="007623DF"/>
    <w:rsid w:val="00763921"/>
    <w:rsid w:val="007647DD"/>
    <w:rsid w:val="00764F1D"/>
    <w:rsid w:val="007657D2"/>
    <w:rsid w:val="00765D59"/>
    <w:rsid w:val="00766230"/>
    <w:rsid w:val="00767CC4"/>
    <w:rsid w:val="00770F6C"/>
    <w:rsid w:val="00772C31"/>
    <w:rsid w:val="00772CDD"/>
    <w:rsid w:val="00772E22"/>
    <w:rsid w:val="00773482"/>
    <w:rsid w:val="007735F6"/>
    <w:rsid w:val="00773D9E"/>
    <w:rsid w:val="00773E0C"/>
    <w:rsid w:val="007754EB"/>
    <w:rsid w:val="00775D3C"/>
    <w:rsid w:val="0077665B"/>
    <w:rsid w:val="007773D1"/>
    <w:rsid w:val="00777DFD"/>
    <w:rsid w:val="00780C74"/>
    <w:rsid w:val="00781BFC"/>
    <w:rsid w:val="00782217"/>
    <w:rsid w:val="0078254F"/>
    <w:rsid w:val="007827D5"/>
    <w:rsid w:val="00782C6A"/>
    <w:rsid w:val="00784769"/>
    <w:rsid w:val="00786539"/>
    <w:rsid w:val="00786893"/>
    <w:rsid w:val="00787E95"/>
    <w:rsid w:val="0079108F"/>
    <w:rsid w:val="00791167"/>
    <w:rsid w:val="007922C8"/>
    <w:rsid w:val="00792513"/>
    <w:rsid w:val="00792B12"/>
    <w:rsid w:val="00793473"/>
    <w:rsid w:val="00793D4C"/>
    <w:rsid w:val="00794382"/>
    <w:rsid w:val="007952A6"/>
    <w:rsid w:val="00795410"/>
    <w:rsid w:val="007956D9"/>
    <w:rsid w:val="00795795"/>
    <w:rsid w:val="007960BC"/>
    <w:rsid w:val="007961C7"/>
    <w:rsid w:val="00797750"/>
    <w:rsid w:val="00797DFF"/>
    <w:rsid w:val="007A0302"/>
    <w:rsid w:val="007A036A"/>
    <w:rsid w:val="007A04E4"/>
    <w:rsid w:val="007A1F88"/>
    <w:rsid w:val="007A21A2"/>
    <w:rsid w:val="007A23C1"/>
    <w:rsid w:val="007A2C45"/>
    <w:rsid w:val="007A32F8"/>
    <w:rsid w:val="007A3677"/>
    <w:rsid w:val="007A3935"/>
    <w:rsid w:val="007A403E"/>
    <w:rsid w:val="007A68F6"/>
    <w:rsid w:val="007A6D00"/>
    <w:rsid w:val="007A75BE"/>
    <w:rsid w:val="007B04F7"/>
    <w:rsid w:val="007B0CF7"/>
    <w:rsid w:val="007B11E6"/>
    <w:rsid w:val="007B22E3"/>
    <w:rsid w:val="007B2458"/>
    <w:rsid w:val="007B28C7"/>
    <w:rsid w:val="007B2D8A"/>
    <w:rsid w:val="007B4C0E"/>
    <w:rsid w:val="007B4DB7"/>
    <w:rsid w:val="007B65B3"/>
    <w:rsid w:val="007B74AB"/>
    <w:rsid w:val="007B7B01"/>
    <w:rsid w:val="007C06FA"/>
    <w:rsid w:val="007C08FB"/>
    <w:rsid w:val="007C0D4D"/>
    <w:rsid w:val="007C0F5E"/>
    <w:rsid w:val="007C2AAB"/>
    <w:rsid w:val="007C2BF7"/>
    <w:rsid w:val="007C4A75"/>
    <w:rsid w:val="007C5D5D"/>
    <w:rsid w:val="007C66A6"/>
    <w:rsid w:val="007C7A20"/>
    <w:rsid w:val="007C7CBC"/>
    <w:rsid w:val="007D0437"/>
    <w:rsid w:val="007D0DD4"/>
    <w:rsid w:val="007D159A"/>
    <w:rsid w:val="007D1F35"/>
    <w:rsid w:val="007D2356"/>
    <w:rsid w:val="007D2BFB"/>
    <w:rsid w:val="007D3A17"/>
    <w:rsid w:val="007D411A"/>
    <w:rsid w:val="007D4598"/>
    <w:rsid w:val="007D578A"/>
    <w:rsid w:val="007D5A86"/>
    <w:rsid w:val="007D63C1"/>
    <w:rsid w:val="007D6C1D"/>
    <w:rsid w:val="007D71D0"/>
    <w:rsid w:val="007D78C8"/>
    <w:rsid w:val="007E08C6"/>
    <w:rsid w:val="007E1E6B"/>
    <w:rsid w:val="007E216E"/>
    <w:rsid w:val="007E2259"/>
    <w:rsid w:val="007E2341"/>
    <w:rsid w:val="007E25C2"/>
    <w:rsid w:val="007E3698"/>
    <w:rsid w:val="007E36C9"/>
    <w:rsid w:val="007E4CC0"/>
    <w:rsid w:val="007E4F57"/>
    <w:rsid w:val="007E5AD8"/>
    <w:rsid w:val="007E5F9E"/>
    <w:rsid w:val="007E66AF"/>
    <w:rsid w:val="007E6CFE"/>
    <w:rsid w:val="007E7D6B"/>
    <w:rsid w:val="007E7DA7"/>
    <w:rsid w:val="007F0A4A"/>
    <w:rsid w:val="007F106C"/>
    <w:rsid w:val="007F1A1E"/>
    <w:rsid w:val="007F1BF1"/>
    <w:rsid w:val="007F2347"/>
    <w:rsid w:val="007F2DAC"/>
    <w:rsid w:val="007F40A9"/>
    <w:rsid w:val="007F4770"/>
    <w:rsid w:val="007F4BC8"/>
    <w:rsid w:val="007F4C81"/>
    <w:rsid w:val="007F50A7"/>
    <w:rsid w:val="007F5B1D"/>
    <w:rsid w:val="007F6CCF"/>
    <w:rsid w:val="007F783E"/>
    <w:rsid w:val="007F7886"/>
    <w:rsid w:val="007F7CC8"/>
    <w:rsid w:val="0080078E"/>
    <w:rsid w:val="00800FA6"/>
    <w:rsid w:val="00801E3A"/>
    <w:rsid w:val="00802073"/>
    <w:rsid w:val="008026B4"/>
    <w:rsid w:val="00802EF5"/>
    <w:rsid w:val="008039E0"/>
    <w:rsid w:val="008044E0"/>
    <w:rsid w:val="00804731"/>
    <w:rsid w:val="00804B96"/>
    <w:rsid w:val="00806694"/>
    <w:rsid w:val="00806DDB"/>
    <w:rsid w:val="00807F02"/>
    <w:rsid w:val="008102EC"/>
    <w:rsid w:val="008119DC"/>
    <w:rsid w:val="00811F3B"/>
    <w:rsid w:val="008128B8"/>
    <w:rsid w:val="008129F1"/>
    <w:rsid w:val="00812A7B"/>
    <w:rsid w:val="00812C93"/>
    <w:rsid w:val="00812DAB"/>
    <w:rsid w:val="0081308D"/>
    <w:rsid w:val="008152CE"/>
    <w:rsid w:val="00815CB8"/>
    <w:rsid w:val="008169D6"/>
    <w:rsid w:val="00817243"/>
    <w:rsid w:val="00817B3C"/>
    <w:rsid w:val="00817B43"/>
    <w:rsid w:val="00817F56"/>
    <w:rsid w:val="0082015C"/>
    <w:rsid w:val="0082121E"/>
    <w:rsid w:val="0082153E"/>
    <w:rsid w:val="0082250F"/>
    <w:rsid w:val="00822598"/>
    <w:rsid w:val="00822A05"/>
    <w:rsid w:val="00822E46"/>
    <w:rsid w:val="00823E13"/>
    <w:rsid w:val="0082443D"/>
    <w:rsid w:val="008248B1"/>
    <w:rsid w:val="008251D3"/>
    <w:rsid w:val="00825C7C"/>
    <w:rsid w:val="008276B4"/>
    <w:rsid w:val="00830A81"/>
    <w:rsid w:val="00830E4D"/>
    <w:rsid w:val="00831749"/>
    <w:rsid w:val="00832596"/>
    <w:rsid w:val="008326F0"/>
    <w:rsid w:val="00832DB9"/>
    <w:rsid w:val="00833576"/>
    <w:rsid w:val="0083414B"/>
    <w:rsid w:val="00834769"/>
    <w:rsid w:val="008351C7"/>
    <w:rsid w:val="00835FBA"/>
    <w:rsid w:val="008360BB"/>
    <w:rsid w:val="00836924"/>
    <w:rsid w:val="00836A76"/>
    <w:rsid w:val="00840502"/>
    <w:rsid w:val="008407EB"/>
    <w:rsid w:val="00841DCD"/>
    <w:rsid w:val="00842243"/>
    <w:rsid w:val="00842FB9"/>
    <w:rsid w:val="008436FE"/>
    <w:rsid w:val="00843878"/>
    <w:rsid w:val="00844612"/>
    <w:rsid w:val="00844AC2"/>
    <w:rsid w:val="00844C9A"/>
    <w:rsid w:val="008452BB"/>
    <w:rsid w:val="00845544"/>
    <w:rsid w:val="008457CE"/>
    <w:rsid w:val="00845955"/>
    <w:rsid w:val="00846A2C"/>
    <w:rsid w:val="00846EE6"/>
    <w:rsid w:val="00846F1A"/>
    <w:rsid w:val="00847051"/>
    <w:rsid w:val="008470D5"/>
    <w:rsid w:val="008476A4"/>
    <w:rsid w:val="00847E8A"/>
    <w:rsid w:val="008528DC"/>
    <w:rsid w:val="008534B8"/>
    <w:rsid w:val="00853D50"/>
    <w:rsid w:val="00854B9E"/>
    <w:rsid w:val="0085599F"/>
    <w:rsid w:val="008559AA"/>
    <w:rsid w:val="00855ADD"/>
    <w:rsid w:val="00856F3D"/>
    <w:rsid w:val="008605D0"/>
    <w:rsid w:val="008605FC"/>
    <w:rsid w:val="0086087C"/>
    <w:rsid w:val="008612EA"/>
    <w:rsid w:val="00862044"/>
    <w:rsid w:val="00862135"/>
    <w:rsid w:val="00862906"/>
    <w:rsid w:val="00862941"/>
    <w:rsid w:val="00862BAC"/>
    <w:rsid w:val="008633AC"/>
    <w:rsid w:val="008636B8"/>
    <w:rsid w:val="008651BD"/>
    <w:rsid w:val="008655D5"/>
    <w:rsid w:val="00866225"/>
    <w:rsid w:val="0086654C"/>
    <w:rsid w:val="00866A06"/>
    <w:rsid w:val="00867179"/>
    <w:rsid w:val="008674E5"/>
    <w:rsid w:val="00867596"/>
    <w:rsid w:val="008703D3"/>
    <w:rsid w:val="008716F4"/>
    <w:rsid w:val="00871F3F"/>
    <w:rsid w:val="0087316C"/>
    <w:rsid w:val="0087633F"/>
    <w:rsid w:val="00876A42"/>
    <w:rsid w:val="0087729D"/>
    <w:rsid w:val="008804EA"/>
    <w:rsid w:val="00880A46"/>
    <w:rsid w:val="00880D79"/>
    <w:rsid w:val="0088298F"/>
    <w:rsid w:val="0088452E"/>
    <w:rsid w:val="00884619"/>
    <w:rsid w:val="00885282"/>
    <w:rsid w:val="00887756"/>
    <w:rsid w:val="008918C3"/>
    <w:rsid w:val="00891D67"/>
    <w:rsid w:val="008924B8"/>
    <w:rsid w:val="00892E6D"/>
    <w:rsid w:val="00893156"/>
    <w:rsid w:val="00894AA9"/>
    <w:rsid w:val="00894E84"/>
    <w:rsid w:val="008953C6"/>
    <w:rsid w:val="0089560B"/>
    <w:rsid w:val="0089614B"/>
    <w:rsid w:val="0089709E"/>
    <w:rsid w:val="008975E8"/>
    <w:rsid w:val="008A0365"/>
    <w:rsid w:val="008A0810"/>
    <w:rsid w:val="008A084E"/>
    <w:rsid w:val="008A1208"/>
    <w:rsid w:val="008A1341"/>
    <w:rsid w:val="008A1C01"/>
    <w:rsid w:val="008A274D"/>
    <w:rsid w:val="008A2872"/>
    <w:rsid w:val="008A3E22"/>
    <w:rsid w:val="008A4085"/>
    <w:rsid w:val="008A4D8F"/>
    <w:rsid w:val="008A4DE5"/>
    <w:rsid w:val="008A5512"/>
    <w:rsid w:val="008A7911"/>
    <w:rsid w:val="008A7996"/>
    <w:rsid w:val="008B3664"/>
    <w:rsid w:val="008B57D9"/>
    <w:rsid w:val="008B5803"/>
    <w:rsid w:val="008B5FDD"/>
    <w:rsid w:val="008B65F4"/>
    <w:rsid w:val="008B6966"/>
    <w:rsid w:val="008B6C74"/>
    <w:rsid w:val="008B7452"/>
    <w:rsid w:val="008B7737"/>
    <w:rsid w:val="008C00F2"/>
    <w:rsid w:val="008C05E5"/>
    <w:rsid w:val="008C1383"/>
    <w:rsid w:val="008C1B5C"/>
    <w:rsid w:val="008C2987"/>
    <w:rsid w:val="008C34C3"/>
    <w:rsid w:val="008C3724"/>
    <w:rsid w:val="008C39B0"/>
    <w:rsid w:val="008C39D1"/>
    <w:rsid w:val="008C5536"/>
    <w:rsid w:val="008C59B7"/>
    <w:rsid w:val="008C70D1"/>
    <w:rsid w:val="008C7998"/>
    <w:rsid w:val="008D00F2"/>
    <w:rsid w:val="008D079C"/>
    <w:rsid w:val="008D1246"/>
    <w:rsid w:val="008D1D39"/>
    <w:rsid w:val="008D28EC"/>
    <w:rsid w:val="008D2DF7"/>
    <w:rsid w:val="008D35DE"/>
    <w:rsid w:val="008D4343"/>
    <w:rsid w:val="008D44E7"/>
    <w:rsid w:val="008D4FA0"/>
    <w:rsid w:val="008D500F"/>
    <w:rsid w:val="008D5EC7"/>
    <w:rsid w:val="008D5F20"/>
    <w:rsid w:val="008D601C"/>
    <w:rsid w:val="008D604C"/>
    <w:rsid w:val="008D6109"/>
    <w:rsid w:val="008D6A2C"/>
    <w:rsid w:val="008E078F"/>
    <w:rsid w:val="008E07B8"/>
    <w:rsid w:val="008E0828"/>
    <w:rsid w:val="008E11B1"/>
    <w:rsid w:val="008E1275"/>
    <w:rsid w:val="008E2924"/>
    <w:rsid w:val="008E30BD"/>
    <w:rsid w:val="008E3213"/>
    <w:rsid w:val="008E36A0"/>
    <w:rsid w:val="008E4DB2"/>
    <w:rsid w:val="008E647A"/>
    <w:rsid w:val="008E6FE9"/>
    <w:rsid w:val="008E7857"/>
    <w:rsid w:val="008F0284"/>
    <w:rsid w:val="008F0831"/>
    <w:rsid w:val="008F1F75"/>
    <w:rsid w:val="008F3AB0"/>
    <w:rsid w:val="008F4E83"/>
    <w:rsid w:val="008F50AF"/>
    <w:rsid w:val="008F62CF"/>
    <w:rsid w:val="008F644E"/>
    <w:rsid w:val="008F776C"/>
    <w:rsid w:val="00900E92"/>
    <w:rsid w:val="009012E3"/>
    <w:rsid w:val="0090160A"/>
    <w:rsid w:val="0090272F"/>
    <w:rsid w:val="009055D9"/>
    <w:rsid w:val="00906DE2"/>
    <w:rsid w:val="00907509"/>
    <w:rsid w:val="009079C2"/>
    <w:rsid w:val="0091087A"/>
    <w:rsid w:val="00910D0C"/>
    <w:rsid w:val="00912EE2"/>
    <w:rsid w:val="0091305C"/>
    <w:rsid w:val="0091420A"/>
    <w:rsid w:val="00914B97"/>
    <w:rsid w:val="009154F5"/>
    <w:rsid w:val="00915EBB"/>
    <w:rsid w:val="0091605B"/>
    <w:rsid w:val="00916822"/>
    <w:rsid w:val="009179A6"/>
    <w:rsid w:val="00920F84"/>
    <w:rsid w:val="009239E4"/>
    <w:rsid w:val="00923AA1"/>
    <w:rsid w:val="00923E24"/>
    <w:rsid w:val="00924A83"/>
    <w:rsid w:val="00926118"/>
    <w:rsid w:val="009270EA"/>
    <w:rsid w:val="00927F3B"/>
    <w:rsid w:val="009309F2"/>
    <w:rsid w:val="00930A6A"/>
    <w:rsid w:val="009313AF"/>
    <w:rsid w:val="00931CFC"/>
    <w:rsid w:val="0093385D"/>
    <w:rsid w:val="0093480D"/>
    <w:rsid w:val="009354A0"/>
    <w:rsid w:val="00935E06"/>
    <w:rsid w:val="00935EB6"/>
    <w:rsid w:val="00936BCD"/>
    <w:rsid w:val="00937069"/>
    <w:rsid w:val="0093764C"/>
    <w:rsid w:val="0093797D"/>
    <w:rsid w:val="009408B6"/>
    <w:rsid w:val="009412DB"/>
    <w:rsid w:val="00941485"/>
    <w:rsid w:val="00941EA6"/>
    <w:rsid w:val="009427D7"/>
    <w:rsid w:val="00942EC8"/>
    <w:rsid w:val="009463CF"/>
    <w:rsid w:val="00950B9B"/>
    <w:rsid w:val="009512E0"/>
    <w:rsid w:val="00951860"/>
    <w:rsid w:val="00952060"/>
    <w:rsid w:val="009537C5"/>
    <w:rsid w:val="00954E44"/>
    <w:rsid w:val="00955CAF"/>
    <w:rsid w:val="0096000E"/>
    <w:rsid w:val="00960141"/>
    <w:rsid w:val="009602AA"/>
    <w:rsid w:val="00960A44"/>
    <w:rsid w:val="00961F93"/>
    <w:rsid w:val="009636FE"/>
    <w:rsid w:val="009638BD"/>
    <w:rsid w:val="009641D2"/>
    <w:rsid w:val="0096468F"/>
    <w:rsid w:val="00964ABC"/>
    <w:rsid w:val="00965663"/>
    <w:rsid w:val="009657B7"/>
    <w:rsid w:val="009668A1"/>
    <w:rsid w:val="00966958"/>
    <w:rsid w:val="00967F8C"/>
    <w:rsid w:val="009702B6"/>
    <w:rsid w:val="00970D45"/>
    <w:rsid w:val="0097126E"/>
    <w:rsid w:val="00971FCF"/>
    <w:rsid w:val="009724AB"/>
    <w:rsid w:val="009734C9"/>
    <w:rsid w:val="00975911"/>
    <w:rsid w:val="00975BBD"/>
    <w:rsid w:val="00977B7E"/>
    <w:rsid w:val="009802C7"/>
    <w:rsid w:val="00981E88"/>
    <w:rsid w:val="009838A2"/>
    <w:rsid w:val="00983CCC"/>
    <w:rsid w:val="009845E9"/>
    <w:rsid w:val="009851DB"/>
    <w:rsid w:val="00985825"/>
    <w:rsid w:val="00990096"/>
    <w:rsid w:val="0099027C"/>
    <w:rsid w:val="00991A54"/>
    <w:rsid w:val="00992218"/>
    <w:rsid w:val="00992A93"/>
    <w:rsid w:val="0099411F"/>
    <w:rsid w:val="0099471E"/>
    <w:rsid w:val="009952C8"/>
    <w:rsid w:val="00995ED9"/>
    <w:rsid w:val="00995FE4"/>
    <w:rsid w:val="009962F0"/>
    <w:rsid w:val="009965C7"/>
    <w:rsid w:val="00996694"/>
    <w:rsid w:val="009971CF"/>
    <w:rsid w:val="00997BDB"/>
    <w:rsid w:val="009A0932"/>
    <w:rsid w:val="009A37B7"/>
    <w:rsid w:val="009A381A"/>
    <w:rsid w:val="009A3C7A"/>
    <w:rsid w:val="009A3E58"/>
    <w:rsid w:val="009A4A58"/>
    <w:rsid w:val="009A4DA9"/>
    <w:rsid w:val="009A63DC"/>
    <w:rsid w:val="009A6C6B"/>
    <w:rsid w:val="009A7769"/>
    <w:rsid w:val="009B0356"/>
    <w:rsid w:val="009B05A3"/>
    <w:rsid w:val="009B1248"/>
    <w:rsid w:val="009B2012"/>
    <w:rsid w:val="009B203A"/>
    <w:rsid w:val="009B2F0A"/>
    <w:rsid w:val="009B40AC"/>
    <w:rsid w:val="009B5D63"/>
    <w:rsid w:val="009B5DB9"/>
    <w:rsid w:val="009B62F6"/>
    <w:rsid w:val="009B64A3"/>
    <w:rsid w:val="009B6560"/>
    <w:rsid w:val="009B666C"/>
    <w:rsid w:val="009B67A5"/>
    <w:rsid w:val="009B6AAF"/>
    <w:rsid w:val="009B6BD5"/>
    <w:rsid w:val="009C15C1"/>
    <w:rsid w:val="009C23EC"/>
    <w:rsid w:val="009C2737"/>
    <w:rsid w:val="009C2953"/>
    <w:rsid w:val="009C35B6"/>
    <w:rsid w:val="009C5357"/>
    <w:rsid w:val="009C66F0"/>
    <w:rsid w:val="009D1340"/>
    <w:rsid w:val="009D1FB0"/>
    <w:rsid w:val="009D23A9"/>
    <w:rsid w:val="009D2CDF"/>
    <w:rsid w:val="009D3DAD"/>
    <w:rsid w:val="009D3E3F"/>
    <w:rsid w:val="009D4A06"/>
    <w:rsid w:val="009D5079"/>
    <w:rsid w:val="009D585C"/>
    <w:rsid w:val="009D5AB5"/>
    <w:rsid w:val="009D5D60"/>
    <w:rsid w:val="009D6358"/>
    <w:rsid w:val="009D6548"/>
    <w:rsid w:val="009D7188"/>
    <w:rsid w:val="009D789B"/>
    <w:rsid w:val="009D79F2"/>
    <w:rsid w:val="009E2096"/>
    <w:rsid w:val="009E2A88"/>
    <w:rsid w:val="009E3A6A"/>
    <w:rsid w:val="009E6334"/>
    <w:rsid w:val="009E6F0A"/>
    <w:rsid w:val="009F03E7"/>
    <w:rsid w:val="009F1CC0"/>
    <w:rsid w:val="009F1DB6"/>
    <w:rsid w:val="009F397C"/>
    <w:rsid w:val="009F548D"/>
    <w:rsid w:val="009F5B4B"/>
    <w:rsid w:val="009F61EA"/>
    <w:rsid w:val="009F63B3"/>
    <w:rsid w:val="009F640F"/>
    <w:rsid w:val="009F6A92"/>
    <w:rsid w:val="009F6C43"/>
    <w:rsid w:val="009F6D8D"/>
    <w:rsid w:val="00A01E1A"/>
    <w:rsid w:val="00A0333A"/>
    <w:rsid w:val="00A05908"/>
    <w:rsid w:val="00A05F68"/>
    <w:rsid w:val="00A065EC"/>
    <w:rsid w:val="00A07A81"/>
    <w:rsid w:val="00A11938"/>
    <w:rsid w:val="00A11D73"/>
    <w:rsid w:val="00A11E9E"/>
    <w:rsid w:val="00A13429"/>
    <w:rsid w:val="00A13DBD"/>
    <w:rsid w:val="00A1479A"/>
    <w:rsid w:val="00A152C8"/>
    <w:rsid w:val="00A15B8D"/>
    <w:rsid w:val="00A171C3"/>
    <w:rsid w:val="00A17326"/>
    <w:rsid w:val="00A22FF4"/>
    <w:rsid w:val="00A26D13"/>
    <w:rsid w:val="00A30AA8"/>
    <w:rsid w:val="00A30E53"/>
    <w:rsid w:val="00A3101E"/>
    <w:rsid w:val="00A319BC"/>
    <w:rsid w:val="00A31C29"/>
    <w:rsid w:val="00A31C31"/>
    <w:rsid w:val="00A31F26"/>
    <w:rsid w:val="00A33535"/>
    <w:rsid w:val="00A346EF"/>
    <w:rsid w:val="00A350D5"/>
    <w:rsid w:val="00A35A32"/>
    <w:rsid w:val="00A35D1B"/>
    <w:rsid w:val="00A35EBA"/>
    <w:rsid w:val="00A35FA0"/>
    <w:rsid w:val="00A36CF4"/>
    <w:rsid w:val="00A370DE"/>
    <w:rsid w:val="00A37FD2"/>
    <w:rsid w:val="00A40412"/>
    <w:rsid w:val="00A40903"/>
    <w:rsid w:val="00A410C3"/>
    <w:rsid w:val="00A41166"/>
    <w:rsid w:val="00A41653"/>
    <w:rsid w:val="00A41AB7"/>
    <w:rsid w:val="00A41CC6"/>
    <w:rsid w:val="00A4273B"/>
    <w:rsid w:val="00A4316A"/>
    <w:rsid w:val="00A43AD7"/>
    <w:rsid w:val="00A445B1"/>
    <w:rsid w:val="00A45248"/>
    <w:rsid w:val="00A452F6"/>
    <w:rsid w:val="00A46035"/>
    <w:rsid w:val="00A46044"/>
    <w:rsid w:val="00A46680"/>
    <w:rsid w:val="00A46B21"/>
    <w:rsid w:val="00A47D16"/>
    <w:rsid w:val="00A50F0E"/>
    <w:rsid w:val="00A51848"/>
    <w:rsid w:val="00A51AF3"/>
    <w:rsid w:val="00A51BC7"/>
    <w:rsid w:val="00A52593"/>
    <w:rsid w:val="00A52D0A"/>
    <w:rsid w:val="00A52FF5"/>
    <w:rsid w:val="00A53B2A"/>
    <w:rsid w:val="00A53C87"/>
    <w:rsid w:val="00A53CAB"/>
    <w:rsid w:val="00A54639"/>
    <w:rsid w:val="00A54ECB"/>
    <w:rsid w:val="00A55F05"/>
    <w:rsid w:val="00A56078"/>
    <w:rsid w:val="00A56171"/>
    <w:rsid w:val="00A568BC"/>
    <w:rsid w:val="00A56C67"/>
    <w:rsid w:val="00A56DF5"/>
    <w:rsid w:val="00A570DA"/>
    <w:rsid w:val="00A61E12"/>
    <w:rsid w:val="00A622A5"/>
    <w:rsid w:val="00A6392B"/>
    <w:rsid w:val="00A63B0B"/>
    <w:rsid w:val="00A64800"/>
    <w:rsid w:val="00A66CEA"/>
    <w:rsid w:val="00A66CF0"/>
    <w:rsid w:val="00A66EAF"/>
    <w:rsid w:val="00A66F7E"/>
    <w:rsid w:val="00A6737D"/>
    <w:rsid w:val="00A67B5B"/>
    <w:rsid w:val="00A71CA1"/>
    <w:rsid w:val="00A7205F"/>
    <w:rsid w:val="00A73A61"/>
    <w:rsid w:val="00A74AB5"/>
    <w:rsid w:val="00A7527C"/>
    <w:rsid w:val="00A75286"/>
    <w:rsid w:val="00A763BE"/>
    <w:rsid w:val="00A76ACC"/>
    <w:rsid w:val="00A76F3F"/>
    <w:rsid w:val="00A7763C"/>
    <w:rsid w:val="00A8058E"/>
    <w:rsid w:val="00A80EB3"/>
    <w:rsid w:val="00A826C1"/>
    <w:rsid w:val="00A8279C"/>
    <w:rsid w:val="00A82A1C"/>
    <w:rsid w:val="00A82E14"/>
    <w:rsid w:val="00A83257"/>
    <w:rsid w:val="00A838D4"/>
    <w:rsid w:val="00A8475C"/>
    <w:rsid w:val="00A850C9"/>
    <w:rsid w:val="00A8562C"/>
    <w:rsid w:val="00A85E3B"/>
    <w:rsid w:val="00A87AE7"/>
    <w:rsid w:val="00A87F10"/>
    <w:rsid w:val="00A90971"/>
    <w:rsid w:val="00A9111F"/>
    <w:rsid w:val="00A933DE"/>
    <w:rsid w:val="00A937D5"/>
    <w:rsid w:val="00A93C91"/>
    <w:rsid w:val="00A94720"/>
    <w:rsid w:val="00A94918"/>
    <w:rsid w:val="00A94A26"/>
    <w:rsid w:val="00A94DDA"/>
    <w:rsid w:val="00A95E2F"/>
    <w:rsid w:val="00A96C58"/>
    <w:rsid w:val="00A97796"/>
    <w:rsid w:val="00AA005B"/>
    <w:rsid w:val="00AA054A"/>
    <w:rsid w:val="00AA056A"/>
    <w:rsid w:val="00AA0A91"/>
    <w:rsid w:val="00AA0F29"/>
    <w:rsid w:val="00AA2456"/>
    <w:rsid w:val="00AA33EB"/>
    <w:rsid w:val="00AA4AE7"/>
    <w:rsid w:val="00AA509E"/>
    <w:rsid w:val="00AA537E"/>
    <w:rsid w:val="00AA59DD"/>
    <w:rsid w:val="00AA7244"/>
    <w:rsid w:val="00AA7280"/>
    <w:rsid w:val="00AB1392"/>
    <w:rsid w:val="00AB1AAF"/>
    <w:rsid w:val="00AB302F"/>
    <w:rsid w:val="00AB42B4"/>
    <w:rsid w:val="00AB5396"/>
    <w:rsid w:val="00AB6442"/>
    <w:rsid w:val="00AB6C93"/>
    <w:rsid w:val="00AB7ED4"/>
    <w:rsid w:val="00AC08BF"/>
    <w:rsid w:val="00AC0C1E"/>
    <w:rsid w:val="00AC17FA"/>
    <w:rsid w:val="00AC1806"/>
    <w:rsid w:val="00AC41E4"/>
    <w:rsid w:val="00AC4C38"/>
    <w:rsid w:val="00AC61AD"/>
    <w:rsid w:val="00AC773D"/>
    <w:rsid w:val="00AD13CB"/>
    <w:rsid w:val="00AD1A7F"/>
    <w:rsid w:val="00AD1CCD"/>
    <w:rsid w:val="00AD2B0E"/>
    <w:rsid w:val="00AD30B9"/>
    <w:rsid w:val="00AD314F"/>
    <w:rsid w:val="00AD3845"/>
    <w:rsid w:val="00AD3DB0"/>
    <w:rsid w:val="00AD4BE4"/>
    <w:rsid w:val="00AD5434"/>
    <w:rsid w:val="00AD5761"/>
    <w:rsid w:val="00AD5F5B"/>
    <w:rsid w:val="00AD6580"/>
    <w:rsid w:val="00AD6920"/>
    <w:rsid w:val="00AD697C"/>
    <w:rsid w:val="00AE0C5C"/>
    <w:rsid w:val="00AE1E88"/>
    <w:rsid w:val="00AE2559"/>
    <w:rsid w:val="00AE3BAD"/>
    <w:rsid w:val="00AE5DEB"/>
    <w:rsid w:val="00AE5F5D"/>
    <w:rsid w:val="00AE69CF"/>
    <w:rsid w:val="00AE6F4F"/>
    <w:rsid w:val="00AE7342"/>
    <w:rsid w:val="00AE78FA"/>
    <w:rsid w:val="00AE7B20"/>
    <w:rsid w:val="00AF0282"/>
    <w:rsid w:val="00AF0565"/>
    <w:rsid w:val="00AF0792"/>
    <w:rsid w:val="00AF12C0"/>
    <w:rsid w:val="00AF185D"/>
    <w:rsid w:val="00AF1B99"/>
    <w:rsid w:val="00AF2BB4"/>
    <w:rsid w:val="00AF32FF"/>
    <w:rsid w:val="00AF3A05"/>
    <w:rsid w:val="00AF452D"/>
    <w:rsid w:val="00AF4AC9"/>
    <w:rsid w:val="00AF6AE4"/>
    <w:rsid w:val="00AF6C2E"/>
    <w:rsid w:val="00AF6FA0"/>
    <w:rsid w:val="00AF7A03"/>
    <w:rsid w:val="00AF7EBE"/>
    <w:rsid w:val="00B02124"/>
    <w:rsid w:val="00B033B1"/>
    <w:rsid w:val="00B03596"/>
    <w:rsid w:val="00B03CE7"/>
    <w:rsid w:val="00B0451D"/>
    <w:rsid w:val="00B05C4A"/>
    <w:rsid w:val="00B06965"/>
    <w:rsid w:val="00B072D8"/>
    <w:rsid w:val="00B07825"/>
    <w:rsid w:val="00B1000B"/>
    <w:rsid w:val="00B101DB"/>
    <w:rsid w:val="00B10D64"/>
    <w:rsid w:val="00B12275"/>
    <w:rsid w:val="00B1252C"/>
    <w:rsid w:val="00B13F75"/>
    <w:rsid w:val="00B158D7"/>
    <w:rsid w:val="00B159B4"/>
    <w:rsid w:val="00B15E33"/>
    <w:rsid w:val="00B17E50"/>
    <w:rsid w:val="00B204EA"/>
    <w:rsid w:val="00B20785"/>
    <w:rsid w:val="00B21174"/>
    <w:rsid w:val="00B2186C"/>
    <w:rsid w:val="00B22ABE"/>
    <w:rsid w:val="00B22EAB"/>
    <w:rsid w:val="00B24808"/>
    <w:rsid w:val="00B24CDD"/>
    <w:rsid w:val="00B25A7B"/>
    <w:rsid w:val="00B27D7C"/>
    <w:rsid w:val="00B30176"/>
    <w:rsid w:val="00B30CEB"/>
    <w:rsid w:val="00B31E77"/>
    <w:rsid w:val="00B324C0"/>
    <w:rsid w:val="00B32DE6"/>
    <w:rsid w:val="00B335B4"/>
    <w:rsid w:val="00B33CA5"/>
    <w:rsid w:val="00B34CFA"/>
    <w:rsid w:val="00B34FF3"/>
    <w:rsid w:val="00B3525B"/>
    <w:rsid w:val="00B359EE"/>
    <w:rsid w:val="00B368AB"/>
    <w:rsid w:val="00B371BD"/>
    <w:rsid w:val="00B4012C"/>
    <w:rsid w:val="00B40547"/>
    <w:rsid w:val="00B40FB0"/>
    <w:rsid w:val="00B412CE"/>
    <w:rsid w:val="00B42618"/>
    <w:rsid w:val="00B4307F"/>
    <w:rsid w:val="00B43306"/>
    <w:rsid w:val="00B433BE"/>
    <w:rsid w:val="00B43460"/>
    <w:rsid w:val="00B4350D"/>
    <w:rsid w:val="00B442ED"/>
    <w:rsid w:val="00B44544"/>
    <w:rsid w:val="00B44954"/>
    <w:rsid w:val="00B44BA7"/>
    <w:rsid w:val="00B45EF2"/>
    <w:rsid w:val="00B4686C"/>
    <w:rsid w:val="00B47372"/>
    <w:rsid w:val="00B47424"/>
    <w:rsid w:val="00B4788C"/>
    <w:rsid w:val="00B47A4B"/>
    <w:rsid w:val="00B501F3"/>
    <w:rsid w:val="00B50A8D"/>
    <w:rsid w:val="00B514DE"/>
    <w:rsid w:val="00B526EB"/>
    <w:rsid w:val="00B53CE7"/>
    <w:rsid w:val="00B54932"/>
    <w:rsid w:val="00B54D7E"/>
    <w:rsid w:val="00B55428"/>
    <w:rsid w:val="00B56198"/>
    <w:rsid w:val="00B568F6"/>
    <w:rsid w:val="00B56ED7"/>
    <w:rsid w:val="00B570C8"/>
    <w:rsid w:val="00B5744F"/>
    <w:rsid w:val="00B603FE"/>
    <w:rsid w:val="00B630FA"/>
    <w:rsid w:val="00B6358F"/>
    <w:rsid w:val="00B63CF0"/>
    <w:rsid w:val="00B63D7A"/>
    <w:rsid w:val="00B64DDB"/>
    <w:rsid w:val="00B661EC"/>
    <w:rsid w:val="00B669A6"/>
    <w:rsid w:val="00B66C95"/>
    <w:rsid w:val="00B7079E"/>
    <w:rsid w:val="00B723A5"/>
    <w:rsid w:val="00B728DE"/>
    <w:rsid w:val="00B7305B"/>
    <w:rsid w:val="00B73187"/>
    <w:rsid w:val="00B7383B"/>
    <w:rsid w:val="00B73C89"/>
    <w:rsid w:val="00B742A3"/>
    <w:rsid w:val="00B76688"/>
    <w:rsid w:val="00B7693D"/>
    <w:rsid w:val="00B76AA8"/>
    <w:rsid w:val="00B778DF"/>
    <w:rsid w:val="00B77933"/>
    <w:rsid w:val="00B804FE"/>
    <w:rsid w:val="00B813D4"/>
    <w:rsid w:val="00B81B0C"/>
    <w:rsid w:val="00B82170"/>
    <w:rsid w:val="00B8252B"/>
    <w:rsid w:val="00B82BC2"/>
    <w:rsid w:val="00B83C95"/>
    <w:rsid w:val="00B83DB5"/>
    <w:rsid w:val="00B83E4C"/>
    <w:rsid w:val="00B83F37"/>
    <w:rsid w:val="00B8448D"/>
    <w:rsid w:val="00B85746"/>
    <w:rsid w:val="00B85D4B"/>
    <w:rsid w:val="00B86286"/>
    <w:rsid w:val="00B87709"/>
    <w:rsid w:val="00B906EF"/>
    <w:rsid w:val="00B917DA"/>
    <w:rsid w:val="00B91E72"/>
    <w:rsid w:val="00B924FA"/>
    <w:rsid w:val="00B92508"/>
    <w:rsid w:val="00B944E5"/>
    <w:rsid w:val="00B94D40"/>
    <w:rsid w:val="00B9504B"/>
    <w:rsid w:val="00B951C3"/>
    <w:rsid w:val="00B967A6"/>
    <w:rsid w:val="00B96E36"/>
    <w:rsid w:val="00B972CD"/>
    <w:rsid w:val="00B97433"/>
    <w:rsid w:val="00B97490"/>
    <w:rsid w:val="00BA14E4"/>
    <w:rsid w:val="00BA1AA8"/>
    <w:rsid w:val="00BA2C3F"/>
    <w:rsid w:val="00BA320F"/>
    <w:rsid w:val="00BA46C4"/>
    <w:rsid w:val="00BA4D7B"/>
    <w:rsid w:val="00BA4E00"/>
    <w:rsid w:val="00BA54AF"/>
    <w:rsid w:val="00BA5E91"/>
    <w:rsid w:val="00BB2944"/>
    <w:rsid w:val="00BB2B10"/>
    <w:rsid w:val="00BB2D18"/>
    <w:rsid w:val="00BB42F1"/>
    <w:rsid w:val="00BB517B"/>
    <w:rsid w:val="00BB5D69"/>
    <w:rsid w:val="00BB5FF6"/>
    <w:rsid w:val="00BB61BE"/>
    <w:rsid w:val="00BB705E"/>
    <w:rsid w:val="00BC0542"/>
    <w:rsid w:val="00BC0AC9"/>
    <w:rsid w:val="00BC2A0F"/>
    <w:rsid w:val="00BC40B9"/>
    <w:rsid w:val="00BC561D"/>
    <w:rsid w:val="00BC6894"/>
    <w:rsid w:val="00BC6C4B"/>
    <w:rsid w:val="00BC6DC0"/>
    <w:rsid w:val="00BC71DB"/>
    <w:rsid w:val="00BC7954"/>
    <w:rsid w:val="00BC79BA"/>
    <w:rsid w:val="00BC7C1D"/>
    <w:rsid w:val="00BD0087"/>
    <w:rsid w:val="00BD0B93"/>
    <w:rsid w:val="00BD14BB"/>
    <w:rsid w:val="00BD18DA"/>
    <w:rsid w:val="00BD25B6"/>
    <w:rsid w:val="00BD26CD"/>
    <w:rsid w:val="00BD2C67"/>
    <w:rsid w:val="00BD35EB"/>
    <w:rsid w:val="00BD3C8D"/>
    <w:rsid w:val="00BD448D"/>
    <w:rsid w:val="00BD45CF"/>
    <w:rsid w:val="00BD4FD9"/>
    <w:rsid w:val="00BD5FF3"/>
    <w:rsid w:val="00BD6894"/>
    <w:rsid w:val="00BE0C98"/>
    <w:rsid w:val="00BE3E12"/>
    <w:rsid w:val="00BE4CE3"/>
    <w:rsid w:val="00BE59B3"/>
    <w:rsid w:val="00BE5D9E"/>
    <w:rsid w:val="00BF0DE4"/>
    <w:rsid w:val="00BF0DF5"/>
    <w:rsid w:val="00BF0E41"/>
    <w:rsid w:val="00BF142F"/>
    <w:rsid w:val="00BF18D1"/>
    <w:rsid w:val="00BF2E5B"/>
    <w:rsid w:val="00BF347F"/>
    <w:rsid w:val="00BF3602"/>
    <w:rsid w:val="00BF3B1A"/>
    <w:rsid w:val="00BF559B"/>
    <w:rsid w:val="00BF6931"/>
    <w:rsid w:val="00BF7B7F"/>
    <w:rsid w:val="00C009E5"/>
    <w:rsid w:val="00C00DBD"/>
    <w:rsid w:val="00C00EC8"/>
    <w:rsid w:val="00C01AA0"/>
    <w:rsid w:val="00C01D99"/>
    <w:rsid w:val="00C04440"/>
    <w:rsid w:val="00C045B5"/>
    <w:rsid w:val="00C06C56"/>
    <w:rsid w:val="00C07982"/>
    <w:rsid w:val="00C12852"/>
    <w:rsid w:val="00C12B3E"/>
    <w:rsid w:val="00C12EF9"/>
    <w:rsid w:val="00C130BD"/>
    <w:rsid w:val="00C1349D"/>
    <w:rsid w:val="00C16301"/>
    <w:rsid w:val="00C17BAE"/>
    <w:rsid w:val="00C201B6"/>
    <w:rsid w:val="00C20B7E"/>
    <w:rsid w:val="00C20CB5"/>
    <w:rsid w:val="00C216D0"/>
    <w:rsid w:val="00C21FE2"/>
    <w:rsid w:val="00C221BA"/>
    <w:rsid w:val="00C224E1"/>
    <w:rsid w:val="00C22720"/>
    <w:rsid w:val="00C2299A"/>
    <w:rsid w:val="00C22BA0"/>
    <w:rsid w:val="00C2363D"/>
    <w:rsid w:val="00C24C7A"/>
    <w:rsid w:val="00C253FE"/>
    <w:rsid w:val="00C25DAA"/>
    <w:rsid w:val="00C26546"/>
    <w:rsid w:val="00C267EF"/>
    <w:rsid w:val="00C2680A"/>
    <w:rsid w:val="00C26B7B"/>
    <w:rsid w:val="00C27182"/>
    <w:rsid w:val="00C30990"/>
    <w:rsid w:val="00C30ECA"/>
    <w:rsid w:val="00C31685"/>
    <w:rsid w:val="00C3266E"/>
    <w:rsid w:val="00C32ACF"/>
    <w:rsid w:val="00C3320E"/>
    <w:rsid w:val="00C3413B"/>
    <w:rsid w:val="00C34CF6"/>
    <w:rsid w:val="00C35156"/>
    <w:rsid w:val="00C35368"/>
    <w:rsid w:val="00C3601B"/>
    <w:rsid w:val="00C36206"/>
    <w:rsid w:val="00C36C9B"/>
    <w:rsid w:val="00C36F3A"/>
    <w:rsid w:val="00C37BC4"/>
    <w:rsid w:val="00C4116F"/>
    <w:rsid w:val="00C411CA"/>
    <w:rsid w:val="00C412CB"/>
    <w:rsid w:val="00C420E7"/>
    <w:rsid w:val="00C43332"/>
    <w:rsid w:val="00C43AA5"/>
    <w:rsid w:val="00C43B40"/>
    <w:rsid w:val="00C43B6C"/>
    <w:rsid w:val="00C4436F"/>
    <w:rsid w:val="00C44DF5"/>
    <w:rsid w:val="00C463B2"/>
    <w:rsid w:val="00C467F3"/>
    <w:rsid w:val="00C4688B"/>
    <w:rsid w:val="00C47B73"/>
    <w:rsid w:val="00C47F5D"/>
    <w:rsid w:val="00C5163C"/>
    <w:rsid w:val="00C51A29"/>
    <w:rsid w:val="00C52152"/>
    <w:rsid w:val="00C5554B"/>
    <w:rsid w:val="00C559AF"/>
    <w:rsid w:val="00C55BD1"/>
    <w:rsid w:val="00C560E4"/>
    <w:rsid w:val="00C56485"/>
    <w:rsid w:val="00C568B3"/>
    <w:rsid w:val="00C5692D"/>
    <w:rsid w:val="00C57907"/>
    <w:rsid w:val="00C61DF4"/>
    <w:rsid w:val="00C6204A"/>
    <w:rsid w:val="00C622B1"/>
    <w:rsid w:val="00C62684"/>
    <w:rsid w:val="00C62C44"/>
    <w:rsid w:val="00C6370F"/>
    <w:rsid w:val="00C64DAC"/>
    <w:rsid w:val="00C659DC"/>
    <w:rsid w:val="00C65ECA"/>
    <w:rsid w:val="00C660FB"/>
    <w:rsid w:val="00C670F1"/>
    <w:rsid w:val="00C67551"/>
    <w:rsid w:val="00C67DC8"/>
    <w:rsid w:val="00C67EE0"/>
    <w:rsid w:val="00C700E3"/>
    <w:rsid w:val="00C7127E"/>
    <w:rsid w:val="00C732F3"/>
    <w:rsid w:val="00C736D5"/>
    <w:rsid w:val="00C7443E"/>
    <w:rsid w:val="00C75039"/>
    <w:rsid w:val="00C755D3"/>
    <w:rsid w:val="00C764AA"/>
    <w:rsid w:val="00C76B14"/>
    <w:rsid w:val="00C77797"/>
    <w:rsid w:val="00C77B4D"/>
    <w:rsid w:val="00C77D0D"/>
    <w:rsid w:val="00C8128D"/>
    <w:rsid w:val="00C81A88"/>
    <w:rsid w:val="00C81B4F"/>
    <w:rsid w:val="00C81EEE"/>
    <w:rsid w:val="00C827A5"/>
    <w:rsid w:val="00C83A82"/>
    <w:rsid w:val="00C84746"/>
    <w:rsid w:val="00C851F0"/>
    <w:rsid w:val="00C853E7"/>
    <w:rsid w:val="00C85699"/>
    <w:rsid w:val="00C87041"/>
    <w:rsid w:val="00C874A2"/>
    <w:rsid w:val="00C87A41"/>
    <w:rsid w:val="00C90361"/>
    <w:rsid w:val="00C90A68"/>
    <w:rsid w:val="00C91D4A"/>
    <w:rsid w:val="00C920C5"/>
    <w:rsid w:val="00C93CEF"/>
    <w:rsid w:val="00C94060"/>
    <w:rsid w:val="00C944D1"/>
    <w:rsid w:val="00C95B41"/>
    <w:rsid w:val="00C95DE0"/>
    <w:rsid w:val="00C96D26"/>
    <w:rsid w:val="00C97399"/>
    <w:rsid w:val="00C97EF2"/>
    <w:rsid w:val="00CA0CD1"/>
    <w:rsid w:val="00CA1406"/>
    <w:rsid w:val="00CA1BD6"/>
    <w:rsid w:val="00CA1DCE"/>
    <w:rsid w:val="00CA3237"/>
    <w:rsid w:val="00CA4615"/>
    <w:rsid w:val="00CA48C3"/>
    <w:rsid w:val="00CA5B56"/>
    <w:rsid w:val="00CA5F92"/>
    <w:rsid w:val="00CA6B53"/>
    <w:rsid w:val="00CA7056"/>
    <w:rsid w:val="00CA71EA"/>
    <w:rsid w:val="00CA7322"/>
    <w:rsid w:val="00CA7775"/>
    <w:rsid w:val="00CB01C6"/>
    <w:rsid w:val="00CB1B26"/>
    <w:rsid w:val="00CB2191"/>
    <w:rsid w:val="00CB29A8"/>
    <w:rsid w:val="00CB3028"/>
    <w:rsid w:val="00CB35B7"/>
    <w:rsid w:val="00CB373C"/>
    <w:rsid w:val="00CB4C60"/>
    <w:rsid w:val="00CB5246"/>
    <w:rsid w:val="00CB6894"/>
    <w:rsid w:val="00CB73FA"/>
    <w:rsid w:val="00CC04A9"/>
    <w:rsid w:val="00CC08F7"/>
    <w:rsid w:val="00CC2117"/>
    <w:rsid w:val="00CC2333"/>
    <w:rsid w:val="00CC2ED4"/>
    <w:rsid w:val="00CC380C"/>
    <w:rsid w:val="00CC4B22"/>
    <w:rsid w:val="00CC5112"/>
    <w:rsid w:val="00CC5566"/>
    <w:rsid w:val="00CC5E80"/>
    <w:rsid w:val="00CC6799"/>
    <w:rsid w:val="00CC6BD2"/>
    <w:rsid w:val="00CC6D4E"/>
    <w:rsid w:val="00CD0051"/>
    <w:rsid w:val="00CD2D26"/>
    <w:rsid w:val="00CD42BC"/>
    <w:rsid w:val="00CD6885"/>
    <w:rsid w:val="00CD6E1F"/>
    <w:rsid w:val="00CE0674"/>
    <w:rsid w:val="00CE0B4C"/>
    <w:rsid w:val="00CE0FFE"/>
    <w:rsid w:val="00CE16E1"/>
    <w:rsid w:val="00CE1E9B"/>
    <w:rsid w:val="00CE25CB"/>
    <w:rsid w:val="00CE2BF5"/>
    <w:rsid w:val="00CE3123"/>
    <w:rsid w:val="00CE3D50"/>
    <w:rsid w:val="00CE4388"/>
    <w:rsid w:val="00CE4A44"/>
    <w:rsid w:val="00CE4A9A"/>
    <w:rsid w:val="00CE4AF6"/>
    <w:rsid w:val="00CE5317"/>
    <w:rsid w:val="00CE62D8"/>
    <w:rsid w:val="00CE676D"/>
    <w:rsid w:val="00CE6A4E"/>
    <w:rsid w:val="00CE6D59"/>
    <w:rsid w:val="00CE774C"/>
    <w:rsid w:val="00CE7DD1"/>
    <w:rsid w:val="00CF0207"/>
    <w:rsid w:val="00CF0346"/>
    <w:rsid w:val="00CF18BD"/>
    <w:rsid w:val="00CF261E"/>
    <w:rsid w:val="00CF2728"/>
    <w:rsid w:val="00CF2C8D"/>
    <w:rsid w:val="00CF398D"/>
    <w:rsid w:val="00CF3A54"/>
    <w:rsid w:val="00CF3B2E"/>
    <w:rsid w:val="00CF4441"/>
    <w:rsid w:val="00CF4636"/>
    <w:rsid w:val="00CF7B69"/>
    <w:rsid w:val="00CF7CF6"/>
    <w:rsid w:val="00D00287"/>
    <w:rsid w:val="00D00AF7"/>
    <w:rsid w:val="00D01970"/>
    <w:rsid w:val="00D01D62"/>
    <w:rsid w:val="00D02901"/>
    <w:rsid w:val="00D02F26"/>
    <w:rsid w:val="00D04C69"/>
    <w:rsid w:val="00D04FCC"/>
    <w:rsid w:val="00D05F79"/>
    <w:rsid w:val="00D063A0"/>
    <w:rsid w:val="00D077FF"/>
    <w:rsid w:val="00D10281"/>
    <w:rsid w:val="00D103CD"/>
    <w:rsid w:val="00D10D80"/>
    <w:rsid w:val="00D115AA"/>
    <w:rsid w:val="00D13EC0"/>
    <w:rsid w:val="00D1457A"/>
    <w:rsid w:val="00D153E2"/>
    <w:rsid w:val="00D15631"/>
    <w:rsid w:val="00D15AE7"/>
    <w:rsid w:val="00D15F61"/>
    <w:rsid w:val="00D1679E"/>
    <w:rsid w:val="00D170A6"/>
    <w:rsid w:val="00D17E7C"/>
    <w:rsid w:val="00D22610"/>
    <w:rsid w:val="00D246A0"/>
    <w:rsid w:val="00D246DF"/>
    <w:rsid w:val="00D24734"/>
    <w:rsid w:val="00D25709"/>
    <w:rsid w:val="00D25B14"/>
    <w:rsid w:val="00D276B4"/>
    <w:rsid w:val="00D3183C"/>
    <w:rsid w:val="00D3230E"/>
    <w:rsid w:val="00D33080"/>
    <w:rsid w:val="00D330F4"/>
    <w:rsid w:val="00D34599"/>
    <w:rsid w:val="00D34EF7"/>
    <w:rsid w:val="00D34F5F"/>
    <w:rsid w:val="00D373A9"/>
    <w:rsid w:val="00D376ED"/>
    <w:rsid w:val="00D37843"/>
    <w:rsid w:val="00D37A18"/>
    <w:rsid w:val="00D37E79"/>
    <w:rsid w:val="00D40A5F"/>
    <w:rsid w:val="00D4156F"/>
    <w:rsid w:val="00D43064"/>
    <w:rsid w:val="00D43B12"/>
    <w:rsid w:val="00D43DA0"/>
    <w:rsid w:val="00D44AFB"/>
    <w:rsid w:val="00D4542B"/>
    <w:rsid w:val="00D4543A"/>
    <w:rsid w:val="00D45625"/>
    <w:rsid w:val="00D45DBB"/>
    <w:rsid w:val="00D46032"/>
    <w:rsid w:val="00D47D4E"/>
    <w:rsid w:val="00D50859"/>
    <w:rsid w:val="00D51C26"/>
    <w:rsid w:val="00D51C88"/>
    <w:rsid w:val="00D53457"/>
    <w:rsid w:val="00D53647"/>
    <w:rsid w:val="00D53757"/>
    <w:rsid w:val="00D5376E"/>
    <w:rsid w:val="00D54EC7"/>
    <w:rsid w:val="00D553F4"/>
    <w:rsid w:val="00D554E3"/>
    <w:rsid w:val="00D5646E"/>
    <w:rsid w:val="00D572D6"/>
    <w:rsid w:val="00D57A84"/>
    <w:rsid w:val="00D618BC"/>
    <w:rsid w:val="00D629EC"/>
    <w:rsid w:val="00D62F37"/>
    <w:rsid w:val="00D63641"/>
    <w:rsid w:val="00D63763"/>
    <w:rsid w:val="00D63B00"/>
    <w:rsid w:val="00D64255"/>
    <w:rsid w:val="00D649F1"/>
    <w:rsid w:val="00D6572D"/>
    <w:rsid w:val="00D65EC2"/>
    <w:rsid w:val="00D665FA"/>
    <w:rsid w:val="00D701C7"/>
    <w:rsid w:val="00D70CA9"/>
    <w:rsid w:val="00D72AC2"/>
    <w:rsid w:val="00D73980"/>
    <w:rsid w:val="00D74A1B"/>
    <w:rsid w:val="00D75539"/>
    <w:rsid w:val="00D75F76"/>
    <w:rsid w:val="00D76345"/>
    <w:rsid w:val="00D7659D"/>
    <w:rsid w:val="00D76D1A"/>
    <w:rsid w:val="00D77463"/>
    <w:rsid w:val="00D775DB"/>
    <w:rsid w:val="00D77886"/>
    <w:rsid w:val="00D779A8"/>
    <w:rsid w:val="00D80092"/>
    <w:rsid w:val="00D80F84"/>
    <w:rsid w:val="00D81B65"/>
    <w:rsid w:val="00D81F39"/>
    <w:rsid w:val="00D82957"/>
    <w:rsid w:val="00D83ADC"/>
    <w:rsid w:val="00D83CDD"/>
    <w:rsid w:val="00D83F43"/>
    <w:rsid w:val="00D843B4"/>
    <w:rsid w:val="00D84405"/>
    <w:rsid w:val="00D844D3"/>
    <w:rsid w:val="00D8459C"/>
    <w:rsid w:val="00D84AB0"/>
    <w:rsid w:val="00D84D6E"/>
    <w:rsid w:val="00D86CC9"/>
    <w:rsid w:val="00D86CDC"/>
    <w:rsid w:val="00D87B12"/>
    <w:rsid w:val="00D91275"/>
    <w:rsid w:val="00D91BDD"/>
    <w:rsid w:val="00D922D5"/>
    <w:rsid w:val="00D924C2"/>
    <w:rsid w:val="00D932F9"/>
    <w:rsid w:val="00D93553"/>
    <w:rsid w:val="00D93709"/>
    <w:rsid w:val="00D9405E"/>
    <w:rsid w:val="00D94262"/>
    <w:rsid w:val="00D94314"/>
    <w:rsid w:val="00D94A50"/>
    <w:rsid w:val="00D95477"/>
    <w:rsid w:val="00D954A2"/>
    <w:rsid w:val="00D97394"/>
    <w:rsid w:val="00D97741"/>
    <w:rsid w:val="00DA0CB0"/>
    <w:rsid w:val="00DA10BE"/>
    <w:rsid w:val="00DA1177"/>
    <w:rsid w:val="00DA1965"/>
    <w:rsid w:val="00DA1D59"/>
    <w:rsid w:val="00DA287B"/>
    <w:rsid w:val="00DA40A2"/>
    <w:rsid w:val="00DA41BE"/>
    <w:rsid w:val="00DA4AC1"/>
    <w:rsid w:val="00DA5499"/>
    <w:rsid w:val="00DA5942"/>
    <w:rsid w:val="00DA5BBE"/>
    <w:rsid w:val="00DA7130"/>
    <w:rsid w:val="00DA79ED"/>
    <w:rsid w:val="00DB0A00"/>
    <w:rsid w:val="00DB161F"/>
    <w:rsid w:val="00DB16A7"/>
    <w:rsid w:val="00DB186C"/>
    <w:rsid w:val="00DB1E9E"/>
    <w:rsid w:val="00DB20FB"/>
    <w:rsid w:val="00DB4D6D"/>
    <w:rsid w:val="00DB6543"/>
    <w:rsid w:val="00DB65EA"/>
    <w:rsid w:val="00DB6807"/>
    <w:rsid w:val="00DB6B64"/>
    <w:rsid w:val="00DB70CA"/>
    <w:rsid w:val="00DB7202"/>
    <w:rsid w:val="00DB7A6A"/>
    <w:rsid w:val="00DB7CA2"/>
    <w:rsid w:val="00DC0356"/>
    <w:rsid w:val="00DC2362"/>
    <w:rsid w:val="00DC29CD"/>
    <w:rsid w:val="00DC2A8E"/>
    <w:rsid w:val="00DC3105"/>
    <w:rsid w:val="00DC323E"/>
    <w:rsid w:val="00DC352D"/>
    <w:rsid w:val="00DC428F"/>
    <w:rsid w:val="00DC4D5E"/>
    <w:rsid w:val="00DD017A"/>
    <w:rsid w:val="00DD0A07"/>
    <w:rsid w:val="00DD1284"/>
    <w:rsid w:val="00DD21A3"/>
    <w:rsid w:val="00DD3B64"/>
    <w:rsid w:val="00DD48BB"/>
    <w:rsid w:val="00DD523C"/>
    <w:rsid w:val="00DD5F8F"/>
    <w:rsid w:val="00DD663C"/>
    <w:rsid w:val="00DD6796"/>
    <w:rsid w:val="00DD6A6A"/>
    <w:rsid w:val="00DD6CFB"/>
    <w:rsid w:val="00DD716E"/>
    <w:rsid w:val="00DE0145"/>
    <w:rsid w:val="00DE335D"/>
    <w:rsid w:val="00DE3A5D"/>
    <w:rsid w:val="00DE4674"/>
    <w:rsid w:val="00DE47FA"/>
    <w:rsid w:val="00DE54AA"/>
    <w:rsid w:val="00DE57E2"/>
    <w:rsid w:val="00DE5EA2"/>
    <w:rsid w:val="00DE5ED6"/>
    <w:rsid w:val="00DE5FE2"/>
    <w:rsid w:val="00DE6222"/>
    <w:rsid w:val="00DE6738"/>
    <w:rsid w:val="00DE6A86"/>
    <w:rsid w:val="00DE6F0B"/>
    <w:rsid w:val="00DE6F32"/>
    <w:rsid w:val="00DE7174"/>
    <w:rsid w:val="00DE779A"/>
    <w:rsid w:val="00DE7E9E"/>
    <w:rsid w:val="00DF0881"/>
    <w:rsid w:val="00DF0C44"/>
    <w:rsid w:val="00DF1729"/>
    <w:rsid w:val="00DF2301"/>
    <w:rsid w:val="00DF2D9E"/>
    <w:rsid w:val="00DF6346"/>
    <w:rsid w:val="00DF6372"/>
    <w:rsid w:val="00DF747D"/>
    <w:rsid w:val="00DF77D1"/>
    <w:rsid w:val="00DF7F86"/>
    <w:rsid w:val="00E0016E"/>
    <w:rsid w:val="00E003DF"/>
    <w:rsid w:val="00E00F6B"/>
    <w:rsid w:val="00E01297"/>
    <w:rsid w:val="00E03235"/>
    <w:rsid w:val="00E0427A"/>
    <w:rsid w:val="00E0489B"/>
    <w:rsid w:val="00E04C88"/>
    <w:rsid w:val="00E0518E"/>
    <w:rsid w:val="00E05F48"/>
    <w:rsid w:val="00E06D27"/>
    <w:rsid w:val="00E07E4A"/>
    <w:rsid w:val="00E104FF"/>
    <w:rsid w:val="00E106D2"/>
    <w:rsid w:val="00E10CD3"/>
    <w:rsid w:val="00E111F6"/>
    <w:rsid w:val="00E115F8"/>
    <w:rsid w:val="00E1163C"/>
    <w:rsid w:val="00E1242B"/>
    <w:rsid w:val="00E125F4"/>
    <w:rsid w:val="00E126F4"/>
    <w:rsid w:val="00E13265"/>
    <w:rsid w:val="00E13727"/>
    <w:rsid w:val="00E14081"/>
    <w:rsid w:val="00E1543D"/>
    <w:rsid w:val="00E16073"/>
    <w:rsid w:val="00E170DC"/>
    <w:rsid w:val="00E17854"/>
    <w:rsid w:val="00E17DE6"/>
    <w:rsid w:val="00E20752"/>
    <w:rsid w:val="00E20F04"/>
    <w:rsid w:val="00E2161F"/>
    <w:rsid w:val="00E2275F"/>
    <w:rsid w:val="00E23223"/>
    <w:rsid w:val="00E242B8"/>
    <w:rsid w:val="00E24430"/>
    <w:rsid w:val="00E24673"/>
    <w:rsid w:val="00E246F8"/>
    <w:rsid w:val="00E247E7"/>
    <w:rsid w:val="00E24A59"/>
    <w:rsid w:val="00E24C62"/>
    <w:rsid w:val="00E30A75"/>
    <w:rsid w:val="00E31146"/>
    <w:rsid w:val="00E31717"/>
    <w:rsid w:val="00E32764"/>
    <w:rsid w:val="00E33443"/>
    <w:rsid w:val="00E337CD"/>
    <w:rsid w:val="00E36506"/>
    <w:rsid w:val="00E40F5A"/>
    <w:rsid w:val="00E40F92"/>
    <w:rsid w:val="00E4121C"/>
    <w:rsid w:val="00E4159E"/>
    <w:rsid w:val="00E41DF5"/>
    <w:rsid w:val="00E41E59"/>
    <w:rsid w:val="00E427F4"/>
    <w:rsid w:val="00E428E5"/>
    <w:rsid w:val="00E42B66"/>
    <w:rsid w:val="00E430A4"/>
    <w:rsid w:val="00E432BA"/>
    <w:rsid w:val="00E43363"/>
    <w:rsid w:val="00E43596"/>
    <w:rsid w:val="00E4511F"/>
    <w:rsid w:val="00E460FF"/>
    <w:rsid w:val="00E4732E"/>
    <w:rsid w:val="00E475A2"/>
    <w:rsid w:val="00E47A08"/>
    <w:rsid w:val="00E47AF2"/>
    <w:rsid w:val="00E500D1"/>
    <w:rsid w:val="00E5100D"/>
    <w:rsid w:val="00E518E1"/>
    <w:rsid w:val="00E52FE2"/>
    <w:rsid w:val="00E535E2"/>
    <w:rsid w:val="00E53A33"/>
    <w:rsid w:val="00E53AC8"/>
    <w:rsid w:val="00E53E04"/>
    <w:rsid w:val="00E53EB4"/>
    <w:rsid w:val="00E53ECF"/>
    <w:rsid w:val="00E5488A"/>
    <w:rsid w:val="00E54CFB"/>
    <w:rsid w:val="00E54E2C"/>
    <w:rsid w:val="00E57AD5"/>
    <w:rsid w:val="00E60DA3"/>
    <w:rsid w:val="00E614FD"/>
    <w:rsid w:val="00E61A43"/>
    <w:rsid w:val="00E625C7"/>
    <w:rsid w:val="00E63549"/>
    <w:rsid w:val="00E64E16"/>
    <w:rsid w:val="00E6592D"/>
    <w:rsid w:val="00E65A61"/>
    <w:rsid w:val="00E665B8"/>
    <w:rsid w:val="00E670F2"/>
    <w:rsid w:val="00E6772B"/>
    <w:rsid w:val="00E67834"/>
    <w:rsid w:val="00E70C71"/>
    <w:rsid w:val="00E70D2D"/>
    <w:rsid w:val="00E70F9D"/>
    <w:rsid w:val="00E7272D"/>
    <w:rsid w:val="00E72F2B"/>
    <w:rsid w:val="00E74154"/>
    <w:rsid w:val="00E7428D"/>
    <w:rsid w:val="00E743EF"/>
    <w:rsid w:val="00E744BF"/>
    <w:rsid w:val="00E74747"/>
    <w:rsid w:val="00E74D67"/>
    <w:rsid w:val="00E74F81"/>
    <w:rsid w:val="00E753BE"/>
    <w:rsid w:val="00E7675D"/>
    <w:rsid w:val="00E767F0"/>
    <w:rsid w:val="00E76D91"/>
    <w:rsid w:val="00E77048"/>
    <w:rsid w:val="00E8035B"/>
    <w:rsid w:val="00E80E96"/>
    <w:rsid w:val="00E81D64"/>
    <w:rsid w:val="00E826A0"/>
    <w:rsid w:val="00E830FB"/>
    <w:rsid w:val="00E83169"/>
    <w:rsid w:val="00E837E2"/>
    <w:rsid w:val="00E8491D"/>
    <w:rsid w:val="00E86923"/>
    <w:rsid w:val="00E86D2E"/>
    <w:rsid w:val="00E870A0"/>
    <w:rsid w:val="00E871D7"/>
    <w:rsid w:val="00E901AE"/>
    <w:rsid w:val="00E903EC"/>
    <w:rsid w:val="00E90C22"/>
    <w:rsid w:val="00E928DF"/>
    <w:rsid w:val="00E950EA"/>
    <w:rsid w:val="00E9520D"/>
    <w:rsid w:val="00E9555A"/>
    <w:rsid w:val="00E95A1D"/>
    <w:rsid w:val="00E95CB7"/>
    <w:rsid w:val="00E95FFC"/>
    <w:rsid w:val="00E96135"/>
    <w:rsid w:val="00E9654D"/>
    <w:rsid w:val="00E96F85"/>
    <w:rsid w:val="00E97079"/>
    <w:rsid w:val="00E9713F"/>
    <w:rsid w:val="00E9763A"/>
    <w:rsid w:val="00E97A4A"/>
    <w:rsid w:val="00EA0A79"/>
    <w:rsid w:val="00EA186D"/>
    <w:rsid w:val="00EA2D44"/>
    <w:rsid w:val="00EA3365"/>
    <w:rsid w:val="00EA3675"/>
    <w:rsid w:val="00EA3813"/>
    <w:rsid w:val="00EA466F"/>
    <w:rsid w:val="00EA4C3A"/>
    <w:rsid w:val="00EA5035"/>
    <w:rsid w:val="00EA581B"/>
    <w:rsid w:val="00EA5AF3"/>
    <w:rsid w:val="00EA6608"/>
    <w:rsid w:val="00EA7BA7"/>
    <w:rsid w:val="00EB0012"/>
    <w:rsid w:val="00EB062E"/>
    <w:rsid w:val="00EB07E2"/>
    <w:rsid w:val="00EB0ACF"/>
    <w:rsid w:val="00EB23A4"/>
    <w:rsid w:val="00EB3371"/>
    <w:rsid w:val="00EB36E0"/>
    <w:rsid w:val="00EB4740"/>
    <w:rsid w:val="00EB4B76"/>
    <w:rsid w:val="00EB4D4C"/>
    <w:rsid w:val="00EB53E6"/>
    <w:rsid w:val="00EB5419"/>
    <w:rsid w:val="00EB5A9B"/>
    <w:rsid w:val="00EB5FAF"/>
    <w:rsid w:val="00EB62A5"/>
    <w:rsid w:val="00EB6AC5"/>
    <w:rsid w:val="00EB73C3"/>
    <w:rsid w:val="00EB771C"/>
    <w:rsid w:val="00EC031A"/>
    <w:rsid w:val="00EC034F"/>
    <w:rsid w:val="00EC03F2"/>
    <w:rsid w:val="00EC0BCC"/>
    <w:rsid w:val="00EC1BD3"/>
    <w:rsid w:val="00EC22B0"/>
    <w:rsid w:val="00EC2340"/>
    <w:rsid w:val="00EC28A8"/>
    <w:rsid w:val="00EC35BA"/>
    <w:rsid w:val="00EC43DD"/>
    <w:rsid w:val="00EC5409"/>
    <w:rsid w:val="00EC5434"/>
    <w:rsid w:val="00EC6A15"/>
    <w:rsid w:val="00EC6FDC"/>
    <w:rsid w:val="00EC73D6"/>
    <w:rsid w:val="00EC7A45"/>
    <w:rsid w:val="00ED3019"/>
    <w:rsid w:val="00ED3E18"/>
    <w:rsid w:val="00ED470F"/>
    <w:rsid w:val="00ED568A"/>
    <w:rsid w:val="00ED636C"/>
    <w:rsid w:val="00ED64B6"/>
    <w:rsid w:val="00ED6A2A"/>
    <w:rsid w:val="00ED6FE9"/>
    <w:rsid w:val="00EE1366"/>
    <w:rsid w:val="00EE1F12"/>
    <w:rsid w:val="00EE20EB"/>
    <w:rsid w:val="00EE2F79"/>
    <w:rsid w:val="00EE4670"/>
    <w:rsid w:val="00EE4C93"/>
    <w:rsid w:val="00EE5F70"/>
    <w:rsid w:val="00EE6378"/>
    <w:rsid w:val="00EE646A"/>
    <w:rsid w:val="00EE741F"/>
    <w:rsid w:val="00EE7647"/>
    <w:rsid w:val="00EF0B4A"/>
    <w:rsid w:val="00EF0CB6"/>
    <w:rsid w:val="00EF1867"/>
    <w:rsid w:val="00EF1C61"/>
    <w:rsid w:val="00EF1D6B"/>
    <w:rsid w:val="00EF2DE7"/>
    <w:rsid w:val="00EF3157"/>
    <w:rsid w:val="00EF3236"/>
    <w:rsid w:val="00EF3523"/>
    <w:rsid w:val="00EF3C65"/>
    <w:rsid w:val="00EF4CB4"/>
    <w:rsid w:val="00EF6531"/>
    <w:rsid w:val="00EF76E1"/>
    <w:rsid w:val="00F006DF"/>
    <w:rsid w:val="00F01266"/>
    <w:rsid w:val="00F017A8"/>
    <w:rsid w:val="00F02271"/>
    <w:rsid w:val="00F02AF6"/>
    <w:rsid w:val="00F047B3"/>
    <w:rsid w:val="00F04AB2"/>
    <w:rsid w:val="00F04AC5"/>
    <w:rsid w:val="00F04B63"/>
    <w:rsid w:val="00F053A7"/>
    <w:rsid w:val="00F07225"/>
    <w:rsid w:val="00F078DF"/>
    <w:rsid w:val="00F07C14"/>
    <w:rsid w:val="00F07C4E"/>
    <w:rsid w:val="00F10598"/>
    <w:rsid w:val="00F10704"/>
    <w:rsid w:val="00F119A1"/>
    <w:rsid w:val="00F122E9"/>
    <w:rsid w:val="00F12A24"/>
    <w:rsid w:val="00F136E1"/>
    <w:rsid w:val="00F143C2"/>
    <w:rsid w:val="00F14F62"/>
    <w:rsid w:val="00F17570"/>
    <w:rsid w:val="00F17890"/>
    <w:rsid w:val="00F20E25"/>
    <w:rsid w:val="00F21A08"/>
    <w:rsid w:val="00F22C46"/>
    <w:rsid w:val="00F23A6D"/>
    <w:rsid w:val="00F23BDA"/>
    <w:rsid w:val="00F23F8C"/>
    <w:rsid w:val="00F2525C"/>
    <w:rsid w:val="00F25C78"/>
    <w:rsid w:val="00F26FA4"/>
    <w:rsid w:val="00F27D4A"/>
    <w:rsid w:val="00F30512"/>
    <w:rsid w:val="00F31A32"/>
    <w:rsid w:val="00F320B6"/>
    <w:rsid w:val="00F33054"/>
    <w:rsid w:val="00F34054"/>
    <w:rsid w:val="00F34127"/>
    <w:rsid w:val="00F36285"/>
    <w:rsid w:val="00F36C26"/>
    <w:rsid w:val="00F403AF"/>
    <w:rsid w:val="00F40711"/>
    <w:rsid w:val="00F40ECB"/>
    <w:rsid w:val="00F412DB"/>
    <w:rsid w:val="00F4147F"/>
    <w:rsid w:val="00F41988"/>
    <w:rsid w:val="00F41C1A"/>
    <w:rsid w:val="00F4229E"/>
    <w:rsid w:val="00F45F18"/>
    <w:rsid w:val="00F47EDE"/>
    <w:rsid w:val="00F503F3"/>
    <w:rsid w:val="00F50700"/>
    <w:rsid w:val="00F511AF"/>
    <w:rsid w:val="00F515E1"/>
    <w:rsid w:val="00F516C9"/>
    <w:rsid w:val="00F51BEE"/>
    <w:rsid w:val="00F51FCF"/>
    <w:rsid w:val="00F52139"/>
    <w:rsid w:val="00F52376"/>
    <w:rsid w:val="00F524F8"/>
    <w:rsid w:val="00F52FDF"/>
    <w:rsid w:val="00F53259"/>
    <w:rsid w:val="00F53E24"/>
    <w:rsid w:val="00F555A4"/>
    <w:rsid w:val="00F568C1"/>
    <w:rsid w:val="00F5696D"/>
    <w:rsid w:val="00F57971"/>
    <w:rsid w:val="00F57DDE"/>
    <w:rsid w:val="00F6054B"/>
    <w:rsid w:val="00F60A3C"/>
    <w:rsid w:val="00F60D20"/>
    <w:rsid w:val="00F6127A"/>
    <w:rsid w:val="00F62481"/>
    <w:rsid w:val="00F62527"/>
    <w:rsid w:val="00F63772"/>
    <w:rsid w:val="00F63B25"/>
    <w:rsid w:val="00F65167"/>
    <w:rsid w:val="00F65FDA"/>
    <w:rsid w:val="00F66F96"/>
    <w:rsid w:val="00F67DFB"/>
    <w:rsid w:val="00F70DB0"/>
    <w:rsid w:val="00F70E42"/>
    <w:rsid w:val="00F71DB5"/>
    <w:rsid w:val="00F73067"/>
    <w:rsid w:val="00F73275"/>
    <w:rsid w:val="00F73702"/>
    <w:rsid w:val="00F74516"/>
    <w:rsid w:val="00F75280"/>
    <w:rsid w:val="00F7592F"/>
    <w:rsid w:val="00F75CCC"/>
    <w:rsid w:val="00F75CFA"/>
    <w:rsid w:val="00F77556"/>
    <w:rsid w:val="00F77936"/>
    <w:rsid w:val="00F81D03"/>
    <w:rsid w:val="00F82A13"/>
    <w:rsid w:val="00F831A7"/>
    <w:rsid w:val="00F84D2B"/>
    <w:rsid w:val="00F8510B"/>
    <w:rsid w:val="00F863D2"/>
    <w:rsid w:val="00F86532"/>
    <w:rsid w:val="00F86820"/>
    <w:rsid w:val="00F90488"/>
    <w:rsid w:val="00F92580"/>
    <w:rsid w:val="00F92D18"/>
    <w:rsid w:val="00F92F7B"/>
    <w:rsid w:val="00F9352D"/>
    <w:rsid w:val="00F9449A"/>
    <w:rsid w:val="00F947DA"/>
    <w:rsid w:val="00F95192"/>
    <w:rsid w:val="00F953B7"/>
    <w:rsid w:val="00F95A06"/>
    <w:rsid w:val="00F966DF"/>
    <w:rsid w:val="00F9726C"/>
    <w:rsid w:val="00FA000F"/>
    <w:rsid w:val="00FA0A27"/>
    <w:rsid w:val="00FA0E8B"/>
    <w:rsid w:val="00FA186E"/>
    <w:rsid w:val="00FA1AC0"/>
    <w:rsid w:val="00FA527D"/>
    <w:rsid w:val="00FA5567"/>
    <w:rsid w:val="00FA5A96"/>
    <w:rsid w:val="00FA6DCF"/>
    <w:rsid w:val="00FA716A"/>
    <w:rsid w:val="00FB0291"/>
    <w:rsid w:val="00FB0A47"/>
    <w:rsid w:val="00FB0EB6"/>
    <w:rsid w:val="00FB192B"/>
    <w:rsid w:val="00FB2479"/>
    <w:rsid w:val="00FB24C9"/>
    <w:rsid w:val="00FB253E"/>
    <w:rsid w:val="00FB2622"/>
    <w:rsid w:val="00FB2E62"/>
    <w:rsid w:val="00FB303F"/>
    <w:rsid w:val="00FB3ABC"/>
    <w:rsid w:val="00FB443E"/>
    <w:rsid w:val="00FB4D30"/>
    <w:rsid w:val="00FB50AA"/>
    <w:rsid w:val="00FB59F3"/>
    <w:rsid w:val="00FB63EA"/>
    <w:rsid w:val="00FB6A41"/>
    <w:rsid w:val="00FB7016"/>
    <w:rsid w:val="00FC0170"/>
    <w:rsid w:val="00FC1104"/>
    <w:rsid w:val="00FC1F04"/>
    <w:rsid w:val="00FC2BBB"/>
    <w:rsid w:val="00FC3B5C"/>
    <w:rsid w:val="00FC3D63"/>
    <w:rsid w:val="00FC5B16"/>
    <w:rsid w:val="00FC674C"/>
    <w:rsid w:val="00FC6E3A"/>
    <w:rsid w:val="00FC75F8"/>
    <w:rsid w:val="00FC7FEA"/>
    <w:rsid w:val="00FD0EA6"/>
    <w:rsid w:val="00FD0F20"/>
    <w:rsid w:val="00FD1C19"/>
    <w:rsid w:val="00FD1FB1"/>
    <w:rsid w:val="00FD216A"/>
    <w:rsid w:val="00FD2DA4"/>
    <w:rsid w:val="00FD35D5"/>
    <w:rsid w:val="00FD36AA"/>
    <w:rsid w:val="00FD4AB2"/>
    <w:rsid w:val="00FD6484"/>
    <w:rsid w:val="00FD6795"/>
    <w:rsid w:val="00FD74F9"/>
    <w:rsid w:val="00FD74FB"/>
    <w:rsid w:val="00FE0AC1"/>
    <w:rsid w:val="00FE18AF"/>
    <w:rsid w:val="00FE1CB9"/>
    <w:rsid w:val="00FE1E96"/>
    <w:rsid w:val="00FE27BC"/>
    <w:rsid w:val="00FE2949"/>
    <w:rsid w:val="00FE3F3A"/>
    <w:rsid w:val="00FE5CE1"/>
    <w:rsid w:val="00FE685B"/>
    <w:rsid w:val="00FE6AA3"/>
    <w:rsid w:val="00FE6FD4"/>
    <w:rsid w:val="00FF009C"/>
    <w:rsid w:val="00FF0A1A"/>
    <w:rsid w:val="00FF1612"/>
    <w:rsid w:val="00FF21A7"/>
    <w:rsid w:val="00FF2DBC"/>
    <w:rsid w:val="00FF4504"/>
    <w:rsid w:val="00FF4A2B"/>
    <w:rsid w:val="00FF5A0A"/>
    <w:rsid w:val="00FF5E53"/>
    <w:rsid w:val="00FF62F1"/>
    <w:rsid w:val="00FF6529"/>
    <w:rsid w:val="00FF65B4"/>
    <w:rsid w:val="00FF6DC5"/>
    <w:rsid w:val="00FF71FF"/>
    <w:rsid w:val="00FF78AD"/>
    <w:rsid w:val="00FF7A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2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243"/>
    <w:pPr>
      <w:ind w:left="720"/>
      <w:contextualSpacing/>
    </w:pPr>
  </w:style>
  <w:style w:type="paragraph" w:styleId="FootnoteText">
    <w:name w:val="footnote text"/>
    <w:basedOn w:val="Normal"/>
    <w:link w:val="FootnoteTextChar"/>
    <w:uiPriority w:val="99"/>
    <w:unhideWhenUsed/>
    <w:rsid w:val="00025243"/>
    <w:pPr>
      <w:spacing w:after="0" w:line="240" w:lineRule="auto"/>
    </w:pPr>
    <w:rPr>
      <w:sz w:val="20"/>
      <w:szCs w:val="20"/>
    </w:rPr>
  </w:style>
  <w:style w:type="character" w:customStyle="1" w:styleId="FootnoteTextChar">
    <w:name w:val="Footnote Text Char"/>
    <w:basedOn w:val="DefaultParagraphFont"/>
    <w:link w:val="FootnoteText"/>
    <w:uiPriority w:val="99"/>
    <w:rsid w:val="0002524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25243"/>
    <w:rPr>
      <w:vertAlign w:val="superscript"/>
    </w:rPr>
  </w:style>
  <w:style w:type="paragraph" w:styleId="Header">
    <w:name w:val="header"/>
    <w:basedOn w:val="Normal"/>
    <w:link w:val="HeaderChar"/>
    <w:uiPriority w:val="99"/>
    <w:unhideWhenUsed/>
    <w:rsid w:val="002D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9E8"/>
    <w:rPr>
      <w:rFonts w:ascii="Calibri" w:eastAsia="Calibri" w:hAnsi="Calibri" w:cs="Times New Roman"/>
    </w:rPr>
  </w:style>
  <w:style w:type="paragraph" w:styleId="Footer">
    <w:name w:val="footer"/>
    <w:basedOn w:val="Normal"/>
    <w:link w:val="FooterChar"/>
    <w:uiPriority w:val="99"/>
    <w:semiHidden/>
    <w:unhideWhenUsed/>
    <w:rsid w:val="002D29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29E8"/>
    <w:rPr>
      <w:rFonts w:ascii="Calibri" w:eastAsia="Calibri" w:hAnsi="Calibri" w:cs="Times New Roman"/>
    </w:rPr>
  </w:style>
  <w:style w:type="table" w:styleId="TableGrid">
    <w:name w:val="Table Grid"/>
    <w:basedOn w:val="TableNormal"/>
    <w:uiPriority w:val="59"/>
    <w:rsid w:val="00A94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774CC-12CA-4BFD-AD2D-BDBD95A9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31</Pages>
  <Words>5216</Words>
  <Characters>29737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2017-07-12T01:06:00Z</dcterms:created>
  <dcterms:modified xsi:type="dcterms:W3CDTF">2017-08-13T09:45:00Z</dcterms:modified>
</cp:coreProperties>
</file>