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82" w:rsidRDefault="00B9105E" w:rsidP="00CD753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III</w:t>
      </w:r>
    </w:p>
    <w:p w:rsidR="00B9105E" w:rsidRDefault="00B9105E" w:rsidP="00CD753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 PENELITIAN</w:t>
      </w:r>
    </w:p>
    <w:p w:rsidR="00B9105E" w:rsidRDefault="00B9105E" w:rsidP="00CD753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05E" w:rsidRDefault="00B9105E" w:rsidP="00CD753C">
      <w:pPr>
        <w:pStyle w:val="ListParagraph"/>
        <w:numPr>
          <w:ilvl w:val="1"/>
          <w:numId w:val="2"/>
        </w:numPr>
        <w:tabs>
          <w:tab w:val="left" w:pos="851"/>
        </w:tabs>
        <w:spacing w:line="480" w:lineRule="auto"/>
        <w:ind w:left="1701" w:hanging="170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Tujuan Penelitian</w:t>
      </w:r>
    </w:p>
    <w:p w:rsidR="001A10D2" w:rsidRDefault="001A10D2" w:rsidP="00CD753C">
      <w:pPr>
        <w:pStyle w:val="ListParagraph"/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E3252">
        <w:rPr>
          <w:rFonts w:ascii="Times New Roman" w:hAnsi="Times New Roman"/>
          <w:sz w:val="24"/>
          <w:szCs w:val="24"/>
        </w:rPr>
        <w:t xml:space="preserve">Tujuan penelitian ini adalah untuk mengetahui </w:t>
      </w:r>
      <w:r w:rsidR="0075626D" w:rsidRPr="004E3252">
        <w:rPr>
          <w:rFonts w:ascii="Times New Roman" w:hAnsi="Times New Roman"/>
          <w:sz w:val="24"/>
          <w:szCs w:val="24"/>
        </w:rPr>
        <w:t xml:space="preserve">apakah </w:t>
      </w:r>
      <w:r w:rsidRPr="004E3252">
        <w:rPr>
          <w:rFonts w:ascii="Times New Roman" w:hAnsi="Times New Roman"/>
          <w:sz w:val="24"/>
          <w:szCs w:val="24"/>
        </w:rPr>
        <w:t>pengaruh</w:t>
      </w:r>
      <w:r w:rsidR="004E3252" w:rsidRPr="004E3252">
        <w:rPr>
          <w:rFonts w:ascii="Times New Roman" w:hAnsi="Times New Roman"/>
          <w:sz w:val="24"/>
          <w:szCs w:val="24"/>
        </w:rPr>
        <w:t xml:space="preserve"> pensubstitusian abu kulit kerang tehadap sebagian semen pada kadar 0 %, 5 %, 7,5 % dan 10 % dengan perbandingan antara pasir dan semen 1:1 dan penambahan </w:t>
      </w:r>
      <w:r w:rsidR="004E3252" w:rsidRPr="004E3252">
        <w:rPr>
          <w:rFonts w:ascii="Times New Roman" w:hAnsi="Times New Roman"/>
          <w:i/>
          <w:sz w:val="24"/>
          <w:szCs w:val="24"/>
        </w:rPr>
        <w:t>foam agent</w:t>
      </w:r>
      <w:r w:rsidR="004E3252" w:rsidRPr="004E3252">
        <w:rPr>
          <w:rFonts w:ascii="Times New Roman" w:hAnsi="Times New Roman"/>
          <w:sz w:val="24"/>
          <w:szCs w:val="24"/>
        </w:rPr>
        <w:t xml:space="preserve"> memenuhi standar pengujian sifat mekanis berdasarkan ASTM C 796-97.</w:t>
      </w:r>
    </w:p>
    <w:p w:rsidR="004E3252" w:rsidRPr="004E3252" w:rsidRDefault="004E3252" w:rsidP="00CD753C">
      <w:pPr>
        <w:pStyle w:val="ListParagraph"/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CD753C" w:rsidRDefault="00B9105E" w:rsidP="00CD753C">
      <w:pPr>
        <w:pStyle w:val="ListParagraph"/>
        <w:numPr>
          <w:ilvl w:val="1"/>
          <w:numId w:val="2"/>
        </w:numPr>
        <w:tabs>
          <w:tab w:val="left" w:pos="851"/>
        </w:tabs>
        <w:spacing w:line="480" w:lineRule="auto"/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Tempat dan Waktu Penelitian</w:t>
      </w:r>
    </w:p>
    <w:p w:rsidR="009428E1" w:rsidRDefault="00442473" w:rsidP="00CD753C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753C">
        <w:rPr>
          <w:rFonts w:ascii="Times New Roman" w:hAnsi="Times New Roman"/>
          <w:sz w:val="24"/>
          <w:szCs w:val="24"/>
        </w:rPr>
        <w:t xml:space="preserve">Penelitian tentang beton ringan ini dilaksanakan di Laboratorium Biokomposit, </w:t>
      </w:r>
      <w:r w:rsidR="0075626D" w:rsidRPr="00CD753C">
        <w:rPr>
          <w:rFonts w:ascii="Times New Roman" w:hAnsi="Times New Roman"/>
          <w:sz w:val="24"/>
          <w:szCs w:val="24"/>
        </w:rPr>
        <w:t>Pusat Penelitian</w:t>
      </w:r>
      <w:r w:rsidRPr="00CD753C">
        <w:rPr>
          <w:rFonts w:ascii="Times New Roman" w:hAnsi="Times New Roman"/>
          <w:sz w:val="24"/>
          <w:szCs w:val="24"/>
        </w:rPr>
        <w:t xml:space="preserve"> Biomaterial, Lembaga Ilmu Pengetahuan Indonesia (LIPI) yang terletak di Jalan Raya Bogor Km. 46, Cibinong – Bogor. Waktu pelaksanaan penelitian ini berlangsung mulai dari bulan </w:t>
      </w:r>
      <w:r w:rsidR="007725F8" w:rsidRPr="00CD753C">
        <w:rPr>
          <w:rFonts w:ascii="Times New Roman" w:hAnsi="Times New Roman"/>
          <w:sz w:val="24"/>
          <w:szCs w:val="24"/>
        </w:rPr>
        <w:t>Maret</w:t>
      </w:r>
      <w:r w:rsidRPr="00CD753C">
        <w:rPr>
          <w:rFonts w:ascii="Times New Roman" w:hAnsi="Times New Roman"/>
          <w:sz w:val="24"/>
          <w:szCs w:val="24"/>
        </w:rPr>
        <w:t xml:space="preserve"> sampai dengan </w:t>
      </w:r>
      <w:r w:rsidR="00A3014A" w:rsidRPr="00CD753C">
        <w:rPr>
          <w:rFonts w:ascii="Times New Roman" w:hAnsi="Times New Roman"/>
          <w:sz w:val="24"/>
          <w:szCs w:val="24"/>
        </w:rPr>
        <w:t>November</w:t>
      </w:r>
      <w:r w:rsidRPr="00CD753C">
        <w:rPr>
          <w:rFonts w:ascii="Times New Roman" w:hAnsi="Times New Roman"/>
          <w:sz w:val="24"/>
          <w:szCs w:val="24"/>
        </w:rPr>
        <w:t xml:space="preserve"> 2014.</w:t>
      </w:r>
    </w:p>
    <w:p w:rsidR="00CD753C" w:rsidRPr="00CD753C" w:rsidRDefault="00CD753C" w:rsidP="00CD753C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9105E" w:rsidRDefault="00B9105E" w:rsidP="00CD753C">
      <w:pPr>
        <w:pStyle w:val="ListParagraph"/>
        <w:numPr>
          <w:ilvl w:val="1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Metode Penelitian</w:t>
      </w:r>
    </w:p>
    <w:p w:rsidR="0075626D" w:rsidRDefault="00442473" w:rsidP="00CD753C">
      <w:pPr>
        <w:pStyle w:val="ListParagraph"/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4412">
        <w:rPr>
          <w:rFonts w:ascii="Times New Roman" w:hAnsi="Times New Roman"/>
          <w:sz w:val="24"/>
          <w:szCs w:val="24"/>
        </w:rPr>
        <w:t>Metode yang akan digunakan dalam penelitian</w:t>
      </w:r>
      <w:r w:rsidR="00F25DA3">
        <w:rPr>
          <w:rFonts w:ascii="Times New Roman" w:hAnsi="Times New Roman"/>
          <w:sz w:val="24"/>
          <w:szCs w:val="24"/>
        </w:rPr>
        <w:t xml:space="preserve"> ini adalah metode eksperimen</w:t>
      </w:r>
      <w:r w:rsidR="0075626D">
        <w:rPr>
          <w:rFonts w:ascii="Times New Roman" w:hAnsi="Times New Roman"/>
          <w:sz w:val="24"/>
          <w:szCs w:val="24"/>
        </w:rPr>
        <w:t xml:space="preserve"> yang pelaksanaannya dilakukan di laboratorium</w:t>
      </w:r>
      <w:r w:rsidRPr="003B4412">
        <w:rPr>
          <w:rFonts w:ascii="Times New Roman" w:hAnsi="Times New Roman"/>
          <w:sz w:val="24"/>
          <w:szCs w:val="24"/>
        </w:rPr>
        <w:t xml:space="preserve">, </w:t>
      </w:r>
      <w:r w:rsidR="0075626D">
        <w:rPr>
          <w:rFonts w:ascii="Times New Roman" w:hAnsi="Times New Roman"/>
          <w:sz w:val="24"/>
          <w:szCs w:val="24"/>
        </w:rPr>
        <w:t xml:space="preserve">kemudian sampel akan dikenai </w:t>
      </w:r>
      <w:r w:rsidR="0075626D">
        <w:rPr>
          <w:rFonts w:ascii="Times New Roman" w:hAnsi="Times New Roman"/>
          <w:sz w:val="24"/>
          <w:szCs w:val="24"/>
        </w:rPr>
        <w:lastRenderedPageBreak/>
        <w:t>perlakuan yang sama. Setelah itu akan dilakukan pengujian terhadap sifat mekanis yaitu kuat tekan dan kuat lentur.</w:t>
      </w:r>
    </w:p>
    <w:p w:rsidR="009428E1" w:rsidRPr="001A10D2" w:rsidRDefault="0075626D" w:rsidP="00CD753C">
      <w:pPr>
        <w:pStyle w:val="ListParagraph"/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A10D2">
        <w:rPr>
          <w:rFonts w:ascii="Times New Roman" w:hAnsi="Times New Roman"/>
          <w:sz w:val="24"/>
          <w:szCs w:val="24"/>
        </w:rPr>
        <w:t xml:space="preserve"> </w:t>
      </w:r>
    </w:p>
    <w:p w:rsidR="00B9105E" w:rsidRDefault="00B9105E" w:rsidP="00CD753C">
      <w:pPr>
        <w:pStyle w:val="ListParagraph"/>
        <w:numPr>
          <w:ilvl w:val="1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Teknik </w:t>
      </w:r>
      <w:r w:rsidR="006415E9">
        <w:rPr>
          <w:rFonts w:ascii="Times New Roman" w:hAnsi="Times New Roman"/>
          <w:b/>
          <w:sz w:val="24"/>
          <w:szCs w:val="24"/>
        </w:rPr>
        <w:t>Pengambilan Sampel</w:t>
      </w:r>
    </w:p>
    <w:p w:rsidR="00B9105E" w:rsidRDefault="00B9105E" w:rsidP="00CD753C">
      <w:pPr>
        <w:pStyle w:val="ListParagraph"/>
        <w:numPr>
          <w:ilvl w:val="2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Populasi</w:t>
      </w:r>
    </w:p>
    <w:p w:rsidR="001A10D2" w:rsidRDefault="00505920" w:rsidP="00CD753C">
      <w:pPr>
        <w:pStyle w:val="ListParagraph"/>
        <w:tabs>
          <w:tab w:val="left" w:pos="851"/>
        </w:tabs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3306E" w:rsidRPr="0083306E">
        <w:rPr>
          <w:rFonts w:ascii="Times New Roman" w:hAnsi="Times New Roman"/>
          <w:sz w:val="24"/>
          <w:szCs w:val="24"/>
        </w:rPr>
        <w:t>Populasi</w:t>
      </w:r>
      <w:r w:rsidR="0083306E">
        <w:rPr>
          <w:rFonts w:ascii="Times New Roman" w:hAnsi="Times New Roman"/>
          <w:sz w:val="24"/>
          <w:szCs w:val="24"/>
        </w:rPr>
        <w:t xml:space="preserve"> pada penelitian ini adalah beton rin</w:t>
      </w:r>
      <w:r w:rsidR="000E5885">
        <w:rPr>
          <w:rFonts w:ascii="Times New Roman" w:hAnsi="Times New Roman"/>
          <w:sz w:val="24"/>
          <w:szCs w:val="24"/>
        </w:rPr>
        <w:t xml:space="preserve">gan dengan </w:t>
      </w:r>
      <w:r w:rsidR="00644DB4" w:rsidRPr="004E3252">
        <w:rPr>
          <w:rFonts w:ascii="Times New Roman" w:hAnsi="Times New Roman"/>
          <w:sz w:val="24"/>
          <w:szCs w:val="24"/>
        </w:rPr>
        <w:t>pensubstitusian abu kulit kerang teha</w:t>
      </w:r>
      <w:r w:rsidR="00644DB4">
        <w:rPr>
          <w:rFonts w:ascii="Times New Roman" w:hAnsi="Times New Roman"/>
          <w:sz w:val="24"/>
          <w:szCs w:val="24"/>
        </w:rPr>
        <w:t>dap sebagian semen pada kadar 0%, 5%, 7,5% dan 10</w:t>
      </w:r>
      <w:r w:rsidR="00644DB4" w:rsidRPr="004E3252">
        <w:rPr>
          <w:rFonts w:ascii="Times New Roman" w:hAnsi="Times New Roman"/>
          <w:sz w:val="24"/>
          <w:szCs w:val="24"/>
        </w:rPr>
        <w:t xml:space="preserve">% dengan perbandingan antara pasir dan semen 1:1 dan penambahan </w:t>
      </w:r>
      <w:r w:rsidR="00644DB4">
        <w:rPr>
          <w:rFonts w:ascii="Times New Roman" w:hAnsi="Times New Roman"/>
          <w:i/>
          <w:sz w:val="24"/>
          <w:szCs w:val="24"/>
        </w:rPr>
        <w:t>foam agent.</w:t>
      </w:r>
    </w:p>
    <w:p w:rsidR="00644DB4" w:rsidRPr="0083306E" w:rsidRDefault="00644DB4" w:rsidP="00CD753C">
      <w:pPr>
        <w:pStyle w:val="ListParagraph"/>
        <w:tabs>
          <w:tab w:val="left" w:pos="851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105E" w:rsidRDefault="00B9105E" w:rsidP="00CD753C">
      <w:pPr>
        <w:pStyle w:val="ListParagraph"/>
        <w:numPr>
          <w:ilvl w:val="2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Sampel</w:t>
      </w:r>
    </w:p>
    <w:p w:rsidR="000E5885" w:rsidRDefault="00C35949" w:rsidP="00CD753C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Pengambilan </w:t>
      </w:r>
      <w:r w:rsidR="00552D3B">
        <w:rPr>
          <w:rFonts w:ascii="Times New Roman" w:hAnsi="Times New Roman"/>
          <w:sz w:val="24"/>
          <w:szCs w:val="24"/>
        </w:rPr>
        <w:t xml:space="preserve">sampel </w:t>
      </w:r>
      <w:r>
        <w:rPr>
          <w:rFonts w:ascii="Times New Roman" w:hAnsi="Times New Roman"/>
          <w:sz w:val="24"/>
          <w:szCs w:val="24"/>
        </w:rPr>
        <w:t>setiap kadar abu ku</w:t>
      </w:r>
      <w:r w:rsidR="0029187A">
        <w:rPr>
          <w:rFonts w:ascii="Times New Roman" w:hAnsi="Times New Roman"/>
          <w:sz w:val="24"/>
          <w:szCs w:val="24"/>
        </w:rPr>
        <w:t xml:space="preserve">lit kerang sebesar </w:t>
      </w:r>
      <w:r w:rsidR="0075626D">
        <w:rPr>
          <w:rFonts w:ascii="Times New Roman" w:hAnsi="Times New Roman"/>
          <w:sz w:val="24"/>
          <w:szCs w:val="24"/>
        </w:rPr>
        <w:t xml:space="preserve">0%, </w:t>
      </w:r>
      <w:r w:rsidR="00644DB4">
        <w:rPr>
          <w:rFonts w:ascii="Times New Roman" w:hAnsi="Times New Roman"/>
          <w:sz w:val="24"/>
          <w:szCs w:val="24"/>
        </w:rPr>
        <w:t>5%, 7,5</w:t>
      </w:r>
      <w:r w:rsidR="0029187A">
        <w:rPr>
          <w:rFonts w:ascii="Times New Roman" w:hAnsi="Times New Roman"/>
          <w:sz w:val="24"/>
          <w:szCs w:val="24"/>
        </w:rPr>
        <w:t>% dan 1</w:t>
      </w:r>
      <w:r w:rsidR="00644DB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 d</w:t>
      </w:r>
      <w:r w:rsidR="00552D3B">
        <w:rPr>
          <w:rFonts w:ascii="Times New Roman" w:hAnsi="Times New Roman"/>
          <w:sz w:val="24"/>
          <w:szCs w:val="24"/>
        </w:rPr>
        <w:t>igunakan</w:t>
      </w:r>
      <w:r>
        <w:rPr>
          <w:rFonts w:ascii="Times New Roman" w:hAnsi="Times New Roman"/>
          <w:sz w:val="24"/>
          <w:szCs w:val="24"/>
        </w:rPr>
        <w:t xml:space="preserve"> masing-masing</w:t>
      </w:r>
      <w:r w:rsidR="00552D3B">
        <w:rPr>
          <w:rFonts w:ascii="Times New Roman" w:hAnsi="Times New Roman"/>
          <w:sz w:val="24"/>
          <w:szCs w:val="24"/>
        </w:rPr>
        <w:t xml:space="preserve"> 5 buah sampel untuk pengujian kuat tekan</w:t>
      </w:r>
      <w:r w:rsidR="00C17EF2">
        <w:rPr>
          <w:rFonts w:ascii="Times New Roman" w:hAnsi="Times New Roman"/>
          <w:sz w:val="24"/>
          <w:szCs w:val="24"/>
        </w:rPr>
        <w:t xml:space="preserve"> </w:t>
      </w:r>
      <w:r w:rsidR="00D02CC6">
        <w:rPr>
          <w:rFonts w:ascii="Times New Roman" w:hAnsi="Times New Roman"/>
          <w:sz w:val="24"/>
          <w:szCs w:val="24"/>
        </w:rPr>
        <w:t>pada umur</w:t>
      </w:r>
      <w:r w:rsidR="00C17EF2">
        <w:rPr>
          <w:rFonts w:ascii="Times New Roman" w:hAnsi="Times New Roman"/>
          <w:sz w:val="24"/>
          <w:szCs w:val="24"/>
        </w:rPr>
        <w:t xml:space="preserve"> beton </w:t>
      </w:r>
      <w:r w:rsidR="006F1B2E">
        <w:rPr>
          <w:rFonts w:ascii="Times New Roman" w:hAnsi="Times New Roman"/>
          <w:sz w:val="24"/>
          <w:szCs w:val="24"/>
        </w:rPr>
        <w:t xml:space="preserve">7 hari, </w:t>
      </w:r>
      <w:r w:rsidR="00552D3B">
        <w:rPr>
          <w:rFonts w:ascii="Times New Roman" w:hAnsi="Times New Roman"/>
          <w:sz w:val="24"/>
          <w:szCs w:val="24"/>
        </w:rPr>
        <w:t>14 hari dan 28 hari</w:t>
      </w:r>
      <w:r w:rsidR="00D02CC6">
        <w:rPr>
          <w:rFonts w:ascii="Times New Roman" w:hAnsi="Times New Roman"/>
          <w:sz w:val="24"/>
          <w:szCs w:val="24"/>
        </w:rPr>
        <w:t xml:space="preserve"> dan 3 buah sampel untuk pengujian kuat lentur pada umur 28 hari</w:t>
      </w:r>
      <w:r w:rsidR="00552D3B">
        <w:rPr>
          <w:rFonts w:ascii="Times New Roman" w:hAnsi="Times New Roman"/>
          <w:sz w:val="24"/>
          <w:szCs w:val="24"/>
        </w:rPr>
        <w:t>, sehingga jumla</w:t>
      </w:r>
      <w:r w:rsidR="009715E1">
        <w:rPr>
          <w:rFonts w:ascii="Times New Roman" w:hAnsi="Times New Roman"/>
          <w:sz w:val="24"/>
          <w:szCs w:val="24"/>
        </w:rPr>
        <w:t>h</w:t>
      </w:r>
      <w:r w:rsidR="00D02CC6">
        <w:rPr>
          <w:rFonts w:ascii="Times New Roman" w:hAnsi="Times New Roman"/>
          <w:sz w:val="24"/>
          <w:szCs w:val="24"/>
        </w:rPr>
        <w:t xml:space="preserve"> keseluruhan sampel sebanyak 72</w:t>
      </w:r>
      <w:r w:rsidR="00552D3B">
        <w:rPr>
          <w:rFonts w:ascii="Times New Roman" w:hAnsi="Times New Roman"/>
          <w:sz w:val="24"/>
          <w:szCs w:val="24"/>
        </w:rPr>
        <w:t xml:space="preserve"> buah. </w:t>
      </w:r>
      <w:r w:rsidR="009715E1">
        <w:rPr>
          <w:rFonts w:ascii="Times New Roman" w:hAnsi="Times New Roman"/>
          <w:sz w:val="24"/>
          <w:szCs w:val="24"/>
        </w:rPr>
        <w:t>Benda uji yang digunakan untuk pengujian kuat tekan berupa s</w:t>
      </w:r>
      <w:r w:rsidR="00D02CC6">
        <w:rPr>
          <w:rFonts w:ascii="Times New Roman" w:hAnsi="Times New Roman"/>
          <w:sz w:val="24"/>
          <w:szCs w:val="24"/>
        </w:rPr>
        <w:t xml:space="preserve">ilinder dengan diameter 3 inch </w:t>
      </w:r>
      <w:r w:rsidR="009715E1">
        <w:rPr>
          <w:rFonts w:ascii="Times New Roman" w:hAnsi="Times New Roman"/>
          <w:sz w:val="24"/>
          <w:szCs w:val="24"/>
        </w:rPr>
        <w:t xml:space="preserve">dan </w:t>
      </w:r>
      <w:r w:rsidR="00D02CC6">
        <w:rPr>
          <w:rFonts w:ascii="Times New Roman" w:hAnsi="Times New Roman"/>
          <w:sz w:val="24"/>
          <w:szCs w:val="24"/>
        </w:rPr>
        <w:t>tinggi 6 inch</w:t>
      </w:r>
      <w:r w:rsidR="009715E1">
        <w:rPr>
          <w:rFonts w:ascii="Times New Roman" w:hAnsi="Times New Roman"/>
          <w:sz w:val="24"/>
          <w:szCs w:val="24"/>
        </w:rPr>
        <w:t xml:space="preserve">. Sedangkan untuk pengujian kuat lentur </w:t>
      </w:r>
      <w:r w:rsidR="00792231">
        <w:rPr>
          <w:rFonts w:ascii="Times New Roman" w:hAnsi="Times New Roman"/>
          <w:sz w:val="24"/>
          <w:szCs w:val="24"/>
        </w:rPr>
        <w:t>digunakan balok dengan dimensi 4 cm x 4 cm x 16</w:t>
      </w:r>
      <w:r w:rsidR="009715E1">
        <w:rPr>
          <w:rFonts w:ascii="Times New Roman" w:hAnsi="Times New Roman"/>
          <w:sz w:val="24"/>
          <w:szCs w:val="24"/>
        </w:rPr>
        <w:t xml:space="preserve"> cm</w:t>
      </w:r>
      <w:r w:rsidR="00D02CC6">
        <w:rPr>
          <w:rFonts w:ascii="Times New Roman" w:hAnsi="Times New Roman"/>
          <w:sz w:val="24"/>
          <w:szCs w:val="24"/>
        </w:rPr>
        <w:t xml:space="preserve"> sesuai standar ASTM C 133-1997 dan ASTM C 348-1997</w:t>
      </w:r>
      <w:r w:rsidR="009715E1">
        <w:rPr>
          <w:rFonts w:ascii="Times New Roman" w:hAnsi="Times New Roman"/>
          <w:sz w:val="24"/>
          <w:szCs w:val="24"/>
        </w:rPr>
        <w:t xml:space="preserve">. </w:t>
      </w:r>
      <w:r w:rsidR="00552D3B">
        <w:rPr>
          <w:rFonts w:ascii="Times New Roman" w:hAnsi="Times New Roman"/>
          <w:sz w:val="24"/>
          <w:szCs w:val="24"/>
        </w:rPr>
        <w:t>Rincian jumlah sampel dapat dilihat pada Tabel 3.1.</w:t>
      </w:r>
    </w:p>
    <w:p w:rsidR="006E4B4D" w:rsidRDefault="006E4B4D" w:rsidP="0075626D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6E4B4D" w:rsidRDefault="006E4B4D" w:rsidP="0075626D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6E4B4D" w:rsidRPr="00D02CC6" w:rsidRDefault="006E4B4D" w:rsidP="00D02CC6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9715E1" w:rsidRDefault="009715E1" w:rsidP="003B2830">
      <w:pPr>
        <w:pStyle w:val="ListParagraph"/>
        <w:tabs>
          <w:tab w:val="left" w:pos="851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Tabel 3.1 Jumlah </w:t>
      </w:r>
      <w:r w:rsidR="00A44F3F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ampel </w:t>
      </w:r>
      <w:r w:rsidR="00A44F3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enda </w:t>
      </w:r>
      <w:r w:rsidR="00A44F3F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1053"/>
        <w:gridCol w:w="1053"/>
        <w:gridCol w:w="1053"/>
        <w:gridCol w:w="3050"/>
        <w:gridCol w:w="1057"/>
      </w:tblGrid>
      <w:tr w:rsidR="000E5885" w:rsidTr="004E3252">
        <w:trPr>
          <w:trHeight w:val="487"/>
        </w:trPr>
        <w:tc>
          <w:tcPr>
            <w:tcW w:w="1221" w:type="dxa"/>
            <w:vMerge w:val="restart"/>
          </w:tcPr>
          <w:p w:rsidR="000E5885" w:rsidRDefault="000E5885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Kadar Abu kulit kerang</w:t>
            </w:r>
          </w:p>
        </w:tc>
        <w:tc>
          <w:tcPr>
            <w:tcW w:w="3159" w:type="dxa"/>
            <w:gridSpan w:val="3"/>
            <w:vAlign w:val="center"/>
          </w:tcPr>
          <w:p w:rsidR="000E5885" w:rsidRDefault="000E5885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Pengujia</w:t>
            </w:r>
            <w:r w:rsidR="00384FC2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Kuat Tekan</w:t>
            </w:r>
          </w:p>
          <w:p w:rsidR="00384FC2" w:rsidRDefault="00384FC2" w:rsidP="003B2830">
            <w:pPr>
              <w:pStyle w:val="ListParagraph"/>
              <w:tabs>
                <w:tab w:val="left" w:pos="851"/>
              </w:tabs>
              <w:spacing w:line="240" w:lineRule="auto"/>
              <w:ind w:left="0" w:hanging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Silinder d 7.5cm dan t 15cm</w:t>
            </w:r>
          </w:p>
        </w:tc>
        <w:tc>
          <w:tcPr>
            <w:tcW w:w="3050" w:type="dxa"/>
            <w:vAlign w:val="center"/>
          </w:tcPr>
          <w:p w:rsidR="000E5885" w:rsidRDefault="000E5885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Pengujian Kuat Lentur</w:t>
            </w:r>
          </w:p>
          <w:p w:rsidR="00384FC2" w:rsidRDefault="00792231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Balok 4cm x 4cm x 16</w:t>
            </w:r>
            <w:r w:rsidR="00384FC2">
              <w:rPr>
                <w:rFonts w:ascii="Times New Roman" w:hAnsi="Times New Roman"/>
                <w:b/>
                <w:sz w:val="24"/>
                <w:szCs w:val="24"/>
              </w:rPr>
              <w:t>cm</w:t>
            </w:r>
          </w:p>
        </w:tc>
        <w:tc>
          <w:tcPr>
            <w:tcW w:w="1057" w:type="dxa"/>
            <w:vMerge w:val="restart"/>
            <w:vAlign w:val="center"/>
          </w:tcPr>
          <w:p w:rsidR="000E5885" w:rsidRDefault="000E5885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</w:tr>
      <w:tr w:rsidR="004E3252" w:rsidTr="004E3252">
        <w:trPr>
          <w:trHeight w:val="538"/>
        </w:trPr>
        <w:tc>
          <w:tcPr>
            <w:tcW w:w="1221" w:type="dxa"/>
            <w:vMerge/>
          </w:tcPr>
          <w:p w:rsidR="004E3252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4E3252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hari</w:t>
            </w:r>
          </w:p>
        </w:tc>
        <w:tc>
          <w:tcPr>
            <w:tcW w:w="1053" w:type="dxa"/>
            <w:vAlign w:val="center"/>
          </w:tcPr>
          <w:p w:rsidR="004E3252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hari</w:t>
            </w:r>
          </w:p>
        </w:tc>
        <w:tc>
          <w:tcPr>
            <w:tcW w:w="1053" w:type="dxa"/>
            <w:vAlign w:val="center"/>
          </w:tcPr>
          <w:p w:rsidR="004E3252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hari</w:t>
            </w:r>
          </w:p>
        </w:tc>
        <w:tc>
          <w:tcPr>
            <w:tcW w:w="3050" w:type="dxa"/>
            <w:vAlign w:val="center"/>
          </w:tcPr>
          <w:p w:rsidR="004E3252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hari</w:t>
            </w:r>
          </w:p>
        </w:tc>
        <w:tc>
          <w:tcPr>
            <w:tcW w:w="1057" w:type="dxa"/>
            <w:vMerge/>
            <w:vAlign w:val="center"/>
          </w:tcPr>
          <w:p w:rsidR="004E3252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252" w:rsidTr="004B14EF">
        <w:tc>
          <w:tcPr>
            <w:tcW w:w="1220" w:type="dxa"/>
            <w:vAlign w:val="center"/>
          </w:tcPr>
          <w:p w:rsidR="004E3252" w:rsidRPr="000E5885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041" w:type="dxa"/>
            <w:vAlign w:val="bottom"/>
          </w:tcPr>
          <w:p w:rsidR="004E3252" w:rsidRPr="000E5885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1042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 w:rsidRPr="00BE493C"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1042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 w:rsidRPr="00BE493C"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3053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93C">
              <w:rPr>
                <w:rFonts w:ascii="Times New Roman" w:hAnsi="Times New Roman"/>
                <w:sz w:val="24"/>
                <w:szCs w:val="24"/>
              </w:rPr>
              <w:t xml:space="preserve"> buah</w:t>
            </w:r>
          </w:p>
        </w:tc>
        <w:tc>
          <w:tcPr>
            <w:tcW w:w="1057" w:type="dxa"/>
            <w:vAlign w:val="center"/>
          </w:tcPr>
          <w:p w:rsidR="004E3252" w:rsidRPr="009715E1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E3252" w:rsidTr="0042496A">
        <w:tc>
          <w:tcPr>
            <w:tcW w:w="1216" w:type="dxa"/>
            <w:vAlign w:val="center"/>
          </w:tcPr>
          <w:p w:rsidR="004E3252" w:rsidRPr="000E5885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1054" w:type="dxa"/>
            <w:vAlign w:val="center"/>
          </w:tcPr>
          <w:p w:rsidR="004E3252" w:rsidRPr="000E5885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1054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 w:rsidRPr="00BE493C"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1054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 w:rsidRPr="00BE493C"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3053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93C">
              <w:rPr>
                <w:rFonts w:ascii="Times New Roman" w:hAnsi="Times New Roman"/>
                <w:sz w:val="24"/>
                <w:szCs w:val="24"/>
              </w:rPr>
              <w:t xml:space="preserve"> buah</w:t>
            </w:r>
          </w:p>
        </w:tc>
        <w:tc>
          <w:tcPr>
            <w:tcW w:w="1056" w:type="dxa"/>
            <w:vAlign w:val="center"/>
          </w:tcPr>
          <w:p w:rsidR="004E3252" w:rsidRPr="009715E1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E3252" w:rsidTr="007E7413">
        <w:tc>
          <w:tcPr>
            <w:tcW w:w="1216" w:type="dxa"/>
            <w:vAlign w:val="center"/>
          </w:tcPr>
          <w:p w:rsidR="004E3252" w:rsidRPr="000E5885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7,5 %</w:t>
            </w:r>
          </w:p>
        </w:tc>
        <w:tc>
          <w:tcPr>
            <w:tcW w:w="1054" w:type="dxa"/>
            <w:vAlign w:val="center"/>
          </w:tcPr>
          <w:p w:rsidR="004E3252" w:rsidRPr="000E5885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1054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 w:rsidRPr="00BE493C"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1054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 w:rsidRPr="00BE493C"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3050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93C">
              <w:rPr>
                <w:rFonts w:ascii="Times New Roman" w:hAnsi="Times New Roman"/>
                <w:sz w:val="24"/>
                <w:szCs w:val="24"/>
              </w:rPr>
              <w:t xml:space="preserve"> buah</w:t>
            </w:r>
          </w:p>
        </w:tc>
        <w:tc>
          <w:tcPr>
            <w:tcW w:w="1056" w:type="dxa"/>
            <w:vAlign w:val="center"/>
          </w:tcPr>
          <w:p w:rsidR="004E3252" w:rsidRPr="009715E1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E3252" w:rsidTr="00856292">
        <w:tc>
          <w:tcPr>
            <w:tcW w:w="1221" w:type="dxa"/>
            <w:vAlign w:val="center"/>
          </w:tcPr>
          <w:p w:rsidR="004E3252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1053" w:type="dxa"/>
            <w:vAlign w:val="center"/>
          </w:tcPr>
          <w:p w:rsidR="004E3252" w:rsidRPr="000E5885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1053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 w:rsidRPr="00BE493C"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1053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 w:rsidRPr="00BE493C">
              <w:rPr>
                <w:rFonts w:ascii="Times New Roman" w:hAnsi="Times New Roman"/>
                <w:sz w:val="24"/>
                <w:szCs w:val="24"/>
              </w:rPr>
              <w:t>5 buah</w:t>
            </w:r>
          </w:p>
        </w:tc>
        <w:tc>
          <w:tcPr>
            <w:tcW w:w="3050" w:type="dxa"/>
            <w:vAlign w:val="center"/>
          </w:tcPr>
          <w:p w:rsidR="004E3252" w:rsidRDefault="004E3252" w:rsidP="003B2830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493C">
              <w:rPr>
                <w:rFonts w:ascii="Times New Roman" w:hAnsi="Times New Roman"/>
                <w:sz w:val="24"/>
                <w:szCs w:val="24"/>
              </w:rPr>
              <w:t xml:space="preserve"> buah</w:t>
            </w:r>
          </w:p>
        </w:tc>
        <w:tc>
          <w:tcPr>
            <w:tcW w:w="1057" w:type="dxa"/>
            <w:vAlign w:val="center"/>
          </w:tcPr>
          <w:p w:rsidR="004E3252" w:rsidRPr="009715E1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715E1" w:rsidRPr="009715E1" w:rsidTr="004E3252">
        <w:tc>
          <w:tcPr>
            <w:tcW w:w="7430" w:type="dxa"/>
            <w:gridSpan w:val="5"/>
            <w:vAlign w:val="center"/>
          </w:tcPr>
          <w:p w:rsidR="009715E1" w:rsidRPr="009715E1" w:rsidRDefault="009715E1" w:rsidP="003B28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E1">
              <w:rPr>
                <w:rFonts w:ascii="Times New Roman" w:hAnsi="Times New Roman"/>
                <w:b/>
                <w:sz w:val="24"/>
                <w:szCs w:val="24"/>
              </w:rPr>
              <w:t>Jumlah Total Kebutuhan Sampel</w:t>
            </w:r>
          </w:p>
        </w:tc>
        <w:tc>
          <w:tcPr>
            <w:tcW w:w="1057" w:type="dxa"/>
            <w:vAlign w:val="center"/>
          </w:tcPr>
          <w:p w:rsidR="009715E1" w:rsidRPr="009715E1" w:rsidRDefault="004E3252" w:rsidP="003B2830">
            <w:pPr>
              <w:pStyle w:val="ListParagraph"/>
              <w:tabs>
                <w:tab w:val="left" w:pos="851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94548C" w:rsidRPr="00407D63" w:rsidRDefault="0094548C" w:rsidP="00407D63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105E" w:rsidRDefault="00B9105E" w:rsidP="00FF15AA">
      <w:pPr>
        <w:pStyle w:val="ListParagraph"/>
        <w:numPr>
          <w:ilvl w:val="1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Teknik </w:t>
      </w:r>
      <w:r w:rsidR="006415E9">
        <w:rPr>
          <w:rFonts w:ascii="Times New Roman" w:hAnsi="Times New Roman"/>
          <w:b/>
          <w:sz w:val="24"/>
          <w:szCs w:val="24"/>
        </w:rPr>
        <w:t>Pengumpulan Data</w:t>
      </w:r>
    </w:p>
    <w:p w:rsidR="0027045C" w:rsidRDefault="001F3DB4" w:rsidP="00F812BD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yang dihasilkan dalam pengujian ini adalah data mutu beton ringan berupa sifat mekanis yang me</w:t>
      </w:r>
      <w:r w:rsidR="005F2463">
        <w:rPr>
          <w:rFonts w:ascii="Times New Roman" w:hAnsi="Times New Roman"/>
          <w:sz w:val="24"/>
          <w:szCs w:val="24"/>
        </w:rPr>
        <w:t>liputi kuat tekan dan kuat lentur berdasarkan ASTM C 769-97</w:t>
      </w:r>
      <w:r>
        <w:rPr>
          <w:rFonts w:ascii="Times New Roman" w:hAnsi="Times New Roman"/>
          <w:sz w:val="24"/>
          <w:szCs w:val="24"/>
        </w:rPr>
        <w:t xml:space="preserve">. Sedangkan instrument yang digunakan adalah </w:t>
      </w:r>
      <w:r w:rsidR="0027045C">
        <w:rPr>
          <w:rFonts w:ascii="Times New Roman" w:hAnsi="Times New Roman"/>
          <w:sz w:val="24"/>
          <w:szCs w:val="24"/>
        </w:rPr>
        <w:t>timbangan dengan ketelitian 0,2% dari berat contoh, cetakan berupa silinder dengan ukuran dia</w:t>
      </w:r>
      <w:r w:rsidR="004E3252">
        <w:rPr>
          <w:rFonts w:ascii="Times New Roman" w:hAnsi="Times New Roman"/>
          <w:sz w:val="24"/>
          <w:szCs w:val="24"/>
        </w:rPr>
        <w:t>meter 3 inch dan tinggi 6 inch</w:t>
      </w:r>
      <w:r w:rsidR="0027045C">
        <w:rPr>
          <w:rFonts w:ascii="Times New Roman" w:hAnsi="Times New Roman"/>
          <w:sz w:val="24"/>
          <w:szCs w:val="24"/>
        </w:rPr>
        <w:t xml:space="preserve"> d</w:t>
      </w:r>
      <w:r w:rsidR="00D02CC6">
        <w:rPr>
          <w:rFonts w:ascii="Times New Roman" w:hAnsi="Times New Roman"/>
          <w:sz w:val="24"/>
          <w:szCs w:val="24"/>
        </w:rPr>
        <w:t>an cetakan balok dengan ukuran 4 cm x 4 cm x 16</w:t>
      </w:r>
      <w:r w:rsidR="0027045C">
        <w:rPr>
          <w:rFonts w:ascii="Times New Roman" w:hAnsi="Times New Roman"/>
          <w:sz w:val="24"/>
          <w:szCs w:val="24"/>
        </w:rPr>
        <w:t xml:space="preserve"> cm, bak pengaduk beton, peralatan tambah (wadah, sendok semen dan talam), </w:t>
      </w:r>
      <w:r>
        <w:rPr>
          <w:rFonts w:ascii="Times New Roman" w:hAnsi="Times New Roman"/>
          <w:sz w:val="24"/>
          <w:szCs w:val="24"/>
        </w:rPr>
        <w:t>seperangkat alat</w:t>
      </w:r>
      <w:r w:rsidR="0027045C">
        <w:rPr>
          <w:rFonts w:ascii="Times New Roman" w:hAnsi="Times New Roman"/>
          <w:sz w:val="24"/>
          <w:szCs w:val="24"/>
        </w:rPr>
        <w:t xml:space="preserve"> </w:t>
      </w:r>
      <w:r w:rsidR="0027045C">
        <w:rPr>
          <w:rFonts w:ascii="Times New Roman" w:hAnsi="Times New Roman"/>
          <w:i/>
          <w:sz w:val="24"/>
          <w:szCs w:val="24"/>
        </w:rPr>
        <w:t xml:space="preserve">Universal Testing Machine </w:t>
      </w:r>
      <w:r w:rsidR="0027045C" w:rsidRPr="0027045C">
        <w:rPr>
          <w:rFonts w:ascii="Times New Roman" w:hAnsi="Times New Roman"/>
          <w:sz w:val="24"/>
          <w:szCs w:val="24"/>
        </w:rPr>
        <w:t>(alat uji kuat lentur beton</w:t>
      </w:r>
      <w:r w:rsidR="0027045C">
        <w:rPr>
          <w:rFonts w:ascii="Times New Roman" w:hAnsi="Times New Roman"/>
          <w:sz w:val="24"/>
          <w:szCs w:val="24"/>
        </w:rPr>
        <w:t xml:space="preserve"> ringan</w:t>
      </w:r>
      <w:r w:rsidR="0027045C" w:rsidRPr="0027045C">
        <w:rPr>
          <w:rFonts w:ascii="Times New Roman" w:hAnsi="Times New Roman"/>
          <w:sz w:val="24"/>
          <w:szCs w:val="24"/>
        </w:rPr>
        <w:t>)</w:t>
      </w:r>
      <w:r w:rsidR="0027045C">
        <w:rPr>
          <w:rFonts w:ascii="Times New Roman" w:hAnsi="Times New Roman"/>
          <w:sz w:val="24"/>
          <w:szCs w:val="24"/>
        </w:rPr>
        <w:t xml:space="preserve"> dan alat </w:t>
      </w:r>
      <w:r w:rsidR="0027045C" w:rsidRPr="0027045C">
        <w:rPr>
          <w:rFonts w:ascii="Times New Roman" w:hAnsi="Times New Roman"/>
          <w:i/>
          <w:sz w:val="24"/>
          <w:szCs w:val="24"/>
        </w:rPr>
        <w:t>Compression Testing Machine</w:t>
      </w:r>
      <w:r w:rsidR="0027045C">
        <w:rPr>
          <w:rFonts w:ascii="Times New Roman" w:hAnsi="Times New Roman"/>
          <w:sz w:val="24"/>
          <w:szCs w:val="24"/>
        </w:rPr>
        <w:t xml:space="preserve"> (alat uji kuat tekan beton ringan) </w:t>
      </w:r>
      <w:r>
        <w:rPr>
          <w:rFonts w:ascii="Times New Roman" w:hAnsi="Times New Roman"/>
          <w:sz w:val="24"/>
          <w:szCs w:val="24"/>
        </w:rPr>
        <w:t>yang telah dikalibrasi dan peralatan lain yang digunakan untuk menguji mutu beton ringan, serta tabel untuk mengumpulkan data benda uji.</w:t>
      </w:r>
    </w:p>
    <w:p w:rsidR="00F812BD" w:rsidRDefault="00F812BD" w:rsidP="00F812BD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E56622" w:rsidRPr="0027045C" w:rsidRDefault="00E56622" w:rsidP="00F812BD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B9105E" w:rsidRDefault="00FF167D" w:rsidP="00CD753C">
      <w:pPr>
        <w:pStyle w:val="ListParagraph"/>
        <w:numPr>
          <w:ilvl w:val="1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Bahan Baku dan Peralatan</w:t>
      </w:r>
    </w:p>
    <w:p w:rsidR="00B9105E" w:rsidRDefault="00FF167D" w:rsidP="00CD753C">
      <w:pPr>
        <w:pStyle w:val="ListParagraph"/>
        <w:numPr>
          <w:ilvl w:val="2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Bahan Baku</w:t>
      </w:r>
    </w:p>
    <w:p w:rsidR="00FF167D" w:rsidRPr="0094548C" w:rsidRDefault="00FF167D" w:rsidP="00CD753C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Bahan baku yang digunakan dalam </w:t>
      </w:r>
      <w:r w:rsidR="004E3252">
        <w:rPr>
          <w:rFonts w:ascii="Times New Roman" w:hAnsi="Times New Roman"/>
          <w:sz w:val="24"/>
          <w:szCs w:val="24"/>
        </w:rPr>
        <w:t>pemb</w:t>
      </w:r>
      <w:r w:rsidR="0094548C">
        <w:rPr>
          <w:rFonts w:ascii="Times New Roman" w:hAnsi="Times New Roman"/>
          <w:sz w:val="24"/>
          <w:szCs w:val="24"/>
        </w:rPr>
        <w:t>uat</w:t>
      </w:r>
      <w:r w:rsidR="004E3252">
        <w:rPr>
          <w:rFonts w:ascii="Times New Roman" w:hAnsi="Times New Roman"/>
          <w:sz w:val="24"/>
          <w:szCs w:val="24"/>
        </w:rPr>
        <w:t>a</w:t>
      </w:r>
      <w:r w:rsidR="0094548C">
        <w:rPr>
          <w:rFonts w:ascii="Times New Roman" w:hAnsi="Times New Roman"/>
          <w:sz w:val="24"/>
          <w:szCs w:val="24"/>
        </w:rPr>
        <w:t>n sampel beton ringan non struktural yaitu:</w:t>
      </w:r>
    </w:p>
    <w:p w:rsidR="0094548C" w:rsidRPr="0094548C" w:rsidRDefault="006415E9" w:rsidP="00CD753C">
      <w:pPr>
        <w:pStyle w:val="ListParagraph"/>
        <w:numPr>
          <w:ilvl w:val="0"/>
          <w:numId w:val="10"/>
        </w:numPr>
        <w:tabs>
          <w:tab w:val="left" w:pos="284"/>
        </w:tabs>
        <w:spacing w:line="480" w:lineRule="auto"/>
        <w:ind w:hanging="1996"/>
        <w:rPr>
          <w:rFonts w:ascii="Times New Roman" w:hAnsi="Times New Roman"/>
          <w:sz w:val="24"/>
          <w:szCs w:val="24"/>
        </w:rPr>
      </w:pPr>
      <w:r w:rsidRPr="0094548C">
        <w:rPr>
          <w:rFonts w:ascii="Times New Roman" w:hAnsi="Times New Roman"/>
          <w:sz w:val="24"/>
          <w:szCs w:val="24"/>
        </w:rPr>
        <w:t xml:space="preserve">Pasir </w:t>
      </w:r>
    </w:p>
    <w:p w:rsidR="0094548C" w:rsidRPr="0094548C" w:rsidRDefault="006415E9" w:rsidP="00CD753C">
      <w:pPr>
        <w:pStyle w:val="ListParagraph"/>
        <w:numPr>
          <w:ilvl w:val="0"/>
          <w:numId w:val="10"/>
        </w:numPr>
        <w:tabs>
          <w:tab w:val="left" w:pos="284"/>
        </w:tabs>
        <w:spacing w:line="480" w:lineRule="auto"/>
        <w:ind w:hanging="1996"/>
        <w:rPr>
          <w:rFonts w:ascii="Times New Roman" w:hAnsi="Times New Roman"/>
          <w:sz w:val="24"/>
          <w:szCs w:val="24"/>
        </w:rPr>
      </w:pPr>
      <w:r w:rsidRPr="0094548C">
        <w:rPr>
          <w:rFonts w:ascii="Times New Roman" w:hAnsi="Times New Roman"/>
          <w:sz w:val="24"/>
          <w:szCs w:val="24"/>
        </w:rPr>
        <w:t xml:space="preserve">Semen </w:t>
      </w:r>
    </w:p>
    <w:p w:rsidR="0094548C" w:rsidRPr="00DB161B" w:rsidRDefault="00DB161B" w:rsidP="00CD753C">
      <w:pPr>
        <w:pStyle w:val="ListParagraph"/>
        <w:numPr>
          <w:ilvl w:val="0"/>
          <w:numId w:val="10"/>
        </w:numPr>
        <w:tabs>
          <w:tab w:val="left" w:pos="284"/>
        </w:tabs>
        <w:spacing w:line="480" w:lineRule="auto"/>
        <w:ind w:hanging="1996"/>
        <w:rPr>
          <w:rFonts w:ascii="Times New Roman" w:hAnsi="Times New Roman"/>
          <w:i/>
          <w:sz w:val="24"/>
          <w:szCs w:val="24"/>
        </w:rPr>
      </w:pPr>
      <w:r w:rsidRPr="00DB161B">
        <w:rPr>
          <w:rFonts w:ascii="Times New Roman" w:hAnsi="Times New Roman"/>
          <w:i/>
          <w:sz w:val="24"/>
          <w:szCs w:val="24"/>
        </w:rPr>
        <w:t>Foam</w:t>
      </w:r>
      <w:r w:rsidR="00846E4B" w:rsidRPr="00DB161B">
        <w:rPr>
          <w:rFonts w:ascii="Times New Roman" w:hAnsi="Times New Roman"/>
          <w:i/>
          <w:sz w:val="24"/>
          <w:szCs w:val="24"/>
        </w:rPr>
        <w:t xml:space="preserve"> Agent</w:t>
      </w:r>
    </w:p>
    <w:p w:rsidR="0094548C" w:rsidRPr="0094548C" w:rsidRDefault="006415E9" w:rsidP="00CD753C">
      <w:pPr>
        <w:pStyle w:val="ListParagraph"/>
        <w:numPr>
          <w:ilvl w:val="0"/>
          <w:numId w:val="10"/>
        </w:numPr>
        <w:tabs>
          <w:tab w:val="left" w:pos="284"/>
        </w:tabs>
        <w:spacing w:line="480" w:lineRule="auto"/>
        <w:ind w:hanging="1996"/>
        <w:rPr>
          <w:rFonts w:ascii="Times New Roman" w:hAnsi="Times New Roman"/>
          <w:sz w:val="24"/>
          <w:szCs w:val="24"/>
        </w:rPr>
      </w:pPr>
      <w:r w:rsidRPr="0094548C">
        <w:rPr>
          <w:rFonts w:ascii="Times New Roman" w:hAnsi="Times New Roman"/>
          <w:sz w:val="24"/>
          <w:szCs w:val="24"/>
        </w:rPr>
        <w:t>Abu Kulit Kerang</w:t>
      </w:r>
    </w:p>
    <w:p w:rsidR="006415E9" w:rsidRPr="0094548C" w:rsidRDefault="006415E9" w:rsidP="00CD753C">
      <w:pPr>
        <w:pStyle w:val="ListParagraph"/>
        <w:numPr>
          <w:ilvl w:val="0"/>
          <w:numId w:val="10"/>
        </w:numPr>
        <w:tabs>
          <w:tab w:val="left" w:pos="284"/>
        </w:tabs>
        <w:spacing w:line="480" w:lineRule="auto"/>
        <w:ind w:hanging="1996"/>
        <w:rPr>
          <w:rFonts w:ascii="Times New Roman" w:hAnsi="Times New Roman"/>
          <w:sz w:val="24"/>
          <w:szCs w:val="24"/>
        </w:rPr>
      </w:pPr>
      <w:r w:rsidRPr="0094548C">
        <w:rPr>
          <w:rFonts w:ascii="Times New Roman" w:hAnsi="Times New Roman"/>
          <w:sz w:val="24"/>
          <w:szCs w:val="24"/>
        </w:rPr>
        <w:t xml:space="preserve">Air </w:t>
      </w:r>
    </w:p>
    <w:p w:rsidR="00FF167D" w:rsidRDefault="00FF167D" w:rsidP="00CD753C">
      <w:pPr>
        <w:pStyle w:val="ListParagraph"/>
        <w:tabs>
          <w:tab w:val="left" w:pos="851"/>
        </w:tabs>
        <w:spacing w:line="480" w:lineRule="auto"/>
        <w:ind w:left="1276"/>
        <w:rPr>
          <w:rFonts w:ascii="Times New Roman" w:hAnsi="Times New Roman"/>
          <w:b/>
          <w:sz w:val="24"/>
          <w:szCs w:val="24"/>
        </w:rPr>
      </w:pPr>
    </w:p>
    <w:p w:rsidR="00FF167D" w:rsidRPr="00FF167D" w:rsidRDefault="00FF167D" w:rsidP="00CD753C">
      <w:pPr>
        <w:pStyle w:val="ListParagraph"/>
        <w:numPr>
          <w:ilvl w:val="2"/>
          <w:numId w:val="2"/>
        </w:numPr>
        <w:tabs>
          <w:tab w:val="left" w:pos="851"/>
        </w:tabs>
        <w:spacing w:line="480" w:lineRule="auto"/>
        <w:ind w:left="851" w:hanging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</w:t>
      </w:r>
      <w:r w:rsidRPr="00FF167D">
        <w:rPr>
          <w:rFonts w:ascii="Times New Roman" w:hAnsi="Times New Roman"/>
          <w:b/>
          <w:sz w:val="24"/>
          <w:szCs w:val="24"/>
        </w:rPr>
        <w:t>alat</w:t>
      </w:r>
      <w:r>
        <w:rPr>
          <w:rFonts w:ascii="Times New Roman" w:hAnsi="Times New Roman"/>
          <w:b/>
          <w:sz w:val="24"/>
          <w:szCs w:val="24"/>
        </w:rPr>
        <w:t>an</w:t>
      </w:r>
    </w:p>
    <w:p w:rsidR="00125A55" w:rsidRDefault="00F26A4F" w:rsidP="00CD753C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Peralatan yang digunakan dalam penelitian ini adalah sebagi berikut:</w:t>
      </w:r>
    </w:p>
    <w:p w:rsidR="00F26A4F" w:rsidRDefault="00F26A4F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Tungku pembakaran</w:t>
      </w:r>
    </w:p>
    <w:p w:rsidR="00F82C2B" w:rsidRDefault="00F82C2B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 digunakan untuk membakar serbuk kulit kerang.</w:t>
      </w:r>
    </w:p>
    <w:p w:rsidR="00F82C2B" w:rsidRDefault="00F82C2B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Kompor pembakaran</w:t>
      </w:r>
    </w:p>
    <w:p w:rsidR="00F82C2B" w:rsidRDefault="00F82C2B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 dimasukkan ke dalam tungku pembakaran. Pada penelitian ini digunakan satu buah kompor pembakaran dengan bahan bakar gas.</w:t>
      </w:r>
    </w:p>
    <w:p w:rsidR="00F26A4F" w:rsidRPr="00EC4C5C" w:rsidRDefault="00F26A4F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C4C5C">
        <w:rPr>
          <w:rFonts w:ascii="Times New Roman" w:hAnsi="Times New Roman"/>
          <w:i/>
          <w:sz w:val="24"/>
          <w:szCs w:val="24"/>
        </w:rPr>
        <w:t>Hammer mill</w:t>
      </w:r>
    </w:p>
    <w:p w:rsidR="00903DA9" w:rsidRDefault="00F82C2B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</w:t>
      </w:r>
      <w:r w:rsidR="00903DA9">
        <w:rPr>
          <w:rFonts w:ascii="Times New Roman" w:hAnsi="Times New Roman"/>
          <w:sz w:val="24"/>
          <w:szCs w:val="24"/>
        </w:rPr>
        <w:t xml:space="preserve"> digunakan untuk menghancurkan kulit kerang dan batu apung.</w:t>
      </w:r>
    </w:p>
    <w:p w:rsidR="00F26A4F" w:rsidRDefault="00F26A4F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Ayakan 20 mesh dan 100 mesh</w:t>
      </w:r>
    </w:p>
    <w:p w:rsidR="00903DA9" w:rsidRDefault="00F82C2B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</w:t>
      </w:r>
      <w:r w:rsidR="00903DA9">
        <w:rPr>
          <w:rFonts w:ascii="Times New Roman" w:hAnsi="Times New Roman"/>
          <w:sz w:val="24"/>
          <w:szCs w:val="24"/>
        </w:rPr>
        <w:t xml:space="preserve"> digunakan untuk menyaring abu kulit kerang dan pecahan batu apung yang digunakan sebagai agregat halus.</w:t>
      </w:r>
    </w:p>
    <w:p w:rsidR="00903DA9" w:rsidRPr="00F82C2B" w:rsidRDefault="00F82C2B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82C2B">
        <w:rPr>
          <w:rFonts w:ascii="Times New Roman" w:hAnsi="Times New Roman"/>
          <w:i/>
          <w:sz w:val="24"/>
          <w:szCs w:val="24"/>
        </w:rPr>
        <w:lastRenderedPageBreak/>
        <w:t>Thermocouple</w:t>
      </w:r>
      <w:r w:rsidR="00903DA9" w:rsidRPr="00F82C2B">
        <w:rPr>
          <w:rFonts w:ascii="Times New Roman" w:hAnsi="Times New Roman"/>
          <w:i/>
          <w:sz w:val="24"/>
          <w:szCs w:val="24"/>
        </w:rPr>
        <w:t xml:space="preserve"> </w:t>
      </w:r>
    </w:p>
    <w:p w:rsidR="00903DA9" w:rsidRDefault="00F82C2B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</w:t>
      </w:r>
      <w:r w:rsidR="00903DA9">
        <w:rPr>
          <w:rFonts w:ascii="Times New Roman" w:hAnsi="Times New Roman"/>
          <w:sz w:val="24"/>
          <w:szCs w:val="24"/>
        </w:rPr>
        <w:t xml:space="preserve"> digunakan untuk mengukur suhu pada</w:t>
      </w:r>
      <w:r>
        <w:rPr>
          <w:rFonts w:ascii="Times New Roman" w:hAnsi="Times New Roman"/>
          <w:sz w:val="24"/>
          <w:szCs w:val="24"/>
        </w:rPr>
        <w:t xml:space="preserve"> tungku pembakaran yang terdiri dari jarum penunjuk suhu, kabel penghubung dan logam penangkap panas.</w:t>
      </w:r>
    </w:p>
    <w:p w:rsidR="00F26A4F" w:rsidRDefault="00F26A4F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Gelas ukur</w:t>
      </w:r>
      <w:r w:rsidR="00F82C2B">
        <w:rPr>
          <w:rFonts w:ascii="Times New Roman" w:hAnsi="Times New Roman"/>
          <w:sz w:val="24"/>
          <w:szCs w:val="24"/>
        </w:rPr>
        <w:t xml:space="preserve"> dan piknometer</w:t>
      </w:r>
    </w:p>
    <w:p w:rsidR="00903DA9" w:rsidRDefault="00F82C2B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</w:t>
      </w:r>
      <w:r w:rsidR="00903DA9">
        <w:rPr>
          <w:rFonts w:ascii="Times New Roman" w:hAnsi="Times New Roman"/>
          <w:sz w:val="24"/>
          <w:szCs w:val="24"/>
        </w:rPr>
        <w:t xml:space="preserve"> digunakan untuk menguji kadar lumpur pada agregar halus dan juga digunakan untuk menakar air.</w:t>
      </w:r>
    </w:p>
    <w:p w:rsidR="00F26A4F" w:rsidRDefault="00903DA9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Timbangan digital</w:t>
      </w:r>
    </w:p>
    <w:p w:rsidR="00903DA9" w:rsidRDefault="00903DA9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Timbangan digital Untuk menimbang kebutuhan bahan.</w:t>
      </w:r>
    </w:p>
    <w:p w:rsidR="00903DA9" w:rsidRDefault="005F5DA3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pengujian berat jenis abu kulit kerang</w:t>
      </w:r>
    </w:p>
    <w:p w:rsidR="005F5DA3" w:rsidRDefault="005F5DA3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pengujian berat jenis kerang meliputi botol le chatelier, bak air, thermometer, spatula dan corong.</w:t>
      </w:r>
    </w:p>
    <w:p w:rsidR="005F5DA3" w:rsidRDefault="005F5DA3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Sendok semen.</w:t>
      </w:r>
    </w:p>
    <w:p w:rsidR="006833A4" w:rsidRDefault="006833A4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Plastik</w:t>
      </w:r>
    </w:p>
    <w:p w:rsidR="006833A4" w:rsidRDefault="006833A4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Plastik digunakan untuk perawatan beton setelah dicetak.</w:t>
      </w:r>
    </w:p>
    <w:p w:rsidR="006833A4" w:rsidRPr="006833A4" w:rsidRDefault="006833A4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833A4">
        <w:rPr>
          <w:rFonts w:ascii="Times New Roman" w:hAnsi="Times New Roman"/>
          <w:i/>
          <w:sz w:val="24"/>
          <w:szCs w:val="24"/>
        </w:rPr>
        <w:t>Stopwatch</w:t>
      </w:r>
    </w:p>
    <w:p w:rsidR="006833A4" w:rsidRDefault="006833A4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 digunakan untuk untuk mengukur pembuatan foam untuk mendapatkan hasil foam dengan kekentalan optimal.</w:t>
      </w:r>
    </w:p>
    <w:p w:rsidR="006833A4" w:rsidRDefault="006833A4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Penggaris</w:t>
      </w:r>
    </w:p>
    <w:p w:rsidR="006833A4" w:rsidRDefault="006833A4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 digunakan untuk mengukur panjang, tinggi dan diameter benda uji.</w:t>
      </w:r>
    </w:p>
    <w:p w:rsidR="005F5DA3" w:rsidRDefault="005F5DA3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Wadah penampung</w:t>
      </w:r>
      <w:r w:rsidR="00EC4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(Loyang)</w:t>
      </w:r>
    </w:p>
    <w:p w:rsidR="00F82C2B" w:rsidRDefault="00F82C2B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 digunakan untuk menampung bahan</w:t>
      </w:r>
      <w:r w:rsidR="006833A4">
        <w:rPr>
          <w:rFonts w:ascii="Times New Roman" w:hAnsi="Times New Roman"/>
          <w:sz w:val="24"/>
          <w:szCs w:val="24"/>
        </w:rPr>
        <w:t xml:space="preserve"> baku dan beton yang telah dicetak.</w:t>
      </w:r>
    </w:p>
    <w:p w:rsidR="00F812BD" w:rsidRDefault="00F812BD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F5DA3" w:rsidRDefault="005F5DA3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Ember</w:t>
      </w:r>
    </w:p>
    <w:p w:rsidR="005F5DA3" w:rsidRDefault="005F5DA3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Ember digunakan untuk mencampur adukan beton.</w:t>
      </w:r>
    </w:p>
    <w:p w:rsidR="005F5DA3" w:rsidRDefault="005F5DA3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Kompresor</w:t>
      </w:r>
    </w:p>
    <w:p w:rsidR="00F82C2B" w:rsidRDefault="00F82C2B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Alat ini digunakan untuk menaikkan tekanan gas sehingga dapat menggerakkan </w:t>
      </w:r>
      <w:r w:rsidRPr="00F82C2B">
        <w:rPr>
          <w:rFonts w:ascii="Times New Roman" w:hAnsi="Times New Roman"/>
          <w:i/>
          <w:sz w:val="24"/>
          <w:szCs w:val="24"/>
        </w:rPr>
        <w:t>foam generator</w:t>
      </w:r>
      <w:r>
        <w:rPr>
          <w:rFonts w:ascii="Times New Roman" w:hAnsi="Times New Roman"/>
          <w:sz w:val="24"/>
          <w:szCs w:val="24"/>
        </w:rPr>
        <w:t>.</w:t>
      </w:r>
    </w:p>
    <w:p w:rsidR="005F5DA3" w:rsidRPr="00EC4C5C" w:rsidRDefault="005F5DA3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C4C5C">
        <w:rPr>
          <w:rFonts w:ascii="Times New Roman" w:hAnsi="Times New Roman"/>
          <w:i/>
          <w:sz w:val="24"/>
          <w:szCs w:val="24"/>
        </w:rPr>
        <w:t>Foam genera</w:t>
      </w:r>
      <w:r w:rsidR="00EC4C5C">
        <w:rPr>
          <w:rFonts w:ascii="Times New Roman" w:hAnsi="Times New Roman"/>
          <w:i/>
          <w:sz w:val="24"/>
          <w:szCs w:val="24"/>
        </w:rPr>
        <w:t>t</w:t>
      </w:r>
      <w:r w:rsidRPr="00EC4C5C">
        <w:rPr>
          <w:rFonts w:ascii="Times New Roman" w:hAnsi="Times New Roman"/>
          <w:i/>
          <w:sz w:val="24"/>
          <w:szCs w:val="24"/>
        </w:rPr>
        <w:t>or</w:t>
      </w:r>
    </w:p>
    <w:p w:rsidR="00EC4C5C" w:rsidRDefault="00EC4C5C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4C5C">
        <w:rPr>
          <w:rFonts w:ascii="Times New Roman" w:hAnsi="Times New Roman"/>
          <w:i/>
          <w:sz w:val="24"/>
          <w:szCs w:val="24"/>
        </w:rPr>
        <w:t>Foam generator</w:t>
      </w:r>
      <w:r>
        <w:rPr>
          <w:rFonts w:ascii="Times New Roman" w:hAnsi="Times New Roman"/>
          <w:sz w:val="24"/>
          <w:szCs w:val="24"/>
        </w:rPr>
        <w:t xml:space="preserve"> digunakan untuk membuat busa.</w:t>
      </w:r>
    </w:p>
    <w:p w:rsidR="005F5DA3" w:rsidRPr="004E3252" w:rsidRDefault="005F5DA3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E3252">
        <w:rPr>
          <w:rFonts w:ascii="Times New Roman" w:hAnsi="Times New Roman"/>
          <w:i/>
          <w:sz w:val="24"/>
          <w:szCs w:val="24"/>
        </w:rPr>
        <w:t>Hand mixer</w:t>
      </w:r>
    </w:p>
    <w:p w:rsidR="00EC4C5C" w:rsidRDefault="00EC4C5C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3252">
        <w:rPr>
          <w:rFonts w:ascii="Times New Roman" w:hAnsi="Times New Roman"/>
          <w:i/>
          <w:sz w:val="24"/>
          <w:szCs w:val="24"/>
        </w:rPr>
        <w:t>Hand mixer</w:t>
      </w:r>
      <w:r>
        <w:rPr>
          <w:rFonts w:ascii="Times New Roman" w:hAnsi="Times New Roman"/>
          <w:sz w:val="24"/>
          <w:szCs w:val="24"/>
        </w:rPr>
        <w:t xml:space="preserve"> digunakan untuk mencampur bahan sehingga menjadi adukan yang siap untuk dicetak.</w:t>
      </w:r>
    </w:p>
    <w:p w:rsidR="00EC4C5C" w:rsidRDefault="00EC4C5C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Cetakan beton</w:t>
      </w:r>
    </w:p>
    <w:p w:rsidR="00EC4C5C" w:rsidRDefault="00EC4C5C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Cetakan beton yang digunakan terbuat dari pipa PVC dengan dia</w:t>
      </w:r>
      <w:r w:rsidR="004E3252">
        <w:rPr>
          <w:rFonts w:ascii="Times New Roman" w:hAnsi="Times New Roman"/>
          <w:sz w:val="24"/>
          <w:szCs w:val="24"/>
        </w:rPr>
        <w:t>meter 3 inch dan tinggi 6 inch</w:t>
      </w:r>
      <w:r>
        <w:rPr>
          <w:rFonts w:ascii="Times New Roman" w:hAnsi="Times New Roman"/>
          <w:sz w:val="24"/>
          <w:szCs w:val="24"/>
        </w:rPr>
        <w:t>.</w:t>
      </w:r>
    </w:p>
    <w:p w:rsidR="006833A4" w:rsidRDefault="006833A4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uji kuat tekan beton</w:t>
      </w:r>
    </w:p>
    <w:p w:rsidR="006833A4" w:rsidRDefault="006833A4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 digunakan untuk mengetahui besarnya gaya tekan maksimum yang dapat ditahan oleh benda uji pada umur 7, 14, dan 28 hari.</w:t>
      </w:r>
    </w:p>
    <w:p w:rsidR="006833A4" w:rsidRDefault="006833A4" w:rsidP="00CD753C">
      <w:pPr>
        <w:pStyle w:val="ListParagraph"/>
        <w:numPr>
          <w:ilvl w:val="0"/>
          <w:numId w:val="11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uji kuat lentur beton</w:t>
      </w:r>
    </w:p>
    <w:p w:rsidR="006833A4" w:rsidRPr="009428E1" w:rsidRDefault="006833A4" w:rsidP="00CD753C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ini digunakan untuk mengetahui besarnya kuat lentur yang dapat ditahan oleh benda uji.</w:t>
      </w:r>
    </w:p>
    <w:p w:rsidR="00B9105E" w:rsidRPr="00125A55" w:rsidRDefault="00125A55" w:rsidP="00CD753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3E90" w:rsidRPr="00F63E90" w:rsidRDefault="00454629" w:rsidP="00CD753C">
      <w:pPr>
        <w:pStyle w:val="ListParagraph"/>
        <w:numPr>
          <w:ilvl w:val="1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Prosedur Penelitian</w:t>
      </w:r>
    </w:p>
    <w:p w:rsidR="006D6519" w:rsidRPr="00C64F6A" w:rsidRDefault="00C64F6A" w:rsidP="00C64F6A">
      <w:pPr>
        <w:tabs>
          <w:tab w:val="left" w:pos="851"/>
        </w:tabs>
        <w:spacing w:line="48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7CA722" wp14:editId="3324C2CE">
                <wp:simplePos x="0" y="0"/>
                <wp:positionH relativeFrom="column">
                  <wp:posOffset>-238760</wp:posOffset>
                </wp:positionH>
                <wp:positionV relativeFrom="paragraph">
                  <wp:posOffset>220183</wp:posOffset>
                </wp:positionV>
                <wp:extent cx="5986780" cy="6447155"/>
                <wp:effectExtent l="0" t="0" r="13970" b="10795"/>
                <wp:wrapNone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80" cy="6447155"/>
                          <a:chOff x="0" y="0"/>
                          <a:chExt cx="5987332" cy="6447316"/>
                        </a:xfrm>
                      </wpg:grpSpPr>
                      <wps:wsp>
                        <wps:cNvPr id="140" name="Straight Arrow Connector 132"/>
                        <wps:cNvCnPr/>
                        <wps:spPr>
                          <a:xfrm>
                            <a:off x="2052084" y="1584251"/>
                            <a:ext cx="0" cy="14795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8" name="Straight Arrow Connector 135"/>
                        <wps:cNvCnPr/>
                        <wps:spPr>
                          <a:xfrm>
                            <a:off x="5454502" y="1594884"/>
                            <a:ext cx="0" cy="14795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163" name="Group 163"/>
                        <wpg:cNvGrpSpPr/>
                        <wpg:grpSpPr>
                          <a:xfrm>
                            <a:off x="0" y="0"/>
                            <a:ext cx="5987332" cy="6447316"/>
                            <a:chOff x="0" y="0"/>
                            <a:chExt cx="5987332" cy="6447316"/>
                          </a:xfrm>
                        </wpg:grpSpPr>
                        <wps:wsp>
                          <wps:cNvPr id="139" name="Straight Arrow Connector 110"/>
                          <wps:cNvCnPr/>
                          <wps:spPr>
                            <a:xfrm>
                              <a:off x="4253023" y="1945758"/>
                              <a:ext cx="0" cy="1473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62" name="Group 62"/>
                          <wpg:cNvGrpSpPr/>
                          <wpg:grpSpPr>
                            <a:xfrm>
                              <a:off x="0" y="0"/>
                              <a:ext cx="5987332" cy="6447316"/>
                              <a:chOff x="0" y="0"/>
                              <a:chExt cx="5987332" cy="6447316"/>
                            </a:xfrm>
                          </wpg:grpSpPr>
                          <wps:wsp>
                            <wps:cNvPr id="64" name="Straight Arrow Connector 133"/>
                            <wps:cNvCnPr/>
                            <wps:spPr>
                              <a:xfrm>
                                <a:off x="2980706" y="1591293"/>
                                <a:ext cx="0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Rectangle 109"/>
                            <wps:cNvSpPr/>
                            <wps:spPr>
                              <a:xfrm>
                                <a:off x="3515096" y="2101932"/>
                                <a:ext cx="14954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63E90" w:rsidRDefault="00F63E90" w:rsidP="00D67FE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D67FE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Pengujian Berat Jenis</w:t>
                                  </w:r>
                                  <w:r w:rsidR="00C64F6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Abu Kulit Kerang</w:t>
                                  </w:r>
                                </w:p>
                                <w:p w:rsidR="00CF091C" w:rsidRPr="00D67FE9" w:rsidRDefault="00CF091C" w:rsidP="00D67FE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Pengujian Dimensi (Lolos Saringan 100 Mesh)</w:t>
                                  </w:r>
                                </w:p>
                                <w:p w:rsidR="00F63E90" w:rsidRPr="008D1B6A" w:rsidRDefault="00F63E90" w:rsidP="00F63E90">
                                  <w:pPr>
                                    <w:ind w:left="284" w:hanging="28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Straight Arrow Connector 134"/>
                            <wps:cNvCnPr/>
                            <wps:spPr>
                              <a:xfrm>
                                <a:off x="4263241" y="1591293"/>
                                <a:ext cx="0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5987332" cy="6447316"/>
                                <a:chOff x="0" y="0"/>
                                <a:chExt cx="5987332" cy="6447316"/>
                              </a:xfrm>
                            </wpg:grpSpPr>
                            <wps:wsp>
                              <wps:cNvPr id="69" name="Rectangle 125"/>
                              <wps:cNvSpPr/>
                              <wps:spPr>
                                <a:xfrm>
                                  <a:off x="1650670" y="1733797"/>
                                  <a:ext cx="81915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63E90" w:rsidRPr="008D1B6A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Semen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angle 127"/>
                              <wps:cNvSpPr/>
                              <wps:spPr>
                                <a:xfrm>
                                  <a:off x="2529444" y="1733797"/>
                                  <a:ext cx="91440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63E90" w:rsidRPr="008D1B6A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Foam Agent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111"/>
                              <wps:cNvSpPr/>
                              <wps:spPr>
                                <a:xfrm>
                                  <a:off x="3515096" y="1733797"/>
                                  <a:ext cx="14954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63E90" w:rsidRPr="008D1B6A" w:rsidRDefault="00CF091C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Abu Kulit </w:t>
                                    </w:r>
                                    <w:r w:rsidR="00F63E9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Kerang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Rectangle 126"/>
                              <wps:cNvSpPr/>
                              <wps:spPr>
                                <a:xfrm>
                                  <a:off x="5058888" y="1733797"/>
                                  <a:ext cx="81915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63E90" w:rsidRPr="008D1B6A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Air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3" name="Group 73"/>
                              <wpg:cNvGrpSpPr/>
                              <wpg:grpSpPr>
                                <a:xfrm>
                                  <a:off x="0" y="0"/>
                                  <a:ext cx="5987332" cy="6447316"/>
                                  <a:chOff x="0" y="0"/>
                                  <a:chExt cx="5987332" cy="6447316"/>
                                </a:xfrm>
                              </wpg:grpSpPr>
                              <wpg:grpSp>
                                <wpg:cNvPr id="74" name="Group 2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3766" y="3111335"/>
                                    <a:ext cx="4815138" cy="3335981"/>
                                    <a:chOff x="0" y="0"/>
                                    <a:chExt cx="4815138" cy="3335845"/>
                                  </a:xfrm>
                                </wpg:grpSpPr>
                                <wps:wsp>
                                  <wps:cNvPr id="75" name="Straight Connector 1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22477" y="771098"/>
                                      <a:ext cx="0" cy="1269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6" name="Group 20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815138" cy="3335845"/>
                                      <a:chOff x="0" y="0"/>
                                      <a:chExt cx="4815138" cy="3335845"/>
                                    </a:xfrm>
                                  </wpg:grpSpPr>
                                  <wps:wsp>
                                    <wps:cNvPr id="77" name="Straight Arrow Connector 1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408829" y="0"/>
                                        <a:ext cx="0" cy="14148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8" name="Rectangle 1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5970" y="156949"/>
                                        <a:ext cx="1424059" cy="23278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77779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Penimbangan Bahan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79" name="Straight Arrow Connector 1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422477" y="395785"/>
                                        <a:ext cx="0" cy="14148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" name="Rectangle 1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78423" y="539086"/>
                                        <a:ext cx="2095138" cy="23278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77779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Penambahan Abu Kulit Kerang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g:grpSp>
                                    <wpg:cNvPr id="81" name="Group 1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48268" y="914400"/>
                                        <a:ext cx="799962" cy="377899"/>
                                        <a:chOff x="0" y="0"/>
                                        <a:chExt cx="800100" cy="396875"/>
                                      </a:xfrm>
                                    </wpg:grpSpPr>
                                    <wps:wsp>
                                      <wps:cNvPr id="82" name="Rectangle 1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152400"/>
                                          <a:ext cx="800100" cy="244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F63E90" w:rsidRPr="00D77779" w:rsidRDefault="00F63E90" w:rsidP="00F63E90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D77779"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  <w:t>Kadar 0%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" name="Straight Arrow Connector 15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90525" y="0"/>
                                          <a:ext cx="0" cy="14859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84" name="Group 1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04364" y="900752"/>
                                        <a:ext cx="799962" cy="377899"/>
                                        <a:chOff x="0" y="0"/>
                                        <a:chExt cx="800100" cy="396875"/>
                                      </a:xfrm>
                                    </wpg:grpSpPr>
                                    <wps:wsp>
                                      <wps:cNvPr id="85" name="Rectangle 1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152400"/>
                                          <a:ext cx="800100" cy="244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F63E90" w:rsidRPr="00AB7361" w:rsidRDefault="00F63E90" w:rsidP="00F63E90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AB7361"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  <w:t xml:space="preserve">Kadar </w:t>
                                            </w:r>
                                            <w:r w:rsidR="004E3252"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  <w:t>7,</w:t>
                                            </w:r>
                                            <w:r w:rsidRPr="00AB7361"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  <w:t>5%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" name="Straight Arrow Connector 15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90525" y="0"/>
                                          <a:ext cx="0" cy="14859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87" name="Group 1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432412" y="914400"/>
                                        <a:ext cx="799962" cy="377899"/>
                                        <a:chOff x="0" y="0"/>
                                        <a:chExt cx="800100" cy="396875"/>
                                      </a:xfrm>
                                    </wpg:grpSpPr>
                                    <wps:wsp>
                                      <wps:cNvPr id="88" name="Rectangle 1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152400"/>
                                          <a:ext cx="800100" cy="244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F63E90" w:rsidRPr="00AB7361" w:rsidRDefault="004E3252" w:rsidP="00F63E90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  <w:t>Kadar 10</w:t>
                                            </w:r>
                                            <w:r w:rsidR="00F63E90" w:rsidRPr="00AB7361"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  <w:t>%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9" name="Straight Arrow Connector 1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90525" y="0"/>
                                          <a:ext cx="0" cy="14859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90" name="Group 1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62668" y="914400"/>
                                        <a:ext cx="799962" cy="377899"/>
                                        <a:chOff x="0" y="0"/>
                                        <a:chExt cx="800100" cy="396875"/>
                                      </a:xfrm>
                                    </wpg:grpSpPr>
                                    <wps:wsp>
                                      <wps:cNvPr id="91" name="Rectangle 1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152400"/>
                                          <a:ext cx="800100" cy="244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F63E90" w:rsidRPr="00AB7361" w:rsidRDefault="004E3252" w:rsidP="00F63E90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  <w:t>Kadar 5</w:t>
                                            </w:r>
                                            <w:r w:rsidR="00F63E90" w:rsidRPr="00AB7361">
                                              <w:rPr>
                                                <w:rFonts w:ascii="Times New Roman" w:hAnsi="Times New Roman"/>
                                                <w:sz w:val="20"/>
                                                <w:szCs w:val="20"/>
                                              </w:rPr>
                                              <w:t>%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2" name="Straight Arrow Connector 16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90525" y="0"/>
                                          <a:ext cx="0" cy="14859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3" name="Straight Connector 1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37229" y="914400"/>
                                        <a:ext cx="279034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" name="Straight Connector 1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30406" y="1289713"/>
                                        <a:ext cx="1390410" cy="38092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" name="Straight Connector 1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1944806" y="1289713"/>
                                        <a:ext cx="476168" cy="38092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" name="Straight Connector 1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422477" y="1289713"/>
                                        <a:ext cx="1399933" cy="38092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7" name="Straight Connector 1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422477" y="1289713"/>
                                        <a:ext cx="495214" cy="38092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8" name="Rectangle 1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5970" y="1685498"/>
                                        <a:ext cx="1424059" cy="23278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Pengadukan</w:t>
                                          </w:r>
                                          <w:r w:rsidRPr="00D77779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Bahan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99" name="Rectangle 17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5970" y="2040340"/>
                                        <a:ext cx="1423670" cy="232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Pencetakan</w:t>
                                          </w:r>
                                          <w:r w:rsidRPr="00D77779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 xml:space="preserve"> Bahan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01" name="Straight Arrow Connector 1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408829" y="2286000"/>
                                        <a:ext cx="0" cy="1022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2" name="Rectangle 1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99146" y="2402006"/>
                                        <a:ext cx="1423670" cy="232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125A55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Perawatan Beton</w:t>
                                          </w:r>
                                          <w:r w:rsidR="00F63E90">
                                            <w:rPr>
                                              <w:rFonts w:ascii="Times New Roman" w:hAnsi="Times New Roman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27CD864A" wp14:editId="12A59B34">
                                                <wp:extent cx="1235075" cy="213995"/>
                                                <wp:effectExtent l="0" t="0" r="3175" b="0"/>
                                                <wp:docPr id="1" name="Picture 18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8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35075" cy="2139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03" name="Rectangle 1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402006"/>
                                        <a:ext cx="1423670" cy="232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Uji Kuat Tekan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04" name="Rectangle 1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91468" y="2402006"/>
                                        <a:ext cx="1423670" cy="232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25DA3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Uji Kuat Lentur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05" name="Straight Arrow Connector 1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426191" y="2518011"/>
                                        <a:ext cx="27432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6" name="Straight Arrow Connector 1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18513" y="2518011"/>
                                        <a:ext cx="2724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7" name="Rectangle 1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51629" y="2708394"/>
                                        <a:ext cx="914400" cy="232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Analisis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08" name="Rectangle 1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55587" y="3103435"/>
                                        <a:ext cx="914400" cy="232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125A55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SELESAI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09" name="Straight Arrow Connector 19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415653" y="1917510"/>
                                        <a:ext cx="0" cy="1022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0" name="Straight Arrow Connector 197"/>
                                    <wps:cNvCnPr>
                                      <a:cxnSpLocks noChangeShapeType="1"/>
                                      <a:stCxn id="107" idx="2"/>
                                      <a:endCxn id="108" idx="0"/>
                                    </wps:cNvCnPr>
                                    <wps:spPr bwMode="auto">
                                      <a:xfrm>
                                        <a:off x="2408829" y="2940803"/>
                                        <a:ext cx="3958" cy="1626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1" name="Straight Arrow Connector 1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02859" y="2831910"/>
                                        <a:ext cx="12477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2" name="Straight Connector 2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02859" y="2634017"/>
                                        <a:ext cx="0" cy="19789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3" name="Straight Connector 20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094328" y="2634017"/>
                                        <a:ext cx="0" cy="1974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4" name="Straight Arrow Connector 2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866029" y="2831910"/>
                                        <a:ext cx="122829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15" name="Group 115"/>
                                <wpg:cNvGrpSpPr/>
                                <wpg:grpSpPr>
                                  <a:xfrm>
                                    <a:off x="0" y="0"/>
                                    <a:ext cx="5987332" cy="3101008"/>
                                    <a:chOff x="0" y="0"/>
                                    <a:chExt cx="5987332" cy="3101008"/>
                                  </a:xfrm>
                                </wpg:grpSpPr>
                                <wpg:grpSp>
                                  <wpg:cNvPr id="116" name="Group 1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4073" y="0"/>
                                      <a:ext cx="1424305" cy="1590675"/>
                                      <a:chOff x="0" y="0"/>
                                      <a:chExt cx="1424305" cy="1590675"/>
                                    </a:xfrm>
                                  </wpg:grpSpPr>
                                  <wps:wsp>
                                    <wps:cNvPr id="117" name="Rectangle 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209675"/>
                                        <a:ext cx="1424305" cy="2444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77779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Persiapan Bahan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3350" y="381000"/>
                                        <a:ext cx="1116419" cy="24454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77779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Studi Literatur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9" name="Straight Arrow Connector 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04850" y="238125"/>
                                        <a:ext cx="0" cy="14885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0" name="Rectangle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800100"/>
                                        <a:ext cx="1424305" cy="2444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D77779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77779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Perumusan Masalah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21" name="Straight Arrow Connector 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04850" y="638175"/>
                                        <a:ext cx="0" cy="1485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2" name="Straight Arrow Connector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04850" y="1057275"/>
                                        <a:ext cx="0" cy="1485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3" name="Rectangle 1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3375" y="0"/>
                                        <a:ext cx="742950" cy="2381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63E90" w:rsidRPr="008D1B6A" w:rsidRDefault="00F63E90" w:rsidP="00F63E90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D1B6A">
                                            <w:rPr>
                                              <w:rFonts w:ascii="Times New Roman" w:hAnsi="Times New Roman"/>
                                              <w:sz w:val="20"/>
                                              <w:szCs w:val="20"/>
                                            </w:rPr>
                                            <w:t>MULAI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24" name="Straight Connector 1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04850" y="1457325"/>
                                        <a:ext cx="0" cy="1333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5" name="Group 125"/>
                                  <wpg:cNvGrpSpPr/>
                                  <wpg:grpSpPr>
                                    <a:xfrm>
                                      <a:off x="0" y="1590261"/>
                                      <a:ext cx="5987332" cy="1510747"/>
                                      <a:chOff x="0" y="0"/>
                                      <a:chExt cx="5987332" cy="1510747"/>
                                    </a:xfrm>
                                  </wpg:grpSpPr>
                                  <wpg:grpSp>
                                    <wpg:cNvPr id="126" name="Group 126"/>
                                    <wpg:cNvGrpSpPr/>
                                    <wpg:grpSpPr>
                                      <a:xfrm>
                                        <a:off x="0" y="0"/>
                                        <a:ext cx="5987332" cy="1510747"/>
                                        <a:chOff x="0" y="0"/>
                                        <a:chExt cx="5987332" cy="1510747"/>
                                      </a:xfrm>
                                    </wpg:grpSpPr>
                                    <wpg:grpSp>
                                      <wpg:cNvPr id="127" name="Group 129"/>
                                      <wpg:cNvGrpSpPr/>
                                      <wpg:grpSpPr>
                                        <a:xfrm>
                                          <a:off x="79513" y="143123"/>
                                          <a:ext cx="1495425" cy="1317485"/>
                                          <a:chOff x="0" y="0"/>
                                          <a:chExt cx="1495425" cy="1276975"/>
                                        </a:xfrm>
                                      </wpg:grpSpPr>
                                      <wps:wsp>
                                        <wps:cNvPr id="128" name="Rectangle 116"/>
                                        <wps:cNvSpPr/>
                                        <wps:spPr>
                                          <a:xfrm>
                                            <a:off x="0" y="371187"/>
                                            <a:ext cx="1495425" cy="905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9693D" w:rsidRDefault="00C64F6A" w:rsidP="0019693D">
                                              <w:pPr>
                                                <w:pStyle w:val="ListParagraph"/>
                                                <w:numPr>
                                                  <w:ilvl w:val="0"/>
                                                  <w:numId w:val="7"/>
                                                </w:numPr>
                                                <w:ind w:left="284" w:hanging="284"/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  <w:szCs w:val="20"/>
                                                </w:rPr>
                                                <w:t>Pengujian Kandungan Kadar Lumpur</w:t>
                                              </w:r>
                                            </w:p>
                                            <w:p w:rsidR="0019693D" w:rsidRDefault="00C64F6A" w:rsidP="0019693D">
                                              <w:pPr>
                                                <w:pStyle w:val="ListParagraph"/>
                                                <w:numPr>
                                                  <w:ilvl w:val="0"/>
                                                  <w:numId w:val="7"/>
                                                </w:numPr>
                                                <w:ind w:left="284" w:hanging="284"/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  <w:szCs w:val="20"/>
                                                </w:rPr>
                                                <w:t>Pengujian Kadar Air</w:t>
                                              </w:r>
                                            </w:p>
                                            <w:p w:rsidR="00F63E90" w:rsidRPr="0019693D" w:rsidRDefault="00F63E90" w:rsidP="0019693D">
                                              <w:pPr>
                                                <w:pStyle w:val="ListParagraph"/>
                                                <w:numPr>
                                                  <w:ilvl w:val="0"/>
                                                  <w:numId w:val="7"/>
                                                </w:numPr>
                                                <w:ind w:left="284" w:hanging="284"/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19693D"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  <w:szCs w:val="20"/>
                                                </w:rPr>
                                                <w:t xml:space="preserve">Pengujian </w:t>
                                              </w:r>
                                              <w:r w:rsidR="00C64F6A"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  <w:szCs w:val="20"/>
                                                </w:rPr>
                                                <w:t>Berat Jenis dan Penyerapan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9" name="Straight Arrow Connector 117"/>
                                        <wps:cNvCnPr/>
                                        <wps:spPr>
                                          <a:xfrm>
                                            <a:off x="742950" y="219075"/>
                                            <a:ext cx="0" cy="14732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>
                                                <a:shade val="95000"/>
                                                <a:satMod val="105000"/>
                                              </a:sysClr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31" name="Rectangle 11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95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F63E90" w:rsidRPr="008D1B6A" w:rsidRDefault="00F63E90" w:rsidP="00F63E90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sz w:val="20"/>
                                                  <w:szCs w:val="20"/>
                                                </w:rPr>
                                                <w:t>Pasir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2" name="Straight Arrow Connector 131"/>
                                      <wps:cNvCnPr/>
                                      <wps:spPr>
                                        <a:xfrm>
                                          <a:off x="818984" y="0"/>
                                          <a:ext cx="4445" cy="13812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33" name="Straight Connector 133"/>
                                      <wps:cNvCnPr/>
                                      <wps:spPr>
                                        <a:xfrm>
                                          <a:off x="0" y="0"/>
                                          <a:ext cx="598516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4" name="Straight Connector 134"/>
                                      <wps:cNvCnPr/>
                                      <wps:spPr>
                                        <a:xfrm>
                                          <a:off x="0" y="1510747"/>
                                          <a:ext cx="5984875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5" name="Straight Connector 135"/>
                                      <wps:cNvCnPr/>
                                      <wps:spPr>
                                        <a:xfrm>
                                          <a:off x="5987332" y="0"/>
                                          <a:ext cx="0" cy="150962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37" name="Straight Connector 137"/>
                                    <wps:cNvCnPr/>
                                    <wps:spPr>
                                      <a:xfrm>
                                        <a:off x="0" y="0"/>
                                        <a:ext cx="0" cy="1509622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left:0;text-align:left;margin-left:-18.8pt;margin-top:17.35pt;width:471.4pt;height:507.65pt;z-index:251673600;mso-height-relative:margin" coordsize="59873,64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2" o:spid="_x0000_s1027" type="#_x0000_t32" style="position:absolute;left:20520;top:15842;width:0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Lqg8UAAADcAAAADwAAAGRycy9kb3ducmV2LnhtbESPQWvCQBCF74X+h2UKvRTdGFuV1FWK&#10;UFvoqVbwOmQn2WB2NmS3Mf33nYPgbYb35r1v1tvRt2qgPjaBDcymGSjiMtiGawPHn/fJClRMyBbb&#10;wGTgjyJsN/d3ayxsuPA3DYdUKwnhWKABl1JXaB1LRx7jNHTEolWh95hk7Wtte7xIuG91nmUL7bFh&#10;aXDY0c5ReT78egNVbmn2dD65j+ULVruveT4M7d6Yx4fx7RVUojHdzNfrTyv4z4Iv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Lqg8UAAADcAAAADwAAAAAAAAAA&#10;AAAAAAChAgAAZHJzL2Rvd25yZXYueG1sUEsFBgAAAAAEAAQA+QAAAJMDAAAAAA==&#10;">
                  <v:stroke endarrow="open"/>
                </v:shape>
                <v:shape id="Straight Arrow Connector 135" o:spid="_x0000_s1028" type="#_x0000_t32" style="position:absolute;left:54545;top:15948;width:0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KV+MUAAADcAAAADwAAAGRycy9kb3ducmV2LnhtbESPQWvCQBCF70L/wzKFXkQ3RtSSukoR&#10;bAuetIVeh+wkG8zOhuwa03/fORR6m+G9ee+b7X70rRqoj01gA4t5Boq4DLbh2sDX53H2DComZItt&#10;YDLwQxH2u4fJFgsb7nym4ZJqJSEcCzTgUuoKrWPpyGOch45YtCr0HpOsfa1tj3cJ963Os2ytPTYs&#10;DQ47Ojgqr5ebN1DllhbT67d736ywOpyW+TC0b8Y8PY6vL6ASjenf/Hf9YQV/KbTyjE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KV+MUAAADcAAAADwAAAAAAAAAA&#10;AAAAAAChAgAAZHJzL2Rvd25yZXYueG1sUEsFBgAAAAAEAAQA+QAAAJMDAAAAAA==&#10;">
                  <v:stroke endarrow="open"/>
                </v:shape>
                <v:group id="Group 163" o:spid="_x0000_s1029" style="position:absolute;width:59873;height:64473" coordsize="59873,64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Straight Arrow Connector 110" o:spid="_x0000_s1030" type="#_x0000_t32" style="position:absolute;left:42530;top:19457;width:0;height:1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4wY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6ffcD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4wY8IAAADcAAAADwAAAAAAAAAAAAAA&#10;AAChAgAAZHJzL2Rvd25yZXYueG1sUEsFBgAAAAAEAAQA+QAAAJADAAAAAA==&#10;">
                    <v:stroke endarrow="open"/>
                  </v:shape>
                  <v:group id="Group 62" o:spid="_x0000_s1031" style="position:absolute;width:59873;height:64473" coordsize="59873,64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Straight Arrow Connector 133" o:spid="_x0000_s1032" type="#_x0000_t32" style="position:absolute;left:29807;top:15912;width:0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Yd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h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ph3xAAAANsAAAAPAAAAAAAAAAAA&#10;AAAAAKECAABkcnMvZG93bnJldi54bWxQSwUGAAAAAAQABAD5AAAAkgMAAAAA&#10;">
                      <v:stroke endarrow="open"/>
                    </v:shape>
                    <v:rect id="Rectangle 109" o:spid="_x0000_s1033" style="position:absolute;left:35150;top:21019;width:14955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6ocIA&#10;AADbAAAADwAAAGRycy9kb3ducmV2LnhtbESPT4vCMBTE7wt+h/AEL4umLmxZqlGq4LJX/+z92Tyb&#10;YvNSkljrt98sCB6HmfkNs1wPthU9+dA4VjCfZSCIK6cbrhWcjrvpF4gQkTW2jknBgwKsV6O3JRba&#10;3XlP/SHWIkE4FKjAxNgVUobKkMUwcx1x8i7OW4xJ+lpqj/cEt638yLJcWmw4LRjsaGuouh5uVkE8&#10;l+Y495vydqre9/n5e9dfN79KTcZDuQARaYiv8LP9oxXkn/D/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6TqhwgAAANsAAAAPAAAAAAAAAAAAAAAAAJgCAABkcnMvZG93&#10;bnJldi54bWxQSwUGAAAAAAQABAD1AAAAhwMAAAAA&#10;" fillcolor="window" strokecolor="windowText" strokeweight=".5pt">
                      <v:textbox>
                        <w:txbxContent>
                          <w:p w:rsidR="00F63E90" w:rsidRDefault="00F63E90" w:rsidP="00D67F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7F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Pengujian Berat Jenis</w:t>
                            </w:r>
                            <w:r w:rsidR="00C64F6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Abu Kulit Kerang</w:t>
                            </w:r>
                          </w:p>
                          <w:p w:rsidR="00CF091C" w:rsidRPr="00D67FE9" w:rsidRDefault="00CF091C" w:rsidP="00D67F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Pengujian Dimensi (Lolos Saringan 100 Mesh)</w:t>
                            </w:r>
                          </w:p>
                          <w:p w:rsidR="00F63E90" w:rsidRPr="008D1B6A" w:rsidRDefault="00F63E90" w:rsidP="00F63E90">
                            <w:pPr>
                              <w:ind w:left="284" w:hanging="28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shape id="Straight Arrow Connector 134" o:spid="_x0000_s1034" type="#_x0000_t32" style="position:absolute;left:42632;top:15912;width:0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jm8QAAADbAAAADwAAAGRycy9kb3ducmV2LnhtbESPT2vCQBTE7wW/w/IEL0U3pjRKdBUR&#10;ags9+Qe8PrIv2WD2bchuY/z2bqHQ4zAzv2HW28E2oqfO144VzGcJCOLC6ZorBZfzx3QJwgdkjY1j&#10;UvAgD9vN6GWNuXZ3PlJ/CpWIEPY5KjAhtLmUvjBk0c9cSxy90nUWQ5RdJXWH9wi3jUyTJJMWa44L&#10;BlvaGypupx+roEw1zV9vV/O5eMdy//2W9n1zUGoyHnYrEIGG8B/+a39pBVkG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KObxAAAANsAAAAPAAAAAAAAAAAA&#10;AAAAAKECAABkcnMvZG93bnJldi54bWxQSwUGAAAAAAQABAD5AAAAkgMAAAAA&#10;">
                      <v:stroke endarrow="open"/>
                    </v:shape>
                    <v:group id="Group 68" o:spid="_x0000_s1035" style="position:absolute;width:59873;height:64473" coordsize="59873,64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rect id="Rectangle 125" o:spid="_x0000_s1036" style="position:absolute;left:16506;top:17337;width:8192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wpMIA&#10;AADbAAAADwAAAGRycy9kb3ducmV2LnhtbESPQWvCQBSE74X+h+UJvZS60UOwqavEgtKrmt6f2Wc2&#10;mH0bdteY/vuuIHgcZuYbZrkebScG8qF1rGA2zUAQ10633CiojtuPBYgQkTV2jknBHwVYr15fllho&#10;d+M9DYfYiAThUKACE2NfSBlqQxbD1PXEyTs7bzEm6RupPd4S3HZynmW5tNhyWjDY07eh+nK4WgXx&#10;VJrjzG/Ka1W/7/PTbjtcNr9KvU3G8gtEpDE+w4/2j1aQf8L9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DCkwgAAANsAAAAPAAAAAAAAAAAAAAAAAJgCAABkcnMvZG93&#10;bnJldi54bWxQSwUGAAAAAAQABAD1AAAAhwMAAAAA&#10;" fillcolor="window" strokecolor="windowText" strokeweight=".5pt">
                        <v:textbox>
                          <w:txbxContent>
                            <w:p w:rsidR="00F63E90" w:rsidRPr="008D1B6A" w:rsidRDefault="00F63E90" w:rsidP="00F63E9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Semen</w:t>
                              </w:r>
                            </w:p>
                          </w:txbxContent>
                        </v:textbox>
                      </v:rect>
                      <v:rect id="Rectangle 127" o:spid="_x0000_s1037" style="position:absolute;left:25294;top:17337;width:9144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5L8A&#10;AADbAAAADwAAAGRycy9kb3ducmV2LnhtbERPTYvCMBC9L/gfwgh7WTR1D65Uo1RB8arW+9iMTbGZ&#10;lCTW7r/fHIQ9Pt73ajPYVvTkQ+NYwWyagSCunG64VlBe9pMFiBCRNbaOScEvBdisRx8rzLV78Yn6&#10;c6xFCuGQowITY5dLGSpDFsPUdcSJuztvMSboa6k9vlK4beV3ls2lxYZTg8GOdoaqx/lpFcRbYS4z&#10;vy2eZfV1mt8O+/6xvSr1OR6KJYhIQ/wXv91HreAnrU9f0g+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Rw/kvwAAANsAAAAPAAAAAAAAAAAAAAAAAJgCAABkcnMvZG93bnJl&#10;di54bWxQSwUGAAAAAAQABAD1AAAAhAMAAAAA&#10;" fillcolor="window" strokecolor="windowText" strokeweight=".5pt">
                        <v:textbox>
                          <w:txbxContent>
                            <w:p w:rsidR="00F63E90" w:rsidRPr="008D1B6A" w:rsidRDefault="00F63E90" w:rsidP="00F63E9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Foam Agent</w:t>
                              </w:r>
                            </w:p>
                          </w:txbxContent>
                        </v:textbox>
                      </v:rect>
                      <v:rect id="Rectangle 111" o:spid="_x0000_s1038" style="position:absolute;left:35150;top:17337;width:14955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qf8IA&#10;AADbAAAADwAAAGRycy9kb3ducmV2LnhtbESPT4vCMBTE7wt+h/AEL4um3YMu1ShVcNmrf/b+bJ5N&#10;sXkpSaz1228WFjwOM/MbZrUZbCt68qFxrCCfZSCIK6cbrhWcT/vpJ4gQkTW2jknBkwJs1qO3FRba&#10;PfhA/THWIkE4FKjAxNgVUobKkMUwcx1x8q7OW4xJ+lpqj48Et638yLK5tNhwWjDY0c5QdTverYJ4&#10;Kc0p99vyfq7eD/PL176/bX+UmoyHcgki0hBf4f/2t1awyOHv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6p/wgAAANsAAAAPAAAAAAAAAAAAAAAAAJgCAABkcnMvZG93&#10;bnJldi54bWxQSwUGAAAAAAQABAD1AAAAhwMAAAAA&#10;" fillcolor="window" strokecolor="windowText" strokeweight=".5pt">
                        <v:textbox>
                          <w:txbxContent>
                            <w:p w:rsidR="00F63E90" w:rsidRPr="008D1B6A" w:rsidRDefault="00CF091C" w:rsidP="00F63E9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Abu Kulit </w:t>
                              </w:r>
                              <w:r w:rsidR="00F63E9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Kerang</w:t>
                              </w:r>
                            </w:p>
                          </w:txbxContent>
                        </v:textbox>
                      </v:rect>
                      <v:rect id="Rectangle 126" o:spid="_x0000_s1039" style="position:absolute;left:50588;top:17337;width:8192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0CMIA&#10;AADbAAAADwAAAGRycy9kb3ducmV2LnhtbESPT4vCMBTE74LfITxhL7KmetClGqUuuHj13/3ZPJti&#10;81KSWLvf3iwseBxm5jfMatPbRnTkQ+1YwXSSgSAuna65UnA+7T6/QISIrLFxTAp+KcBmPRysMNfu&#10;yQfqjrESCcIhRwUmxjaXMpSGLIaJa4mTd3PeYkzSV1J7fCa4beQsy+bSYs1pwWBL34bK+/FhFcRr&#10;YU5Tvy0e53J8mF9/dt19e1HqY9QXSxCR+vgO/7f3WsFiBn9f0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TQIwgAAANsAAAAPAAAAAAAAAAAAAAAAAJgCAABkcnMvZG93&#10;bnJldi54bWxQSwUGAAAAAAQABAD1AAAAhwMAAAAA&#10;" fillcolor="window" strokecolor="windowText" strokeweight=".5pt">
                        <v:textbox>
                          <w:txbxContent>
                            <w:p w:rsidR="00F63E90" w:rsidRPr="008D1B6A" w:rsidRDefault="00F63E90" w:rsidP="00F63E9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Air</w:t>
                              </w:r>
                            </w:p>
                          </w:txbxContent>
                        </v:textbox>
                      </v:rect>
                      <v:group id="Group 73" o:spid="_x0000_s1040" style="position:absolute;width:59873;height:64473" coordsize="59873,64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group id="Group 204" o:spid="_x0000_s1041" style="position:absolute;left:5937;top:31113;width:48152;height:33360" coordsize="48151,33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line id="Straight Connector 149" o:spid="_x0000_s1042" style="position:absolute;visibility:visible;mso-wrap-style:square" from="24224,7710" to="24224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    <v:group id="Group 203" o:spid="_x0000_s1043" style="position:absolute;width:48151;height:33358" coordsize="48151,33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<v:shape id="Straight Arrow Connector 145" o:spid="_x0000_s1044" type="#_x0000_t32" style="position:absolute;left:24088;width:0;height:1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Q3cQAAADbAAAADwAAAGRycy9kb3ducmV2LnhtbESPT2vCQBTE7wW/w/IEL0U3ptRIdBUR&#10;ags9+Qe8PrIv2WD2bchuY/z2bqHQ4zAzv2HW28E2oqfO144VzGcJCOLC6ZorBZfzx3QJwgdkjY1j&#10;UvAgD9vN6GWNuXZ3PlJ/CpWIEPY5KjAhtLmUvjBk0c9cSxy90nUWQ5RdJXWH9wi3jUyTZCEt1hwX&#10;DLa0N1TcTj9WQZlqmr/eruYze8dy//2W9n1zUGoyHnYrEIGG8B/+a39pBVkG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ZDdxAAAANsAAAAPAAAAAAAAAAAA&#10;AAAAAKECAABkcnMvZG93bnJldi54bWxQSwUGAAAAAAQABAD5AAAAkgMAAAAA&#10;">
                              <v:stroke endarrow="open"/>
                            </v:shape>
                            <v:rect id="Rectangle 146" o:spid="_x0000_s1045" style="position:absolute;left:17059;top:1569;width:14241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CPsAA&#10;AADbAAAADwAAAGRycy9kb3ducmV2LnhtbERPTYvCMBC9L/gfwgje1lQPdqlGUUHQk253wevYjE2x&#10;mdQmavXXm8PCHh/ve7bobC3u1PrKsYLRMAFBXDhdcang92fz+QXCB2SNtWNS8CQPi3nvY4aZdg/+&#10;pnseShFD2GeowITQZFL6wpBFP3QNceTOrrUYImxLqVt8xHBby3GSTKTFimODwYbWhopLfrMK6GTS&#10;6/Mwuhbb9W5f5+nxtfJHpQb9bjkFEagL/+I/91YrSOPY+CX+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rCPsAAAADbAAAADwAAAAAAAAAAAAAAAACYAgAAZHJzL2Rvd25y&#10;ZXYueG1sUEsFBgAAAAAEAAQA9QAAAIUDAAAAAA==&#10;" strokeweight=".5pt">
                              <v:textbox>
                                <w:txbxContent>
                                  <w:p w:rsidR="00F63E90" w:rsidRPr="00D77779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7777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Penimbangan Bahan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147" o:spid="_x0000_s1046" type="#_x0000_t32" style="position:absolute;left:24224;top:3957;width:0;height:14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qhNMQAAADbAAAADwAAAGRycy9kb3ducmV2LnhtbESPQWvCQBSE70L/w/IKvZS6MaXapm5E&#10;hFrBk1ro9ZF9yYZk34bsGuO/7xYEj8PMfMMsV6NtxUC9rx0rmE0TEMSF0zVXCn5OXy/vIHxA1tg6&#10;JgVX8rDKHyZLzLS78IGGY6hEhLDPUIEJocuk9IUhi37qOuLola63GKLsK6l7vES4bWWaJHNpsea4&#10;YLCjjaGiOZ6tgjLVNHtufs334g3Lzf41HYZ2q9TT47j+BBFoDPfwrb3TChYf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qE0xAAAANsAAAAPAAAAAAAAAAAA&#10;AAAAAKECAABkcnMvZG93bnJldi54bWxQSwUGAAAAAAQABAD5AAAAkgMAAAAA&#10;">
                              <v:stroke endarrow="open"/>
                            </v:shape>
                            <v:rect id="Rectangle 148" o:spid="_x0000_s1047" style="position:absolute;left:13784;top:5390;width:20951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+H8AA&#10;AADbAAAADwAAAGRycy9kb3ducmV2LnhtbERPTYvCMBC9C/sfwix401QPKl2juMKCntS60OtsM9sU&#10;m0ltolZ/vTkIHh/ve77sbC2u1PrKsYLRMAFBXDhdcang9/gzmIHwAVlj7ZgU3MnDcvHRm2Oq3Y0P&#10;dM1CKWII+xQVmBCaVEpfGLLoh64hjty/ay2GCNtS6hZvMdzWcpwkE2mx4thgsKG1oeKUXawC+jPT&#10;830/Oheb9XZXZ9P88e1zpfqf3eoLRKAuvMUv90YrmMX1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m+H8AAAADbAAAADwAAAAAAAAAAAAAAAACYAgAAZHJzL2Rvd25y&#10;ZXYueG1sUEsFBgAAAAAEAAQA9QAAAIUDAAAAAA==&#10;" strokeweight=".5pt">
                              <v:textbox>
                                <w:txbxContent>
                                  <w:p w:rsidR="00F63E90" w:rsidRPr="00D77779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7777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Penambahan Abu Kulit Kerang</w:t>
                                    </w:r>
                                  </w:p>
                                </w:txbxContent>
                              </v:textbox>
                            </v:rect>
                            <v:group id="Group 152" o:spid="_x0000_s1048" style="position:absolute;left:6482;top:9144;width:8000;height:3778" coordsize="8001,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<v:rect id="Rectangle 150" o:spid="_x0000_s1049" style="position:absolute;top:1524;width:8001;height:2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F88MA&#10;AADbAAAADwAAAGRycy9kb3ducmV2LnhtbESPQYvCMBSE74L/IbyFvWmqh1W6RnEFQU+rdcHrs3k2&#10;xealNlHr/nojCB6HmfmGmcxaW4krNb50rGDQT0AQ506XXCj42y17YxA+IGusHJOCO3mYTbudCaba&#10;3XhL1ywUIkLYp6jAhFCnUvrckEXfdzVx9I6usRiibAqpG7xFuK3kMEm+pMWS44LBmhaG8lN2sQro&#10;YEbn+2ZwzleL9W+Vjfb/P36v1OdHO/8GEagN7/CrvdIKxkN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eF88MAAADbAAAADwAAAAAAAAAAAAAAAACYAgAAZHJzL2Rv&#10;d25yZXYueG1sUEsFBgAAAAAEAAQA9QAAAIgDAAAAAA==&#10;" strokeweight=".5pt">
                                <v:textbox>
                                  <w:txbxContent>
                                    <w:p w:rsidR="00F63E90" w:rsidRPr="00D77779" w:rsidRDefault="00F63E90" w:rsidP="00F63E90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77779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Kadar 0%</w:t>
                                      </w:r>
                                    </w:p>
                                  </w:txbxContent>
                                </v:textbox>
                              </v:rect>
                              <v:shape id="Straight Arrow Connector 151" o:spid="_x0000_s1050" type="#_x0000_t32" style="position:absolute;left:3905;width:0;height: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fm+cQAAADbAAAADwAAAGRycy9kb3ducmV2LnhtbESPQWvCQBSE70L/w/IKvUjdGNFKmlWK&#10;0FbwZFro9ZF9yYZk34bsNqb/visIHoeZ+YbJ95PtxEiDbxwrWC4SEMSl0w3XCr6/3p+3IHxA1tg5&#10;JgV/5GG/e5jlmGl34TONRahFhLDPUIEJoc+k9KUhi37heuLoVW6wGKIcaqkHvES47WSaJBtpseG4&#10;YLCng6GyLX6tgirVtJy3P+bzZY3V4bRKx7H7UOrpcXp7BRFoCvfwrX3UCrYruH6JP0D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t+b5xAAAANsAAAAPAAAAAAAAAAAA&#10;AAAAAKECAABkcnMvZG93bnJldi54bWxQSwUGAAAAAAQABAD5AAAAkgMAAAAA&#10;">
                                <v:stroke endarrow="open"/>
                              </v:shape>
                            </v:group>
                            <v:group id="Group 153" o:spid="_x0000_s1051" style="position:absolute;left:25043;top:9007;width:8000;height:3779" coordsize="8001,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  <v:rect id="Rectangle 154" o:spid="_x0000_s1052" style="position:absolute;top:1524;width:8001;height:2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4dh8UA&#10;AADbAAAADwAAAGRycy9kb3ducmV2LnhtbESPQWvCQBSE74X+h+UVvNWNBWuI2UgrFPTUNi14fWaf&#10;2WD2bcyuGv31bqHgcZiZb5h8MdhWnKj3jWMFk3ECgrhyuuFawe/Px3MKwgdkja1jUnAhD4vi8SHH&#10;TLszf9OpDLWIEPYZKjAhdJmUvjJk0Y9dRxy9nesthij7WuoezxFuW/mSJK/SYsNxwWBHS0PVvjxa&#10;BbQ1s8Pla3KoVsv1Z1vONtd3v1Fq9DS8zUEEGsI9/N9eaQXpF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h2HxQAAANsAAAAPAAAAAAAAAAAAAAAAAJgCAABkcnMv&#10;ZG93bnJldi54bWxQSwUGAAAAAAQABAD1AAAAigMAAAAA&#10;" strokeweight=".5pt">
                                <v:textbox>
                                  <w:txbxContent>
                                    <w:p w:rsidR="00F63E90" w:rsidRPr="00AB7361" w:rsidRDefault="00F63E90" w:rsidP="00F63E90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B736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 xml:space="preserve">Kadar </w:t>
                                      </w:r>
                                      <w:r w:rsidR="004E3252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7</w:t>
                                      </w:r>
                                      <w:proofErr w:type="gramStart"/>
                                      <w:r w:rsidR="004E3252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,</w:t>
                                      </w:r>
                                      <w:r w:rsidRPr="00AB736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  <w:proofErr w:type="gramEnd"/>
                                      <w:r w:rsidRPr="00AB736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%</w:t>
                                      </w:r>
                                    </w:p>
                                  </w:txbxContent>
                                </v:textbox>
                              </v:rect>
                              <v:shape id="Straight Arrow Connector 155" o:spid="_x0000_s1053" type="#_x0000_t32" style="position:absolute;left:3905;width:0;height: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FYcQAAADbAAAADwAAAGRycy9kb3ducmV2LnhtbESPS2vDMBCE74H8B7GFXEItxyUPXCsh&#10;BJoWcsoDel2stWVirYylOu6/rwqFHoeZ+YYpdqNtxUC9bxwrWCQpCOLS6YZrBbfr2/MGhA/IGlvH&#10;pOCbPOy200mBuXYPPtNwCbWIEPY5KjAhdLmUvjRk0SeuI45e5XqLIcq+lrrHR4TbVmZpupIWG44L&#10;Bjs6GCrvly+roMo0Leb3T/O+XmJ1OL1kw9AelZo9jftXEIHG8B/+a39oBZs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wEVhxAAAANsAAAAPAAAAAAAAAAAA&#10;AAAAAKECAABkcnMvZG93bnJldi54bWxQSwUGAAAAAAQABAD5AAAAkgMAAAAA&#10;">
                                <v:stroke endarrow="open"/>
                              </v:shape>
                            </v:group>
                            <v:group id="Group 156" o:spid="_x0000_s1054" style="position:absolute;left:34324;top:9144;width:7999;height:3778" coordsize="8001,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  <v:rect id="Rectangle 157" o:spid="_x0000_s1055" style="position:absolute;top:1524;width:8001;height:2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yGcAA&#10;AADbAAAADwAAAGRycy9kb3ducmV2LnhtbERPTYvCMBC9C/sfwix401QPKl2juMKCntS60OtsM9sU&#10;m0ltolZ/vTkIHh/ve77sbC2u1PrKsYLRMAFBXDhdcang9/gzmIHwAVlj7ZgU3MnDcvHRm2Oq3Y0P&#10;dM1CKWII+xQVmBCaVEpfGLLoh64hjty/ay2GCNtS6hZvMdzWcpwkE2mx4thgsKG1oeKUXawC+jPT&#10;830/Oheb9XZXZ9P88e1zpfqf3eoLRKAuvMUv90YrmMWx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+yGcAAAADbAAAADwAAAAAAAAAAAAAAAACYAgAAZHJzL2Rvd25y&#10;ZXYueG1sUEsFBgAAAAAEAAQA9QAAAIUDAAAAAA==&#10;" strokeweight=".5pt">
                                <v:textbox>
                                  <w:txbxContent>
                                    <w:p w:rsidR="00F63E90" w:rsidRPr="00AB7361" w:rsidRDefault="004E3252" w:rsidP="00F63E90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Kadar 10</w:t>
                                      </w:r>
                                      <w:r w:rsidR="00F63E90" w:rsidRPr="00AB736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%</w:t>
                                      </w:r>
                                    </w:p>
                                  </w:txbxContent>
                                </v:textbox>
                              </v:rect>
                              <v:shape id="Straight Arrow Connector 158" o:spid="_x0000_s1056" type="#_x0000_t32" style="position:absolute;left:3905;width:0;height: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/RE8QAAADbAAAADwAAAGRycy9kb3ducmV2LnhtbESPQWvCQBSE70L/w/IKvZS6MaXWpm5E&#10;hFrBk1ro9ZF9yYZk34bsGuO/7xYEj8PMfMMsV6NtxUC9rx0rmE0TEMSF0zVXCn5OXy8LED4ga2wd&#10;k4IreVjlD5MlZtpd+EDDMVQiQthnqMCE0GVS+sKQRT91HXH0StdbDFH2ldQ9XiLctjJNkrm0WHNc&#10;MNjRxlDRHM9WQZlqmj03v+b7/Q3Lzf41HYZ2q9TT47j+BBFoDPfwrb3TChYf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X9ETxAAAANsAAAAPAAAAAAAAAAAA&#10;AAAAAKECAABkcnMvZG93bnJldi54bWxQSwUGAAAAAAQABAD5AAAAkgMAAAAA&#10;">
                                <v:stroke endarrow="open"/>
                              </v:shape>
                            </v:group>
                            <v:group id="Group 159" o:spid="_x0000_s1057" style="position:absolute;left:15626;top:9144;width:8000;height:3778" coordsize="8001,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  <v:rect id="Rectangle 160" o:spid="_x0000_s1058" style="position:absolute;top:1524;width:8001;height:2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NWcQA&#10;AADbAAAADwAAAGRycy9kb3ducmV2LnhtbESPQWvCQBSE70L/w/IK3nSTHrSNrtIKBT1VY8HrM/vM&#10;BrNvY3bV2F/vCgWPw8x8w0znna3FhVpfOVaQDhMQxIXTFZcKfrffg3cQPiBrrB2Tght5mM9eelPM&#10;tLvyhi55KEWEsM9QgQmhyaT0hSGLfuga4ugdXGsxRNmWUrd4jXBby7ckGUmLFccFgw0tDBXH/GwV&#10;0N6MT7d1eiqWi9VPnY93f19+p1T/tfucgAjUhWf4v73UCj5S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jVnEAAAA2wAAAA8AAAAAAAAAAAAAAAAAmAIAAGRycy9k&#10;b3ducmV2LnhtbFBLBQYAAAAABAAEAPUAAACJAwAAAAA=&#10;" strokeweight=".5pt">
                                <v:textbox>
                                  <w:txbxContent>
                                    <w:p w:rsidR="00F63E90" w:rsidRPr="00AB7361" w:rsidRDefault="004E3252" w:rsidP="00F63E90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Kadar 5</w:t>
                                      </w:r>
                                      <w:r w:rsidR="00F63E90" w:rsidRPr="00AB736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%</w:t>
                                      </w:r>
                                    </w:p>
                                  </w:txbxContent>
                                </v:textbox>
                              </v:rect>
                              <v:shape id="Straight Arrow Connector 161" o:spid="_x0000_s1059" type="#_x0000_t32" style="position:absolute;left:3905;width:0;height: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LVv8QAAADbAAAADwAAAGRycy9kb3ducmV2LnhtbESPQWvCQBSE7wX/w/IEL6VujLTW6CaI&#10;YFvwVC30+si+ZIPZtyG7xvTfu4VCj8PMfMNsi9G2YqDeN44VLOYJCOLS6YZrBV/nw9MrCB+QNbaO&#10;ScEPeSjyycMWM+1u/EnDKdQiQthnqMCE0GVS+tKQRT93HXH0KtdbDFH2tdQ93iLctjJNkhdpseG4&#10;YLCjvaHycrpaBVWqafF4+Tbvq2es9sdlOgztm1Kz6bjbgAg0hv/wX/tDK1in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tW/xAAAANsAAAAPAAAAAAAAAAAA&#10;AAAAAKECAABkcnMvZG93bnJldi54bWxQSwUGAAAAAAQABAD5AAAAkgMAAAAA&#10;">
                                <v:stroke endarrow="open"/>
                              </v:shape>
                            </v:group>
                            <v:line id="Straight Connector 162" o:spid="_x0000_s1060" style="position:absolute;visibility:visible;mso-wrap-style:square" from="10372,9144" to="3827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          <v:line id="Straight Connector 166" o:spid="_x0000_s1061" style="position:absolute;visibility:visible;mso-wrap-style:square" from="10304,12897" to="24208,16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          <v:line id="Straight Connector 167" o:spid="_x0000_s1062" style="position:absolute;flip:x y;visibility:visible;mso-wrap-style:square" from="19448,12897" to="24209,16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kgSsMAAADbAAAADwAAAGRycy9kb3ducmV2LnhtbESPT4vCMBTE7wt+h/AEL4umuipajSKC&#10;iyeX9Q9eH82zLTYvpYm2+umNsLDHYWZ+w8yXjSnEnSqXW1bQ70UgiBOrc04VHA+b7gSE88gaC8uk&#10;4EEOlovWxxxjbWv+pfvepyJA2MWoIPO+jKV0SUYGXc+WxMG72MqgD7JKpa6wDnBTyEEUjaXBnMNC&#10;hiWtM0qu+5tRgLx7fk3qPg3lN53dYPfzuTpdlOq0m9UMhKfG/4f/2lutYDqC95fwA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pIErDAAAA2wAAAA8AAAAAAAAAAAAA&#10;AAAAoQIAAGRycy9kb3ducmV2LnhtbFBLBQYAAAAABAAEAPkAAACRAwAAAAA=&#10;"/>
                            <v:line id="Straight Connector 168" o:spid="_x0000_s1063" style="position:absolute;flip:y;visibility:visible;mso-wrap-style:square" from="24224,12897" to="38224,16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          <v:line id="Straight Connector 169" o:spid="_x0000_s1064" style="position:absolute;flip:y;visibility:visible;mso-wrap-style:square" from="24224,12897" to="29176,16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          <v:rect id="Rectangle 170" o:spid="_x0000_s1065" style="position:absolute;left:17059;top:16854;width:14241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xMAA&#10;AADbAAAADwAAAGRycy9kb3ducmV2LnhtbERPTYvCMBC9L/gfwgje1lQPulajqLCgJ90qeB2bsSk2&#10;k9pkte6v3xwEj4/3PVu0thJ3anzpWMGgn4Agzp0uuVBwPHx/foHwAVlj5ZgUPMnDYt75mGGq3YN/&#10;6J6FQsQQ9ikqMCHUqZQ+N2TR911NHLmLayyGCJtC6gYfMdxWcpgkI2mx5NhgsKa1ofya/VoFdDbj&#10;23M/uOWb9XZXZePT38qflOp12+UURKA2vMUv90YrmMSx8Uv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YkxMAAAADbAAAADwAAAAAAAAAAAAAAAACYAgAAZHJzL2Rvd25y&#10;ZXYueG1sUEsFBgAAAAAEAAQA9QAAAIUDAAAAAA==&#10;" strokeweight=".5pt">
                              <v:textbox>
                                <w:txbxContent>
                                  <w:p w:rsidR="00F63E90" w:rsidRPr="00D77779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Pengadukan</w:t>
                                    </w:r>
                                    <w:r w:rsidRPr="00D7777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Bahan</w:t>
                                    </w:r>
                                  </w:p>
                                </w:txbxContent>
                              </v:textbox>
                            </v:rect>
                            <v:rect id="Rectangle 172" o:spid="_x0000_s1066" style="position:absolute;left:17059;top:20403;width:14237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BX8QA&#10;AADbAAAADwAAAGRycy9kb3ducmV2LnhtbESPQWsCMRSE70L/Q3hCb5rVQ9XVKFYQ7Mm6LXh9bp6b&#10;xc3Lukl19dc3guBxmJlvmNmitZW4UONLxwoG/QQEce50yYWC3591bwzCB2SNlWNScCMPi/lbZ4ap&#10;dlfe0SULhYgQ9ikqMCHUqZQ+N2TR911NHL2jayyGKJtC6gavEW4rOUySD2mx5LhgsKaVofyU/VkF&#10;dDCj8+17cM43q69tlY3290+/V+q92y6nIAK14RV+tjdawWQCj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gV/EAAAA2wAAAA8AAAAAAAAAAAAAAAAAmAIAAGRycy9k&#10;b3ducmV2LnhtbFBLBQYAAAAABAAEAPUAAACJAwAAAAA=&#10;" strokeweight=".5pt">
                              <v:textbox>
                                <w:txbxContent>
                                  <w:p w:rsidR="00F63E90" w:rsidRPr="00D77779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Pencetakan</w:t>
                                    </w:r>
                                    <w:r w:rsidRPr="00D7777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Bahan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173" o:spid="_x0000_s1067" type="#_x0000_t32" style="position:absolute;left:24088;top:22860;width:0;height:10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T22MIAAADcAAAADwAAAGRycy9kb3ducmV2LnhtbERPTWvCQBC9C/0Pywi9iG6S0ioxqxTB&#10;ttBTVfA6ZCfZkOxsyK4x/ffdQqG3ebzPKfaT7cRIg28cK0hXCQji0umGawWX83G5AeEDssbOMSn4&#10;Jg/73cOswFy7O3/ReAq1iCHsc1RgQuhzKX1pyKJfuZ44cpUbLIYIh1rqAe8x3HYyS5IXabHh2GCw&#10;p4Ohsj3drIIq05Qu2qt5Xz9jdfh8ysaxe1PqcT69bkEEmsK/+M/9oeP8JIXfZ+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T22MIAAADcAAAADwAAAAAAAAAAAAAA&#10;AAChAgAAZHJzL2Rvd25yZXYueG1sUEsFBgAAAAAEAAQA+QAAAJADAAAAAA==&#10;">
                              <v:stroke endarrow="open"/>
                            </v:shape>
                            <v:rect id="Rectangle 174" o:spid="_x0000_s1068" style="position:absolute;left:16991;top:24020;width:14237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CdMMA&#10;AADcAAAADwAAAGRycy9kb3ducmV2LnhtbERPTWvCQBC9F/wPywi91Y051BJdpRWE9FSbFryO2TEb&#10;zM7G7JpEf323UOhtHu9zVpvRNqKnzteOFcxnCQji0umaKwXfX7unFxA+IGtsHJOCG3nYrCcPK8y0&#10;G/iT+iJUIoawz1CBCaHNpPSlIYt+5lriyJ1cZzFE2FVSdzjEcNvINEmepcWaY4PBlraGynNxtQro&#10;aBaX235+KfPt+0dTLA73N39Q6nE6vi5BBBrDv/jPnes4P0nh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lCdMMAAADcAAAADwAAAAAAAAAAAAAAAACYAgAAZHJzL2Rv&#10;d25yZXYueG1sUEsFBgAAAAAEAAQA9QAAAIgDAAAAAA==&#10;" strokeweight=".5pt">
                              <v:textbox>
                                <w:txbxContent>
                                  <w:p w:rsidR="00F63E90" w:rsidRPr="00D77779" w:rsidRDefault="00125A55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Perawatan Beton</w:t>
                                    </w:r>
                                    <w:r w:rsidR="00F63E90">
                                      <w:rPr>
                                        <w:rFonts w:ascii="Times New Roman" w:hAnsi="Times New Roman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7CD864A" wp14:editId="12A59B34">
                                          <wp:extent cx="1235075" cy="213995"/>
                                          <wp:effectExtent l="0" t="0" r="3175" b="0"/>
                                          <wp:docPr id="1" name="Picture 18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5075" cy="2139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rect>
                            <v:rect id="Rectangle 182" o:spid="_x0000_s1069" style="position:absolute;top:24020;width:14236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n78MA&#10;AADcAAAADwAAAGRycy9kb3ducmV2LnhtbERPTWvCQBC9C/0PyxR6040VakndhFYo2FNrLOQ6zY7Z&#10;YHY2ZleN/nq3IHibx/ucRT7YVhyp941jBdNJAoK4crrhWsHv5nP8CsIHZI2tY1JwJg959jBaYKrd&#10;idd0LEItYgj7FBWYELpUSl8ZsugnriOO3Nb1FkOEfS11j6cYblv5nCQv0mLDscFgR0tD1a44WAX0&#10;Z+b78890X62WX99tMS8vH75U6ulxeH8DEWgId/HNvdJxfjKD/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Xn78MAAADcAAAADwAAAAAAAAAAAAAAAACYAgAAZHJzL2Rv&#10;d25yZXYueG1sUEsFBgAAAAAEAAQA9QAAAIgDAAAAAA==&#10;" strokeweight=".5pt">
                              <v:textbox>
                                <w:txbxContent>
                                  <w:p w:rsidR="00F63E90" w:rsidRPr="00D77779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Uji Kuat Tekan</w:t>
                                    </w:r>
                                  </w:p>
                                </w:txbxContent>
                              </v:textbox>
                            </v:rect>
                            <v:rect id="Rectangle 184" o:spid="_x0000_s1070" style="position:absolute;left:33914;top:24020;width:14237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/m8MA&#10;AADcAAAADwAAAGRycy9kb3ducmV2LnhtbERPTWvCQBC9C/0PyxR6041FakndhFYo2FNrLOQ6zY7Z&#10;YHY2ZleN/nq3IHibx/ucRT7YVhyp941jBdNJAoK4crrhWsHv5nP8CsIHZI2tY1JwJg959jBaYKrd&#10;idd0LEItYgj7FBWYELpUSl8ZsugnriOO3Nb1FkOEfS11j6cYblv5nCQv0mLDscFgR0tD1a44WAX0&#10;Z+b78890X62WX99tMS8vH75U6ulxeH8DEWgId/HNvdJxfjKD/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x/m8MAAADcAAAADwAAAAAAAAAAAAAAAACYAgAAZHJzL2Rv&#10;d25yZXYueG1sUEsFBgAAAAAEAAQA9QAAAIgDAAAAAA==&#10;" strokeweight=".5pt">
                              <v:textbox>
                                <w:txbxContent>
                                  <w:p w:rsidR="00F63E90" w:rsidRPr="00D77779" w:rsidRDefault="00F25DA3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Uji Kuat Lentur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187" o:spid="_x0000_s1071" type="#_x0000_t32" style="position:absolute;left:14261;top:25180;width:2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FDL8MAAADcAAAADwAAAGRycy9kb3ducmV2LnhtbERPTWsCMRC9C/0PYQpepCZaLLIapQiC&#10;SEG0vfQ2bGY3i5vJdhPX1V/fFITe5vE+Z7nuXS06akPlWcNkrEAQ595UXGr4+ty+zEGEiGyw9kwa&#10;bhRgvXoaLDEz/spH6k6xFCmEQ4YabIxNJmXILTkMY98QJ67wrcOYYFtK0+I1hbtaTpV6kw4rTg0W&#10;G9pYys+ni9MwOn5XZVFcPm7h9X6Yq/3hx+ad1sPn/n0BIlIf/8UP986k+WoGf8+k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xQy/DAAAA3AAAAA8AAAAAAAAAAAAA&#10;AAAAoQIAAGRycy9kb3ducmV2LnhtbFBLBQYAAAAABAAEAPkAAACRAwAAAAA=&#10;">
                              <v:stroke endarrow="open"/>
                            </v:shape>
                            <v:shape id="Straight Arrow Connector 188" o:spid="_x0000_s1072" type="#_x0000_t32" style="position:absolute;left:31185;top:25180;width:27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1urMIAAADcAAAADwAAAGRycy9kb3ducmV2LnhtbERPS4vCMBC+L+x/CCN4WTS1srpUoyzC&#10;qrAnH7DXoZk2xWZSmmyt/94Igrf5+J6zXPe2Fh21vnKsYDJOQBDnTldcKjiffkZfIHxA1lg7JgU3&#10;8rBevb8tMdPuygfqjqEUMYR9hgpMCE0mpc8NWfRj1xBHrnCtxRBhW0rd4jWG21qmSTKTFiuODQYb&#10;2hjKL8d/q6BINU0+Ln9mN//EYvM7Tbuu3io1HPTfCxCB+vASP917HecnM3g8Ey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1urMIAAADcAAAADwAAAAAAAAAAAAAA&#10;AAChAgAAZHJzL2Rvd25yZXYueG1sUEsFBgAAAAAEAAQA+QAAAJADAAAAAA==&#10;">
                              <v:stroke endarrow="open"/>
                            </v:shape>
                            <v:rect id="Rectangle 193" o:spid="_x0000_s1073" style="position:absolute;left:19516;top:27083;width:9144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h7MMA&#10;AADc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0n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7h7MMAAADcAAAADwAAAAAAAAAAAAAAAACYAgAAZHJzL2Rv&#10;d25yZXYueG1sUEsFBgAAAAAEAAQA9QAAAIgDAAAAAA==&#10;" strokeweight=".5pt">
                              <v:textbox>
                                <w:txbxContent>
                                  <w:p w:rsidR="00F63E90" w:rsidRPr="00D77779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Analisis</w:t>
                                    </w:r>
                                  </w:p>
                                </w:txbxContent>
                              </v:textbox>
                            </v:rect>
                            <v:rect id="Rectangle 194" o:spid="_x0000_s1074" style="position:absolute;left:19555;top:31034;width:9144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1nsUA&#10;AADc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X8TGjlGZl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XWexQAAANwAAAAPAAAAAAAAAAAAAAAAAJgCAABkcnMv&#10;ZG93bnJldi54bWxQSwUGAAAAAAQABAD1AAAAigMAAAAA&#10;" strokeweight=".5pt">
                              <v:textbox>
                                <w:txbxContent>
                                  <w:p w:rsidR="00F63E90" w:rsidRPr="00D77779" w:rsidRDefault="00125A55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SELESAI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196" o:spid="_x0000_s1075" type="#_x0000_t32" style="position:absolute;left:24156;top:19175;width:0;height:10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L63sMAAADcAAAADwAAAGRycy9kb3ducmV2LnhtbERPTWvCQBC9F/wPywheSt0Yaa0xq4hg&#10;W/BULfQ6ZCfZkOxsyK4x/fduodDbPN7n5LvRtmKg3teOFSzmCQjiwumaKwVfl+PTKwgfkDW2jknB&#10;D3nYbScPOWba3fiThnOoRAxhn6ECE0KXSekLQxb93HXEkStdbzFE2FdS93iL4baVaZK8SIs1xwaD&#10;HR0MFc35ahWUqabFY/Nt3lfPWB5Oy3QY2jelZtNxvwERaAz/4j/3h47zkzX8PhMvk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S+t7DAAAA3AAAAA8AAAAAAAAAAAAA&#10;AAAAoQIAAGRycy9kb3ducmV2LnhtbFBLBQYAAAAABAAEAPkAAACRAwAAAAA=&#10;">
                              <v:stroke endarrow="open"/>
                            </v:shape>
                            <v:shape id="Straight Arrow Connector 197" o:spid="_x0000_s1076" type="#_x0000_t32" style="position:absolute;left:24088;top:29408;width:39;height:1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HFnsUAAADcAAAADwAAAGRycy9kb3ducmV2LnhtbESPQWvDMAyF74P9B6NBL6N1krF1ZHXL&#10;KLQb7NSu0KuIlTg0lkPspem/nw6D3STe03ufVpvJd2qkIbaBDeSLDBRxFWzLjYHT927+CiomZItd&#10;YDJwowib9f3dCksbrnyg8ZgaJSEcSzTgUupLrWPlyGNchJ5YtDoMHpOsQ6PtgFcJ950usuxFe2xZ&#10;Ghz2tHVUXY4/3kBdWMofL2f3sXzGevv1VIxjtzdm9jC9v4FKNKV/89/1pxX8XPD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HFnsUAAADcAAAADwAAAAAAAAAA&#10;AAAAAAChAgAAZHJzL2Rvd25yZXYueG1sUEsFBgAAAAAEAAQA+QAAAJMDAAAAAA==&#10;">
                              <v:stroke endarrow="open"/>
                            </v:shape>
                            <v:shape id="Straight Arrow Connector 199" o:spid="_x0000_s1077" type="#_x0000_t32" style="position:absolute;left:7028;top:28319;width:124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1gBcIAAADcAAAADwAAAGRycy9kb3ducmV2LnhtbERPTWvCQBC9C/0Pywi9iG6S0ioxqxTB&#10;ttBTVfA6ZCfZkOxsyK4x/ffdQqG3ebzPKfaT7cRIg28cK0hXCQji0umGawWX83G5AeEDssbOMSn4&#10;Jg/73cOswFy7O3/ReAq1iCHsc1RgQuhzKX1pyKJfuZ44cpUbLIYIh1rqAe8x3HYyS5IXabHh2GCw&#10;p4Ohsj3drIIq05Qu2qt5Xz9jdfh8ysaxe1PqcT69bkEEmsK/+M/9oeP8NIXfZ+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1gBcIAAADcAAAADwAAAAAAAAAAAAAA&#10;AAChAgAAZHJzL2Rvd25yZXYueG1sUEsFBgAAAAAEAAQA+QAAAJADAAAAAA==&#10;">
                              <v:stroke endarrow="open"/>
                            </v:shape>
                            <v:line id="Straight Connector 200" o:spid="_x0000_s1078" style="position:absolute;visibility:visible;mso-wrap-style:square" from="7028,26340" to="7028,28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      <v:line id="Straight Connector 201" o:spid="_x0000_s1079" style="position:absolute;visibility:visible;mso-wrap-style:square" from="40943,26340" to="40943,28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        <v:shape id="Straight Arrow Connector 202" o:spid="_x0000_s1080" type="#_x0000_t32" style="position:absolute;left:28660;top:28319;width:122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RwacMAAADcAAAADwAAAGRycy9kb3ducmV2LnhtbERPS4vCMBC+C/6HMAt7kTV1V0S6RpEF&#10;QWRBfFy8Dc20KdtMuk2s1V9vBMHbfHzPmS06W4mWGl86VjAaJiCIM6dLLhQcD6uPKQgfkDVWjknB&#10;lTws5v3eDFPtLryjdh8KEUPYp6jAhFCnUvrMkEU/dDVx5HLXWAwRNoXUDV5iuK3kZ5JMpMWSY4PB&#10;mn4MZX/7s1Uw2J3KIs/Pv1f/ddtOk83232StUu9v3fIbRKAuvMRP91rH+aMx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kcGnDAAAA3AAAAA8AAAAAAAAAAAAA&#10;AAAAoQIAAGRycy9kb3ducmV2LnhtbFBLBQYAAAAABAAEAPkAAACRAwAAAAA=&#10;">
                              <v:stroke endarrow="open"/>
                            </v:shape>
                          </v:group>
                        </v:group>
                        <v:group id="Group 115" o:spid="_x0000_s1081" style="position:absolute;width:59873;height:31010" coordsize="59873,31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<v:group id="Group 143" o:spid="_x0000_s1082" style="position:absolute;left:22740;width:14243;height:15906" coordsize="14243,15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  <v:rect id="Rectangle 63" o:spid="_x0000_s1083" style="position:absolute;top:12096;width:14243;height:2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3McIA&#10;AADcAAAADwAAAGRycy9kb3ducmV2LnhtbERPTWvCQBC9F/wPywi91U16aEp0FRUEe6qNgtcxO2aD&#10;2dmY3Wr013cFobd5vM+ZzHrbiAt1vnasIB0lIIhLp2uuFOy2q7dPED4ga2wck4IbeZhNBy8TzLW7&#10;8g9dilCJGMI+RwUmhDaX0peGLPqRa4kjd3SdxRBhV0nd4TWG20a+J8mHtFhzbDDY0tJQeSp+rQI6&#10;mOx826Tncr38+m6KbH9f+L1Sr8N+PgYRqA//4qd7reP8NIPHM/EC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3cxwgAAANwAAAAPAAAAAAAAAAAAAAAAAJgCAABkcnMvZG93&#10;bnJldi54bWxQSwUGAAAAAAQABAD1AAAAhwMAAAAA&#10;" strokeweight=".5pt">
                              <v:textbox>
                                <w:txbxContent>
                                  <w:p w:rsidR="00F63E90" w:rsidRPr="00D77779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7777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Persiapan Bahan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84" style="position:absolute;left:1333;top:3810;width:11164;height:2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jQ8UA&#10;AADcAAAADwAAAGRycy9kb3ducmV2LnhtbESPQW/CMAyF75P2HyJP2m2k3WFMhYAAaRI7MbpJXE1j&#10;morGKU0GhV8/H5B2s/We3/s8nQ++VWfqYxPYQD7KQBFXwTZcG/j5/nh5BxUTssU2MBm4UoT57PFh&#10;ioUNF97SuUy1khCOBRpwKXWF1rFy5DGOQkcs2iH0HpOsfa1tjxcJ961+zbI37bFhaXDY0cpRdSx/&#10;vQHau/Hp+pWfqvXqc9OW491tGXfGPD8NiwmoREP6N9+v11bwc6GVZ2QC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ONDxQAAANwAAAAPAAAAAAAAAAAAAAAAAJgCAABkcnMv&#10;ZG93bnJldi54bWxQSwUGAAAAAAQABAD1AAAAigMAAAAA&#10;" strokeweight=".5pt">
                              <v:textbox>
                                <w:txbxContent>
                                  <w:p w:rsidR="00F63E90" w:rsidRPr="00D77779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7777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Studi Literatur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22" o:spid="_x0000_s1085" type="#_x0000_t32" style="position:absolute;left:7048;top:2381;width:0;height:1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tsA8IAAADcAAAADwAAAGRycy9kb3ducmV2LnhtbERPTWvCQBC9F/wPywi9FN0k0qrRVYrQ&#10;WvBUFbwO2Uk2mJ0N2W1M/70rFHqbx/uc9Xawjeip87VjBek0AUFcOF1zpeB8+pgsQPiArLFxTAp+&#10;ycN2M3paY67djb+pP4ZKxBD2OSowIbS5lL4wZNFPXUscudJ1FkOEXSV1h7cYbhuZJcmbtFhzbDDY&#10;0s5QcT3+WAVlpil9uV7Mfv6K5e4wy/q++VTqeTy8r0AEGsK/+M/9peP8dAmPZ+IF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tsA8IAAADcAAAADwAAAAAAAAAAAAAA&#10;AAChAgAAZHJzL2Rvd25yZXYueG1sUEsFBgAAAAAEAAQA+QAAAJADAAAAAA==&#10;">
                              <v:stroke endarrow="open"/>
                            </v:shape>
                            <v:rect id="Rectangle 24" o:spid="_x0000_s1086" style="position:absolute;top:8001;width:14243;height:2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l+MUA&#10;AADcAAAADwAAAGRycy9kb3ducmV2LnhtbESPQW/CMAyF70j8h8iTdoMUDmPqCIghIbETrEzi6jVe&#10;U9E4pcmg8OvxYdJutt7ze5/ny9436kJdrAMbmIwzUMRlsDVXBr4Om9ErqJiQLTaBycCNIiwXw8Ec&#10;cxuu/EmXIlVKQjjmaMCl1OZax9KRxzgOLbFoP6HzmGTtKm07vEq4b/Q0y160x5qlwWFLa0flqfj1&#10;Bujbzc63/eRcbtcfu6aYHe/v8WjM81O/egOVqE//5r/rrRX8qeDLMzKB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iX4xQAAANwAAAAPAAAAAAAAAAAAAAAAAJgCAABkcnMv&#10;ZG93bnJldi54bWxQSwUGAAAAAAQABAD1AAAAigMAAAAA&#10;" strokeweight=".5pt">
                              <v:textbox>
                                <w:txbxContent>
                                  <w:p w:rsidR="00F63E90" w:rsidRPr="00D77779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77779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Perumusan Masalah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27" o:spid="_x0000_s1087" type="#_x0000_t32" style="position:absolute;left:7048;top:6381;width:0;height:1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GquMIAAADcAAAADwAAAGRycy9kb3ducmV2LnhtbERPTWvCQBC9F/wPyxS8lLpJRFtSVxGh&#10;KnjSFnodspNsMDsbstsY/70rCN7m8T5nsRpsI3rqfO1YQTpJQBAXTtdcKfj9+X7/BOEDssbGMSm4&#10;kofVcvSywFy7Cx+pP4VKxBD2OSowIbS5lL4wZNFPXEscudJ1FkOEXSV1h5cYbhuZJclcWqw5Nhhs&#10;aWOoOJ/+rYIy05S+nf/M7mOG5eYwzfq+2So1fh3WXyACDeEpfrj3Os7PUrg/Ey+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5GquMIAAADcAAAADwAAAAAAAAAAAAAA&#10;AAChAgAAZHJzL2Rvd25yZXYueG1sUEsFBgAAAAAEAAQA+QAAAJADAAAAAA==&#10;">
                              <v:stroke endarrow="open"/>
                            </v:shape>
                            <v:shape id="Straight Arrow Connector 67" o:spid="_x0000_s1088" type="#_x0000_t32" style="position:absolute;left:7048;top:10572;width:0;height:1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M0z8IAAADcAAAADwAAAGRycy9kb3ducmV2LnhtbERP32vCMBB+H/g/hBvsZWhqZHN0RhFh&#10;U9jTVNjr0VybYnMpTVbrf28Ewbf7+H7eYjW4RvTUhdqzhukkA0FceFNzpeF4+Bp/gAgR2WDjmTRc&#10;KMBqOXpaYG78mX+p38dKpBAOOWqwMba5lKGw5DBMfEucuNJ3DmOCXSVNh+cU7hqpsuxdOqw5NVhs&#10;aWOpOO3/nYZSGZq+nv7sdv6G5eZnpvq++db65XlYf4KINMSH+O7emTRfKbg9ky6Q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M0z8IAAADcAAAADwAAAAAAAAAAAAAA&#10;AAChAgAAZHJzL2Rvd25yZXYueG1sUEsFBgAAAAAEAAQA+QAAAJADAAAAAA==&#10;">
                              <v:stroke endarrow="open"/>
                            </v:shape>
                            <v:rect id="Rectangle 100" o:spid="_x0000_s1089" style="position:absolute;left:3333;width:743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7j8IA&#10;AADcAAAADwAAAGRycy9kb3ducmV2LnhtbERPTYvCMBC9C/6HMMLeNFVhXbpGUUFwT7t2Ba9jM9sU&#10;m0ltolZ/vVkQvM3jfc503tpKXKjxpWMFw0ECgjh3uuRCwe533f8A4QOyxsoxKbiRh/ms25liqt2V&#10;t3TJQiFiCPsUFZgQ6lRKnxuy6AeuJo7cn2sshgibQuoGrzHcVnKUJO/SYsmxwWBNK0P5MTtbBXQw&#10;k9PtZ3jKN6uv7yqb7O9Lv1fqrdcuPkEEasNL/HRvdJw/GsP/M/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LuPwgAAANwAAAAPAAAAAAAAAAAAAAAAAJgCAABkcnMvZG93&#10;bnJldi54bWxQSwUGAAAAAAQABAD1AAAAhwMAAAAA&#10;" strokeweight=".5pt">
                              <v:textbox>
                                <w:txbxContent>
                                  <w:p w:rsidR="00F63E90" w:rsidRPr="008D1B6A" w:rsidRDefault="00F63E90" w:rsidP="00F63E9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D1B6A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MULAI</w:t>
                                    </w:r>
                                  </w:p>
                                </w:txbxContent>
                              </v:textbox>
                            </v:rect>
                            <v:line id="Straight Connector 136" o:spid="_x0000_s1090" style="position:absolute;visibility:visible;mso-wrap-style:square" from="7048,14573" to="7048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        </v:group>
                          <v:group id="Group 125" o:spid="_x0000_s1091" style="position:absolute;top:15902;width:59873;height:15108" coordsize="59873,1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    <v:group id="Group 126" o:spid="_x0000_s1092" style="position:absolute;width:59873;height:15107" coordsize="59873,1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  <v:group id="Group 129" o:spid="_x0000_s1093" style="position:absolute;left:795;top:1431;width:14954;height:13175" coordsize="14954,12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      <v:rect id="Rectangle 116" o:spid="_x0000_s1094" style="position:absolute;top:3711;width:14954;height:9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RZcMA&#10;AADcAAAADwAAAGRycy9kb3ducmV2LnhtbESPT2/CMAzF75P2HSJP2mWCFA5oKgRUJjHtyr+7abym&#10;onGqJJTu2+MD0m623vN7P682o+/UQDG1gQ3MpgUo4jrYlhsDp+Nu8gkqZWSLXWAy8EcJNuvXlxWW&#10;Ntx5T8MhN0pCOJVowOXcl1qn2pHHNA09sWi/IXrMssZG24h3CfednhfFQntsWRoc9vTlqL4ebt5A&#10;vlTuOIvb6naqP/aLy/duuG7Pxry/jdUSVKYx/5uf1z9W8OdCK8/IB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eRZcMAAADcAAAADwAAAAAAAAAAAAAAAACYAgAAZHJzL2Rv&#10;d25yZXYueG1sUEsFBgAAAAAEAAQA9QAAAIgDAAAAAA==&#10;" fillcolor="window" strokecolor="windowText" strokeweight=".5pt">
                                  <v:textbox>
                                    <w:txbxContent>
                                      <w:p w:rsidR="0019693D" w:rsidRDefault="00C64F6A" w:rsidP="0019693D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284" w:hanging="284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Pengujian Kandungan Kadar Lumpur</w:t>
                                        </w:r>
                                      </w:p>
                                      <w:p w:rsidR="0019693D" w:rsidRDefault="00C64F6A" w:rsidP="0019693D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284" w:hanging="284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Pengujian Kadar Air</w:t>
                                        </w:r>
                                      </w:p>
                                      <w:p w:rsidR="00F63E90" w:rsidRPr="0019693D" w:rsidRDefault="00F63E90" w:rsidP="0019693D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284" w:hanging="284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9693D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Pengujian </w:t>
                                        </w:r>
                                        <w:r w:rsidR="00C64F6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Berat Jenis dan Penyerapan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Straight Arrow Connector 117" o:spid="_x0000_s1095" type="#_x0000_t32" style="position:absolute;left:7429;top:2190;width:0;height:1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emvsIAAADcAAAADwAAAGRycy9kb3ducmV2LnhtbERPTWvCQBC9C/0PyxR6Ed2YorWpqxSh&#10;KnjSCl6H7CQbzM6G7DbGf98VBG/zeJ+zWPW2Fh21vnKsYDJOQBDnTldcKjj9/ozmIHxA1lg7JgU3&#10;8rBavgwWmGl35QN1x1CKGMI+QwUmhCaT0ueGLPqxa4gjV7jWYoiwLaVu8RrDbS3TJJlJixXHBoMN&#10;rQ3ll+OfVVCkmibDy9lsP6ZYrPfvadfVG6XeXvvvLxCB+vAUP9w7Heenn3B/Jl4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emvsIAAADcAAAADwAAAAAAAAAAAAAA&#10;AAChAgAAZHJzL2Rvd25yZXYueG1sUEsFBgAAAAAEAAQA+QAAAJADAAAAAA==&#10;">
                                  <v:stroke endarrow="open"/>
                                </v:shape>
                                <v:rect id="Rectangle 118" o:spid="_x0000_s1096" style="position:absolute;width:14954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uJcEA&#10;AADcAAAADwAAAGRycy9kb3ducmV2LnhtbERPTWvDMAy9D/YfjAq7jMVJB2VkdUs6aNm1bXZXYzUO&#10;ieVgu2n27+fBYDc93qfW29kOYiIfOscKiiwHQdw43XGroD7vX95AhIiscXBMCr4pwHbz+LDGUrs7&#10;H2k6xVakEA4lKjAxjqWUoTFkMWRuJE7c1XmLMUHfSu3xnsLtIJd5vpIWO04NBkf6MNT0p5tVEC+V&#10;ORd+V93q5vm4uhz2U7/7UuppMVfvICLN8V/85/7Uaf5rAb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riXBAAAA3AAAAA8AAAAAAAAAAAAAAAAAmAIAAGRycy9kb3du&#10;cmV2LnhtbFBLBQYAAAAABAAEAPUAAACGAwAAAAA=&#10;" fillcolor="window" strokecolor="windowText" strokeweight=".5pt">
                                  <v:textbox>
                                    <w:txbxContent>
                                      <w:p w:rsidR="00F63E90" w:rsidRPr="008D1B6A" w:rsidRDefault="00F63E90" w:rsidP="00F63E90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Pasir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shape id="Straight Arrow Connector 131" o:spid="_x0000_s1097" type="#_x0000_t32" style="position:absolute;left:8189;width:45;height:1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qiEsIAAADc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IoXHM/EC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qiEsIAAADcAAAADwAAAAAAAAAAAAAA&#10;AAChAgAAZHJzL2Rvd25yZXYueG1sUEsFBgAAAAAEAAQA+QAAAJADAAAAAA==&#10;">
                                <v:stroke endarrow="open"/>
                              </v:shape>
                              <v:line id="Straight Connector 133" o:spid="_x0000_s1098" style="position:absolute;visibility:visible;mso-wrap-style:square" from="0,0" to="598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gXBsQAAADcAAAADwAAAGRycy9kb3ducmV2LnhtbESPzWrDMBCE74G8g9hCbo2cmobWjRxC&#10;SWhJT83PfbG2trG1ciQlUd8+KhRy22Vmvp1dLKPpxYWcby0rmE0zEMSV1S3XCg77zeMLCB+QNfaW&#10;ScEveViW49ECC22v/E2XXahFgrAvUEETwlBI6auGDPqpHYiT9mOdwZBWV0vt8JrgppdPWTaXBltO&#10;Fxoc6L2hqtudTaLMjicjP7pXPG7dl1vn8/gcT0pNHuLqDUSgGO7m//SnTvXzHP6eSRPI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BcGxAAAANwAAAAPAAAAAAAAAAAA&#10;AAAAAKECAABkcnMvZG93bnJldi54bWxQSwUGAAAAAAQABAD5AAAAkgMAAAAA&#10;" strokecolor="black [3040]"/>
                              <v:line id="Straight Connector 134" o:spid="_x0000_s1099" style="position:absolute;visibility:visible;mso-wrap-style:square" from="0,15107" to="59848,15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Pcs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3h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Bj3LDAAAA3AAAAA8AAAAAAAAAAAAA&#10;AAAAoQIAAGRycy9kb3ducmV2LnhtbFBLBQYAAAAABAAEAPkAAACRAwAAAAA=&#10;" strokecolor="black [3040]"/>
                              <v:line id="Straight Connector 135" o:spid="_x0000_s1100" style="position:absolute;visibility:visible;mso-wrap-style:square" from="59873,0" to="59873,15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q6cMAAADcAAAADwAAAGRycy9kb3ducmV2LnhtbESPQWsCMRCF70L/Q5iCN82qKO3WKKUo&#10;Fj25rfdhM91d3EzWJGr6740geJvhvffNm/kymlZcyPnGsoLRMANBXFrdcKXg92c9eAPhA7LG1jIp&#10;+CcPy8VLb465tlfe06UIlUgQ9jkqqEPocil9WZNBP7QdcdL+rDMY0uoqqR1eE9y0cpxlM2mw4XSh&#10;xo6+aiqPxdkkyuhwMnJzfMfD1u3cajKL03hSqv8aPz9ABIrhaX6kv3WqP5nC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NKunDAAAA3AAAAA8AAAAAAAAAAAAA&#10;AAAAoQIAAGRycy9kb3ducmV2LnhtbFBLBQYAAAAABAAEAPkAAACRAwAAAAA=&#10;" strokecolor="black [3040]"/>
                            </v:group>
                            <v:line id="Straight Connector 137" o:spid="_x0000_s1101" style="position:absolute;visibility:visible;mso-wrap-style:square" from="0,0" to="0,15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MRBcQAAADcAAAADwAAAGRycy9kb3ducmV2LnhtbESPQW/CMAyF70j7D5EncRspQ8DWkaIJ&#10;MQ2NE2zcrcZrqzZOSQKEf08mTeJm6733+XmxjKYTZ3K+saxgPMpAEJdWN1wp+Pn+eHoB4QOyxs4y&#10;KbiSh2XxMFhgru2Fd3Teh0okCPscFdQh9LmUvqzJoB/Znjhpv9YZDGl1ldQOLwluOvmcZTNpsOF0&#10;ocaeVjWV7f5kEmV8OBr52b7i4ctt3Xoyi9N4VGr4GN/fQASK4W7+T290qj+Zw98zaQJ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ExEFxAAAANwAAAAPAAAAAAAAAAAA&#10;AAAAAKECAABkcnMvZG93bnJldi54bWxQSwUGAAAAAAQABAD5AAAAkgMAAAAA&#10;" strokecolor="black [3040]"/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C64F6A">
        <w:rPr>
          <w:rFonts w:ascii="Times New Roman" w:hAnsi="Times New Roman"/>
          <w:sz w:val="24"/>
          <w:szCs w:val="24"/>
        </w:rPr>
        <w:t>Prosedur penelitian dapat dilihat pada gambar</w:t>
      </w:r>
      <w:r w:rsidR="00872EDC">
        <w:rPr>
          <w:rFonts w:ascii="Times New Roman" w:hAnsi="Times New Roman"/>
          <w:sz w:val="24"/>
          <w:szCs w:val="24"/>
        </w:rPr>
        <w:t xml:space="preserve"> </w:t>
      </w:r>
      <w:r w:rsidRPr="00C64F6A">
        <w:rPr>
          <w:rFonts w:ascii="Times New Roman" w:hAnsi="Times New Roman"/>
          <w:sz w:val="24"/>
          <w:szCs w:val="24"/>
        </w:rPr>
        <w:t>3.1 di bawah ini:</w:t>
      </w: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C64F6A" w:rsidRDefault="00C64F6A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D6519" w:rsidRDefault="006D6519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C64F6A" w:rsidRDefault="00C64F6A" w:rsidP="006D6519">
      <w:pPr>
        <w:tabs>
          <w:tab w:val="left" w:pos="851"/>
        </w:tabs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E4B4D" w:rsidRPr="00E56622" w:rsidRDefault="00454629" w:rsidP="006E4B4D">
      <w:pPr>
        <w:tabs>
          <w:tab w:val="left" w:pos="851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62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D6B6F" wp14:editId="309F4DFA">
                <wp:simplePos x="0" y="0"/>
                <wp:positionH relativeFrom="column">
                  <wp:posOffset>2807335</wp:posOffset>
                </wp:positionH>
                <wp:positionV relativeFrom="paragraph">
                  <wp:posOffset>8676640</wp:posOffset>
                </wp:positionV>
                <wp:extent cx="1270" cy="133350"/>
                <wp:effectExtent l="76200" t="0" r="74930" b="57150"/>
                <wp:wrapNone/>
                <wp:docPr id="22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21.05pt;margin-top:683.2pt;width:.1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FgOQIAAGI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">
                <v:stroke endarrow="block"/>
              </v:shape>
            </w:pict>
          </mc:Fallback>
        </mc:AlternateContent>
      </w:r>
      <w:r w:rsidRPr="00E5662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F42B0" wp14:editId="2F2E5618">
                <wp:simplePos x="0" y="0"/>
                <wp:positionH relativeFrom="column">
                  <wp:posOffset>2654935</wp:posOffset>
                </wp:positionH>
                <wp:positionV relativeFrom="paragraph">
                  <wp:posOffset>8524240</wp:posOffset>
                </wp:positionV>
                <wp:extent cx="1270" cy="133350"/>
                <wp:effectExtent l="76200" t="0" r="74930" b="57150"/>
                <wp:wrapNone/>
                <wp:docPr id="22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09.05pt;margin-top:671.2pt;width:.1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JNOQIAAGI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">
                <v:stroke endarrow="block"/>
              </v:shape>
            </w:pict>
          </mc:Fallback>
        </mc:AlternateContent>
      </w:r>
      <w:r w:rsidR="009F651C" w:rsidRPr="00E56622">
        <w:rPr>
          <w:rFonts w:ascii="Times New Roman" w:hAnsi="Times New Roman"/>
          <w:b/>
          <w:sz w:val="24"/>
          <w:szCs w:val="24"/>
        </w:rPr>
        <w:t xml:space="preserve">Gambar 3.1 Diagram Alur </w:t>
      </w:r>
      <w:r w:rsidR="00407D63" w:rsidRPr="00E56622">
        <w:rPr>
          <w:rFonts w:ascii="Times New Roman" w:hAnsi="Times New Roman"/>
          <w:b/>
          <w:sz w:val="24"/>
          <w:szCs w:val="24"/>
        </w:rPr>
        <w:t>P</w:t>
      </w:r>
      <w:r w:rsidR="009F651C" w:rsidRPr="00E56622">
        <w:rPr>
          <w:rFonts w:ascii="Times New Roman" w:hAnsi="Times New Roman"/>
          <w:b/>
          <w:sz w:val="24"/>
          <w:szCs w:val="24"/>
        </w:rPr>
        <w:t>rosedur Penelitian</w:t>
      </w:r>
    </w:p>
    <w:p w:rsidR="00B9105E" w:rsidRDefault="006415E9" w:rsidP="00FF15AA">
      <w:pPr>
        <w:pStyle w:val="ListParagraph"/>
        <w:numPr>
          <w:ilvl w:val="2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Pembuatan Benda Uji</w:t>
      </w:r>
    </w:p>
    <w:p w:rsidR="00E35DD9" w:rsidRDefault="00E35DD9" w:rsidP="009715E1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Pembuatan benda uji meliputi pekerjaan persiapan bahan</w:t>
      </w:r>
      <w:r w:rsidR="009715E1">
        <w:rPr>
          <w:rFonts w:ascii="Times New Roman" w:hAnsi="Times New Roman"/>
          <w:sz w:val="24"/>
          <w:szCs w:val="24"/>
        </w:rPr>
        <w:t xml:space="preserve">, pembuatan </w:t>
      </w:r>
      <w:r>
        <w:rPr>
          <w:rFonts w:ascii="Times New Roman" w:hAnsi="Times New Roman"/>
          <w:sz w:val="24"/>
          <w:szCs w:val="24"/>
        </w:rPr>
        <w:t>adukan, pencetakan dan perawatan beton ringan.</w:t>
      </w:r>
    </w:p>
    <w:p w:rsidR="00125A55" w:rsidRPr="00E35DD9" w:rsidRDefault="00125A55" w:rsidP="00FF15AA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6415E9" w:rsidRDefault="006415E9" w:rsidP="00FF15AA">
      <w:pPr>
        <w:pStyle w:val="ListParagraph"/>
        <w:numPr>
          <w:ilvl w:val="3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Persiapan Bahan</w:t>
      </w:r>
    </w:p>
    <w:p w:rsidR="0029187A" w:rsidRDefault="0029187A" w:rsidP="00FF15AA">
      <w:pPr>
        <w:pStyle w:val="ListParagraph"/>
        <w:numPr>
          <w:ilvl w:val="0"/>
          <w:numId w:val="3"/>
        </w:numPr>
        <w:tabs>
          <w:tab w:val="left" w:pos="426"/>
        </w:tabs>
        <w:spacing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9187A">
        <w:rPr>
          <w:rFonts w:ascii="Times New Roman" w:hAnsi="Times New Roman"/>
          <w:b/>
          <w:sz w:val="24"/>
          <w:szCs w:val="24"/>
        </w:rPr>
        <w:t>Pasir</w:t>
      </w:r>
    </w:p>
    <w:p w:rsidR="004B21F6" w:rsidRDefault="00CA1603" w:rsidP="00FF15AA">
      <w:pPr>
        <w:pStyle w:val="ListParagraph"/>
        <w:tabs>
          <w:tab w:val="left" w:pos="426"/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Pasir</w:t>
      </w:r>
      <w:r w:rsidR="00846E4B"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</w:rPr>
        <w:t>digunakan dalam pe</w:t>
      </w:r>
      <w:r w:rsidR="00C65962">
        <w:rPr>
          <w:rFonts w:ascii="Times New Roman" w:hAnsi="Times New Roman"/>
          <w:sz w:val="24"/>
          <w:szCs w:val="24"/>
        </w:rPr>
        <w:t xml:space="preserve">nelitian adalah jenis </w:t>
      </w:r>
      <w:r w:rsidR="00872EDC">
        <w:rPr>
          <w:rFonts w:ascii="Times New Roman" w:hAnsi="Times New Roman"/>
          <w:sz w:val="24"/>
          <w:szCs w:val="24"/>
        </w:rPr>
        <w:t>pasir alam yang berasal dari sungai Cimangkok, Sukabumi.</w:t>
      </w:r>
      <w:r w:rsidR="00BF6725">
        <w:rPr>
          <w:rFonts w:ascii="Times New Roman" w:hAnsi="Times New Roman"/>
          <w:sz w:val="24"/>
          <w:szCs w:val="24"/>
        </w:rPr>
        <w:t xml:space="preserve"> </w:t>
      </w:r>
      <w:r w:rsidR="00872EDC">
        <w:rPr>
          <w:rFonts w:ascii="Times New Roman" w:hAnsi="Times New Roman"/>
          <w:sz w:val="24"/>
          <w:szCs w:val="24"/>
        </w:rPr>
        <w:t>Pasir</w:t>
      </w:r>
      <w:r w:rsidR="00BF6725">
        <w:rPr>
          <w:rFonts w:ascii="Times New Roman" w:hAnsi="Times New Roman"/>
          <w:sz w:val="24"/>
          <w:szCs w:val="24"/>
        </w:rPr>
        <w:t xml:space="preserve"> disaring dengan saringan 20 mesh dan tertahan saringan 100 mesh. </w:t>
      </w:r>
      <w:r w:rsidR="004B21F6">
        <w:rPr>
          <w:rFonts w:ascii="Times New Roman" w:hAnsi="Times New Roman"/>
          <w:sz w:val="24"/>
          <w:szCs w:val="24"/>
        </w:rPr>
        <w:t xml:space="preserve">Sebelum melakukan pembuatan benda uji, terlebih dahulu dilakukan pengujian </w:t>
      </w:r>
      <w:r w:rsidR="00695740">
        <w:rPr>
          <w:rFonts w:ascii="Times New Roman" w:hAnsi="Times New Roman"/>
          <w:sz w:val="24"/>
          <w:szCs w:val="24"/>
        </w:rPr>
        <w:t>terhadap kadar lumpur, berat</w:t>
      </w:r>
      <w:r w:rsidR="00872EDC">
        <w:rPr>
          <w:rFonts w:ascii="Times New Roman" w:hAnsi="Times New Roman"/>
          <w:sz w:val="24"/>
          <w:szCs w:val="24"/>
        </w:rPr>
        <w:t xml:space="preserve"> jenis pasir dan penyerapan air serta pengujian kadar air dalam pasir.</w:t>
      </w:r>
    </w:p>
    <w:p w:rsidR="00695740" w:rsidRDefault="00695740" w:rsidP="00695740">
      <w:pPr>
        <w:pStyle w:val="ListParagraph"/>
        <w:tabs>
          <w:tab w:val="left" w:pos="426"/>
          <w:tab w:val="left" w:pos="851"/>
        </w:tabs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5740">
        <w:rPr>
          <w:rFonts w:ascii="Times New Roman" w:hAnsi="Times New Roman"/>
          <w:b/>
          <w:sz w:val="24"/>
          <w:szCs w:val="24"/>
        </w:rPr>
        <w:t>Kadar Lumpur</w:t>
      </w:r>
    </w:p>
    <w:p w:rsidR="00872EDC" w:rsidRPr="00872EDC" w:rsidRDefault="00872EDC" w:rsidP="00872EDC">
      <w:pPr>
        <w:pStyle w:val="ListParagraph"/>
        <w:tabs>
          <w:tab w:val="left" w:pos="426"/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Pengujian kandungan kadar lumpur dilakukan dengan tujuan untuk mengetahui jumlah kadar lumpur yang terkandung dalam pasir. Apabila kandungan lumpur lebih dari 5% maka pasir harus dicuci terlebih dahulu.</w:t>
      </w:r>
    </w:p>
    <w:p w:rsidR="004B21F6" w:rsidRPr="00670EC1" w:rsidRDefault="00AC66E7" w:rsidP="00670EC1">
      <w:pPr>
        <w:pStyle w:val="ListParagraph"/>
        <w:tabs>
          <w:tab w:val="left" w:pos="426"/>
          <w:tab w:val="left" w:pos="851"/>
          <w:tab w:val="left" w:pos="4536"/>
          <w:tab w:val="left" w:pos="6804"/>
        </w:tabs>
        <w:spacing w:line="480" w:lineRule="auto"/>
        <w:ind w:left="0"/>
        <w:jc w:val="both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Kadar Lumpur Pasir=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V1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V1+V2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x 100%         </m:t>
          </m:r>
          <m:r>
            <w:rPr>
              <w:rFonts w:ascii="Cambria Math" w:hAnsi="Cambria Math"/>
            </w:rPr>
            <m:t>…………(3.1)</m:t>
          </m:r>
        </m:oMath>
      </m:oMathPara>
    </w:p>
    <w:p w:rsidR="00F05FA7" w:rsidRDefault="00856A91" w:rsidP="00CD753C">
      <w:pPr>
        <w:pStyle w:val="ListParagraph"/>
        <w:tabs>
          <w:tab w:val="left" w:pos="426"/>
          <w:tab w:val="left" w:pos="851"/>
          <w:tab w:val="left" w:pos="3969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Keterangan:</w:t>
      </w:r>
    </w:p>
    <w:p w:rsidR="00856A91" w:rsidRDefault="00856A91" w:rsidP="00CD753C">
      <w:pPr>
        <w:pStyle w:val="ListParagraph"/>
        <w:tabs>
          <w:tab w:val="left" w:pos="426"/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Volume lumpur</w:t>
      </w:r>
      <w:r w:rsidR="002802C9">
        <w:rPr>
          <w:rFonts w:ascii="Times New Roman" w:hAnsi="Times New Roman"/>
          <w:sz w:val="24"/>
          <w:szCs w:val="24"/>
        </w:rPr>
        <w:t xml:space="preserve"> (mm)</w:t>
      </w:r>
    </w:p>
    <w:p w:rsidR="003D1321" w:rsidRDefault="00856A91" w:rsidP="00CD753C">
      <w:pPr>
        <w:pStyle w:val="ListParagraph"/>
        <w:tabs>
          <w:tab w:val="left" w:pos="426"/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Volume pasir</w:t>
      </w:r>
      <w:r w:rsidR="002802C9">
        <w:rPr>
          <w:rFonts w:ascii="Times New Roman" w:hAnsi="Times New Roman"/>
          <w:sz w:val="24"/>
          <w:szCs w:val="24"/>
        </w:rPr>
        <w:t xml:space="preserve"> (mm)</w:t>
      </w:r>
    </w:p>
    <w:p w:rsidR="00CD753C" w:rsidRDefault="00CD753C" w:rsidP="00CD753C">
      <w:pPr>
        <w:pStyle w:val="ListParagraph"/>
        <w:tabs>
          <w:tab w:val="left" w:pos="426"/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6725" w:rsidRDefault="00695740" w:rsidP="00695740">
      <w:pPr>
        <w:pStyle w:val="ListParagraph"/>
        <w:tabs>
          <w:tab w:val="left" w:pos="426"/>
          <w:tab w:val="left" w:pos="851"/>
        </w:tabs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5740">
        <w:rPr>
          <w:rFonts w:ascii="Times New Roman" w:hAnsi="Times New Roman"/>
          <w:b/>
          <w:sz w:val="24"/>
          <w:szCs w:val="24"/>
        </w:rPr>
        <w:t>Berat Jenis</w:t>
      </w:r>
      <w:r w:rsidR="00872EDC">
        <w:rPr>
          <w:rFonts w:ascii="Times New Roman" w:hAnsi="Times New Roman"/>
          <w:b/>
          <w:sz w:val="24"/>
          <w:szCs w:val="24"/>
        </w:rPr>
        <w:t xml:space="preserve"> dan Penyerapan</w:t>
      </w:r>
    </w:p>
    <w:p w:rsidR="00872EDC" w:rsidRPr="003D1321" w:rsidRDefault="00872EDC" w:rsidP="003D1321">
      <w:pPr>
        <w:pStyle w:val="ListParagraph"/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1321">
        <w:rPr>
          <w:rFonts w:ascii="Times New Roman" w:hAnsi="Times New Roman"/>
          <w:sz w:val="24"/>
          <w:szCs w:val="24"/>
        </w:rPr>
        <w:t>Pengujian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1321">
        <w:rPr>
          <w:rFonts w:ascii="Times New Roman" w:hAnsi="Times New Roman"/>
          <w:sz w:val="24"/>
          <w:szCs w:val="24"/>
        </w:rPr>
        <w:t xml:space="preserve">ini dilakukan untuk menentukan </w:t>
      </w:r>
      <w:r w:rsidR="003D1321" w:rsidRPr="0005219A">
        <w:rPr>
          <w:rFonts w:ascii="Times New Roman" w:hAnsi="Times New Roman"/>
          <w:i/>
          <w:sz w:val="24"/>
          <w:szCs w:val="24"/>
        </w:rPr>
        <w:t>bulk specific gravity</w:t>
      </w:r>
      <w:r w:rsidR="003D1321">
        <w:rPr>
          <w:rFonts w:ascii="Times New Roman" w:hAnsi="Times New Roman"/>
          <w:sz w:val="24"/>
          <w:szCs w:val="24"/>
        </w:rPr>
        <w:t xml:space="preserve"> (berat jenis curah), </w:t>
      </w:r>
      <w:r w:rsidR="003D1321" w:rsidRPr="0005219A">
        <w:rPr>
          <w:rFonts w:ascii="Times New Roman" w:hAnsi="Times New Roman"/>
          <w:i/>
          <w:sz w:val="24"/>
          <w:szCs w:val="24"/>
        </w:rPr>
        <w:t>apparent specific gravity</w:t>
      </w:r>
      <w:r w:rsidR="003D1321">
        <w:rPr>
          <w:rFonts w:ascii="Times New Roman" w:hAnsi="Times New Roman"/>
          <w:sz w:val="24"/>
          <w:szCs w:val="24"/>
        </w:rPr>
        <w:t xml:space="preserve"> (berat jenis semu), berat jenis jenuh kering </w:t>
      </w:r>
      <w:r w:rsidR="003D1321">
        <w:rPr>
          <w:rFonts w:ascii="Times New Roman" w:hAnsi="Times New Roman"/>
          <w:sz w:val="24"/>
          <w:szCs w:val="24"/>
        </w:rPr>
        <w:lastRenderedPageBreak/>
        <w:t xml:space="preserve">permukaan (SSD) dan </w:t>
      </w:r>
      <w:r w:rsidR="003D1321" w:rsidRPr="0005219A">
        <w:rPr>
          <w:rFonts w:ascii="Times New Roman" w:hAnsi="Times New Roman"/>
          <w:i/>
          <w:sz w:val="24"/>
          <w:szCs w:val="24"/>
        </w:rPr>
        <w:t>absorption</w:t>
      </w:r>
      <w:r w:rsidR="003D1321">
        <w:rPr>
          <w:rFonts w:ascii="Times New Roman" w:hAnsi="Times New Roman"/>
          <w:sz w:val="24"/>
          <w:szCs w:val="24"/>
        </w:rPr>
        <w:t xml:space="preserve"> (penyerapan) untuk perhitungan volume agregat halus yang akan dicampur pada pembuatan beton ringan.</w:t>
      </w:r>
    </w:p>
    <w:p w:rsidR="00872EDC" w:rsidRPr="002C0D63" w:rsidRDefault="00872EDC" w:rsidP="00670EC1">
      <w:pPr>
        <w:shd w:val="clear" w:color="auto" w:fill="FFFFFF" w:themeFill="background1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Berat Jenis Semu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  <w:i/>
                </w:rPr>
                <m:t>Apparent Specific Gravity</m:t>
              </m:r>
            </m:e>
          </m:d>
          <m:r>
            <m:rPr>
              <m:nor/>
            </m:rP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E+D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nor/>
                </m:rPr>
                <w:rPr>
                  <w:rFonts w:ascii="Cambria Math" w:hAnsi="Cambria Math"/>
                </w:rPr>
                <m:t>C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          … … … …(3.2) </m:t>
          </m:r>
        </m:oMath>
      </m:oMathPara>
    </w:p>
    <w:p w:rsidR="00872EDC" w:rsidRPr="002C0D63" w:rsidRDefault="00872EDC" w:rsidP="00872EDC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Berat Jenis Curah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  <w:i/>
                </w:rPr>
                <m:t>Bulk  Specific Gravity</m:t>
              </m:r>
            </m:e>
          </m:d>
          <m:r>
            <m:rPr>
              <m:nor/>
            </m:rP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B+D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nor/>
                </m:rP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eastAsiaTheme="minorEastAsia" w:hAnsi="Cambria Math"/>
            </w:rPr>
            <m:t xml:space="preserve">         …………(3.3)</m:t>
          </m:r>
        </m:oMath>
      </m:oMathPara>
    </w:p>
    <w:p w:rsidR="00872EDC" w:rsidRPr="002C0D63" w:rsidRDefault="00872EDC" w:rsidP="00872EDC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Berat Jenis Jenuh Kering Permukaan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  <w:i/>
                </w:rPr>
                <m:t>SSD Specific Gravity</m:t>
              </m:r>
            </m:e>
          </m:d>
          <m:r>
            <m:rPr>
              <m:nor/>
            </m:rP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B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B+D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nor/>
                </m:rP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 xml:space="preserve">         …………(3.4)</m:t>
          </m:r>
        </m:oMath>
      </m:oMathPara>
    </w:p>
    <w:p w:rsidR="00872EDC" w:rsidRPr="002C0D63" w:rsidRDefault="00872EDC" w:rsidP="00872EDC">
      <w:pPr>
        <w:rPr>
          <w:rFonts w:ascii="Times New Roman" w:eastAsiaTheme="minorEastAsia" w:hAnsi="Times New Roman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Persentase Absorpsi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den>
          </m:f>
          <m:r>
            <w:rPr>
              <w:rFonts w:ascii="Cambria Math" w:eastAsiaTheme="minorEastAsia" w:hAnsi="Cambria Math"/>
            </w:rPr>
            <m:t xml:space="preserve">         …………(3.5)</m:t>
          </m:r>
        </m:oMath>
      </m:oMathPara>
    </w:p>
    <w:p w:rsidR="003D1321" w:rsidRPr="003D1321" w:rsidRDefault="003D1321" w:rsidP="00CD753C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3D1321">
        <w:rPr>
          <w:rFonts w:ascii="Times New Roman" w:eastAsiaTheme="minorEastAsia" w:hAnsi="Times New Roman"/>
          <w:sz w:val="24"/>
          <w:szCs w:val="24"/>
        </w:rPr>
        <w:t>Keterangan:</w:t>
      </w:r>
    </w:p>
    <w:p w:rsidR="003D1321" w:rsidRPr="003D1321" w:rsidRDefault="003D1321" w:rsidP="00CD753C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3D1321">
        <w:rPr>
          <w:rFonts w:ascii="Times New Roman" w:eastAsiaTheme="minorEastAsia" w:hAnsi="Times New Roman"/>
          <w:sz w:val="24"/>
          <w:szCs w:val="24"/>
        </w:rPr>
        <w:t>B</w:t>
      </w:r>
      <w:r w:rsidRPr="003D1321">
        <w:rPr>
          <w:rFonts w:ascii="Times New Roman" w:eastAsiaTheme="minorEastAsia" w:hAnsi="Times New Roman"/>
          <w:sz w:val="24"/>
          <w:szCs w:val="24"/>
        </w:rPr>
        <w:tab/>
        <w:t>: berat contoh kondisi SSD</w:t>
      </w:r>
    </w:p>
    <w:p w:rsidR="003D1321" w:rsidRPr="003D1321" w:rsidRDefault="003D1321" w:rsidP="00CD753C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3D1321">
        <w:rPr>
          <w:rFonts w:ascii="Times New Roman" w:eastAsiaTheme="minorEastAsia" w:hAnsi="Times New Roman"/>
          <w:sz w:val="24"/>
          <w:szCs w:val="24"/>
        </w:rPr>
        <w:t>C</w:t>
      </w:r>
      <w:r w:rsidRPr="003D1321">
        <w:rPr>
          <w:rFonts w:ascii="Times New Roman" w:eastAsiaTheme="minorEastAsia" w:hAnsi="Times New Roman"/>
          <w:sz w:val="24"/>
          <w:szCs w:val="24"/>
        </w:rPr>
        <w:tab/>
        <w:t>: berat piknometer + contoh + air</w:t>
      </w:r>
    </w:p>
    <w:p w:rsidR="003D1321" w:rsidRPr="003D1321" w:rsidRDefault="003D1321" w:rsidP="00CD753C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3D1321">
        <w:rPr>
          <w:rFonts w:ascii="Times New Roman" w:eastAsiaTheme="minorEastAsia" w:hAnsi="Times New Roman"/>
          <w:sz w:val="24"/>
          <w:szCs w:val="24"/>
        </w:rPr>
        <w:t>D</w:t>
      </w:r>
      <w:r w:rsidRPr="003D1321">
        <w:rPr>
          <w:rFonts w:ascii="Times New Roman" w:eastAsiaTheme="minorEastAsia" w:hAnsi="Times New Roman"/>
          <w:sz w:val="24"/>
          <w:szCs w:val="24"/>
        </w:rPr>
        <w:tab/>
        <w:t>: berat piknometer + air</w:t>
      </w:r>
    </w:p>
    <w:p w:rsidR="00CD753C" w:rsidRPr="003D1321" w:rsidRDefault="003D1321" w:rsidP="00CD753C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3D1321">
        <w:rPr>
          <w:rFonts w:ascii="Times New Roman" w:eastAsiaTheme="minorEastAsia" w:hAnsi="Times New Roman"/>
          <w:sz w:val="24"/>
          <w:szCs w:val="24"/>
        </w:rPr>
        <w:t>E</w:t>
      </w:r>
      <w:r w:rsidRPr="003D1321">
        <w:rPr>
          <w:rFonts w:ascii="Times New Roman" w:eastAsiaTheme="minorEastAsia" w:hAnsi="Times New Roman"/>
          <w:sz w:val="24"/>
          <w:szCs w:val="24"/>
        </w:rPr>
        <w:tab/>
        <w:t>: berat contoh kering oven</w:t>
      </w:r>
    </w:p>
    <w:p w:rsidR="00695740" w:rsidRDefault="003D1321" w:rsidP="00695740">
      <w:pPr>
        <w:pStyle w:val="ListParagraph"/>
        <w:tabs>
          <w:tab w:val="left" w:pos="426"/>
          <w:tab w:val="left" w:pos="851"/>
        </w:tabs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1321">
        <w:rPr>
          <w:rFonts w:ascii="Times New Roman" w:hAnsi="Times New Roman"/>
          <w:b/>
          <w:sz w:val="24"/>
          <w:szCs w:val="24"/>
        </w:rPr>
        <w:t>Kadar Air</w:t>
      </w:r>
    </w:p>
    <w:p w:rsidR="003D1321" w:rsidRPr="003D1321" w:rsidRDefault="003D1321" w:rsidP="003D1321">
      <w:pPr>
        <w:pStyle w:val="ListParagraph"/>
        <w:tabs>
          <w:tab w:val="left" w:pos="426"/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D1321">
        <w:rPr>
          <w:rFonts w:ascii="Times New Roman" w:hAnsi="Times New Roman"/>
          <w:sz w:val="24"/>
          <w:szCs w:val="24"/>
        </w:rPr>
        <w:t>Pengujian ini dilakukan untuk mengeta</w:t>
      </w:r>
      <w:r>
        <w:rPr>
          <w:rFonts w:ascii="Times New Roman" w:hAnsi="Times New Roman"/>
          <w:sz w:val="24"/>
          <w:szCs w:val="24"/>
        </w:rPr>
        <w:t>hui nilai kadar air yang terkandung dalam pasir</w:t>
      </w:r>
    </w:p>
    <w:p w:rsidR="003D1321" w:rsidRPr="003D1321" w:rsidRDefault="003D1321" w:rsidP="00695740">
      <w:pPr>
        <w:pStyle w:val="ListParagraph"/>
        <w:tabs>
          <w:tab w:val="left" w:pos="426"/>
          <w:tab w:val="left" w:pos="851"/>
        </w:tabs>
        <w:spacing w:line="480" w:lineRule="auto"/>
        <w:ind w:left="0"/>
        <w:jc w:val="both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Kadar Air=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W3 -W5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W5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 100%         …………(3.6)</m:t>
          </m:r>
        </m:oMath>
      </m:oMathPara>
    </w:p>
    <w:p w:rsidR="003D1321" w:rsidRDefault="003D1321" w:rsidP="00CD75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 :</w:t>
      </w:r>
    </w:p>
    <w:p w:rsidR="003D1321" w:rsidRDefault="003D1321" w:rsidP="00CD75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W3</w:t>
      </w:r>
      <w:r>
        <w:rPr>
          <w:rFonts w:ascii="Times New Roman" w:hAnsi="Times New Roman"/>
          <w:sz w:val="24"/>
          <w:szCs w:val="24"/>
        </w:rPr>
        <w:tab/>
        <w:t>: berat contoh semula (gram)</w:t>
      </w:r>
    </w:p>
    <w:p w:rsidR="003D1321" w:rsidRDefault="003D1321" w:rsidP="00CD75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W5</w:t>
      </w:r>
      <w:r>
        <w:rPr>
          <w:rFonts w:ascii="Times New Roman" w:hAnsi="Times New Roman"/>
          <w:sz w:val="24"/>
          <w:szCs w:val="24"/>
        </w:rPr>
        <w:tab/>
        <w:t>: berat contoh kering (gram)</w:t>
      </w:r>
    </w:p>
    <w:p w:rsidR="005F15DB" w:rsidRDefault="005F15DB" w:rsidP="00CD75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15DB" w:rsidRDefault="005F15DB" w:rsidP="003D13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1321" w:rsidRDefault="005F15DB" w:rsidP="00695740">
      <w:pPr>
        <w:pStyle w:val="ListParagraph"/>
        <w:tabs>
          <w:tab w:val="left" w:pos="426"/>
          <w:tab w:val="left" w:pos="851"/>
        </w:tabs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Pengujian Kandungan Zat Organik</w:t>
      </w:r>
    </w:p>
    <w:p w:rsidR="005F15DB" w:rsidRPr="005F15DB" w:rsidRDefault="005F15DB" w:rsidP="005F15DB">
      <w:pPr>
        <w:pStyle w:val="ListParagraph"/>
        <w:tabs>
          <w:tab w:val="left" w:pos="426"/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Pengujian ini dilakukan untuk mengetahui apakah terdapat zat organi</w:t>
      </w:r>
      <w:r w:rsidR="00CF091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dalam pasir, yaitu dengan membandingkan warna pasir setelah dicampur dengan larutan NaOH.</w:t>
      </w:r>
    </w:p>
    <w:p w:rsidR="003D1321" w:rsidRPr="003D1321" w:rsidRDefault="003D1321" w:rsidP="00695740">
      <w:pPr>
        <w:pStyle w:val="ListParagraph"/>
        <w:tabs>
          <w:tab w:val="left" w:pos="426"/>
          <w:tab w:val="left" w:pos="851"/>
        </w:tabs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187A" w:rsidRDefault="0029187A" w:rsidP="00FF15AA">
      <w:pPr>
        <w:pStyle w:val="ListParagraph"/>
        <w:numPr>
          <w:ilvl w:val="0"/>
          <w:numId w:val="3"/>
        </w:numPr>
        <w:tabs>
          <w:tab w:val="left" w:pos="426"/>
        </w:tabs>
        <w:spacing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9187A">
        <w:rPr>
          <w:rFonts w:ascii="Times New Roman" w:hAnsi="Times New Roman"/>
          <w:b/>
          <w:sz w:val="24"/>
          <w:szCs w:val="24"/>
        </w:rPr>
        <w:t>Semen</w:t>
      </w:r>
    </w:p>
    <w:p w:rsidR="00F531BC" w:rsidRDefault="00F531BC" w:rsidP="00FF15AA">
      <w:pPr>
        <w:pStyle w:val="ListParagraph"/>
        <w:tabs>
          <w:tab w:val="left" w:pos="426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Semen yang digunakan sebagai bahan pengikat adalah jenis </w:t>
      </w:r>
      <w:r w:rsidR="00E56622">
        <w:rPr>
          <w:rFonts w:ascii="Times New Roman" w:hAnsi="Times New Roman"/>
          <w:sz w:val="24"/>
          <w:szCs w:val="24"/>
        </w:rPr>
        <w:t xml:space="preserve">semen portland </w:t>
      </w:r>
      <w:r w:rsidR="00CF091C">
        <w:rPr>
          <w:rFonts w:ascii="Times New Roman" w:hAnsi="Times New Roman"/>
          <w:sz w:val="24"/>
          <w:szCs w:val="24"/>
        </w:rPr>
        <w:t xml:space="preserve">tipe 1 </w:t>
      </w:r>
      <w:r>
        <w:rPr>
          <w:rFonts w:ascii="Times New Roman" w:hAnsi="Times New Roman"/>
          <w:sz w:val="24"/>
          <w:szCs w:val="24"/>
        </w:rPr>
        <w:t>kemasan isi</w:t>
      </w:r>
      <w:r w:rsidR="00BF6725">
        <w:rPr>
          <w:rFonts w:ascii="Times New Roman" w:hAnsi="Times New Roman"/>
          <w:sz w:val="24"/>
          <w:szCs w:val="24"/>
        </w:rPr>
        <w:t xml:space="preserve"> 50 kg yang siap pakai.</w:t>
      </w:r>
    </w:p>
    <w:p w:rsidR="00BF6725" w:rsidRPr="00F531BC" w:rsidRDefault="00BF6725" w:rsidP="00FF15AA">
      <w:pPr>
        <w:pStyle w:val="ListParagraph"/>
        <w:tabs>
          <w:tab w:val="left" w:pos="426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9187A" w:rsidRPr="007548A8" w:rsidRDefault="0029187A" w:rsidP="00FF15AA">
      <w:pPr>
        <w:pStyle w:val="ListParagraph"/>
        <w:numPr>
          <w:ilvl w:val="0"/>
          <w:numId w:val="3"/>
        </w:numPr>
        <w:tabs>
          <w:tab w:val="left" w:pos="426"/>
        </w:tabs>
        <w:spacing w:line="48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7548A8">
        <w:rPr>
          <w:rFonts w:ascii="Times New Roman" w:hAnsi="Times New Roman"/>
          <w:b/>
          <w:i/>
          <w:sz w:val="24"/>
          <w:szCs w:val="24"/>
        </w:rPr>
        <w:t>Foaming Agent</w:t>
      </w:r>
    </w:p>
    <w:p w:rsidR="00923EC2" w:rsidRDefault="0094548C" w:rsidP="0094548C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4548C">
        <w:rPr>
          <w:rFonts w:ascii="Times New Roman" w:hAnsi="Times New Roman"/>
          <w:bCs/>
          <w:i/>
          <w:color w:val="1D1B11"/>
          <w:sz w:val="24"/>
          <w:szCs w:val="24"/>
        </w:rPr>
        <w:t>Foam agent</w:t>
      </w:r>
      <w:r>
        <w:rPr>
          <w:rFonts w:ascii="Times New Roman" w:hAnsi="Times New Roman"/>
          <w:bCs/>
          <w:color w:val="1D1B11"/>
          <w:sz w:val="24"/>
          <w:szCs w:val="24"/>
        </w:rPr>
        <w:t xml:space="preserve"> yang digunakan adalah jenis </w:t>
      </w:r>
      <w:r w:rsidRPr="006073B9">
        <w:rPr>
          <w:rFonts w:ascii="Times New Roman" w:hAnsi="Times New Roman"/>
          <w:bCs/>
          <w:i/>
          <w:color w:val="1D1B11"/>
          <w:sz w:val="24"/>
          <w:szCs w:val="24"/>
        </w:rPr>
        <w:t>synthetic</w:t>
      </w:r>
      <w:r>
        <w:rPr>
          <w:rFonts w:ascii="Times New Roman" w:hAnsi="Times New Roman"/>
          <w:bCs/>
          <w:color w:val="1D1B11"/>
          <w:sz w:val="24"/>
          <w:szCs w:val="24"/>
        </w:rPr>
        <w:t xml:space="preserve"> yang </w:t>
      </w:r>
      <w:r w:rsidR="00923EC2">
        <w:rPr>
          <w:rFonts w:ascii="Times New Roman" w:hAnsi="Times New Roman"/>
          <w:sz w:val="24"/>
          <w:szCs w:val="24"/>
        </w:rPr>
        <w:t xml:space="preserve"> berfungsi sebagai pembuat rongga agar beton menjadi lebih ringan, Bahan ini </w:t>
      </w:r>
      <w:r w:rsidR="007548A8">
        <w:rPr>
          <w:rFonts w:ascii="Times New Roman" w:hAnsi="Times New Roman"/>
          <w:sz w:val="24"/>
          <w:szCs w:val="24"/>
        </w:rPr>
        <w:t xml:space="preserve">berbentuk cairan </w:t>
      </w:r>
      <w:r>
        <w:rPr>
          <w:rFonts w:ascii="Times New Roman" w:hAnsi="Times New Roman"/>
          <w:sz w:val="24"/>
          <w:szCs w:val="24"/>
        </w:rPr>
        <w:t xml:space="preserve">kental </w:t>
      </w:r>
      <w:r w:rsidR="007548A8">
        <w:rPr>
          <w:rFonts w:ascii="Times New Roman" w:hAnsi="Times New Roman"/>
          <w:sz w:val="24"/>
          <w:szCs w:val="24"/>
        </w:rPr>
        <w:t xml:space="preserve">yang kemudian </w:t>
      </w:r>
      <w:r>
        <w:rPr>
          <w:rFonts w:ascii="Times New Roman" w:hAnsi="Times New Roman"/>
          <w:sz w:val="24"/>
          <w:szCs w:val="24"/>
        </w:rPr>
        <w:t>larutkan ke</w:t>
      </w:r>
      <w:r w:rsidR="00917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dalam air dengan perbandingan 1 liter </w:t>
      </w:r>
      <w:r w:rsidRPr="00917B38">
        <w:rPr>
          <w:rFonts w:ascii="Times New Roman" w:hAnsi="Times New Roman"/>
          <w:i/>
          <w:sz w:val="24"/>
          <w:szCs w:val="24"/>
        </w:rPr>
        <w:t>foam agent</w:t>
      </w:r>
      <w:r w:rsidR="00BF6725">
        <w:rPr>
          <w:rFonts w:ascii="Times New Roman" w:hAnsi="Times New Roman"/>
          <w:sz w:val="24"/>
          <w:szCs w:val="24"/>
        </w:rPr>
        <w:t xml:space="preserve"> : 3</w:t>
      </w:r>
      <w:r>
        <w:rPr>
          <w:rFonts w:ascii="Times New Roman" w:hAnsi="Times New Roman"/>
          <w:sz w:val="24"/>
          <w:szCs w:val="24"/>
        </w:rPr>
        <w:t>0 liter air.</w:t>
      </w:r>
      <w:r w:rsidR="007548A8">
        <w:rPr>
          <w:rFonts w:ascii="Times New Roman" w:hAnsi="Times New Roman"/>
          <w:sz w:val="24"/>
          <w:szCs w:val="24"/>
        </w:rPr>
        <w:t xml:space="preserve"> </w:t>
      </w:r>
      <w:r w:rsidR="00BF6725">
        <w:rPr>
          <w:rFonts w:ascii="Times New Roman" w:hAnsi="Times New Roman"/>
          <w:sz w:val="24"/>
          <w:szCs w:val="24"/>
        </w:rPr>
        <w:t xml:space="preserve">Dengan menggunakan mesin </w:t>
      </w:r>
      <w:r w:rsidR="00BF6725" w:rsidRPr="00BF6725">
        <w:rPr>
          <w:rFonts w:ascii="Times New Roman" w:hAnsi="Times New Roman"/>
          <w:i/>
          <w:sz w:val="24"/>
          <w:szCs w:val="24"/>
        </w:rPr>
        <w:t>foam generator</w:t>
      </w:r>
      <w:r w:rsidR="00BF6725">
        <w:rPr>
          <w:rFonts w:ascii="Times New Roman" w:hAnsi="Times New Roman"/>
          <w:sz w:val="24"/>
          <w:szCs w:val="24"/>
        </w:rPr>
        <w:t xml:space="preserve"> dan kompresor, cairan tersebut diubah menjadi busa yang kemudian</w:t>
      </w:r>
      <w:r w:rsidR="007548A8">
        <w:rPr>
          <w:rFonts w:ascii="Times New Roman" w:hAnsi="Times New Roman"/>
          <w:sz w:val="24"/>
          <w:szCs w:val="24"/>
        </w:rPr>
        <w:t xml:space="preserve"> </w:t>
      </w:r>
      <w:r w:rsidR="00923EC2">
        <w:rPr>
          <w:rFonts w:ascii="Times New Roman" w:hAnsi="Times New Roman"/>
          <w:sz w:val="24"/>
          <w:szCs w:val="24"/>
        </w:rPr>
        <w:t>dicampur dengan bahan lainnya</w:t>
      </w:r>
      <w:r w:rsidR="007548A8">
        <w:rPr>
          <w:rFonts w:ascii="Times New Roman" w:hAnsi="Times New Roman"/>
          <w:sz w:val="24"/>
          <w:szCs w:val="24"/>
        </w:rPr>
        <w:t xml:space="preserve"> dalam tahap </w:t>
      </w:r>
      <w:r w:rsidR="002D5293">
        <w:rPr>
          <w:rFonts w:ascii="Times New Roman" w:hAnsi="Times New Roman"/>
          <w:sz w:val="24"/>
          <w:szCs w:val="24"/>
        </w:rPr>
        <w:t>pencampuran bahan.</w:t>
      </w:r>
      <w:r w:rsidR="007C7884">
        <w:rPr>
          <w:rFonts w:ascii="Times New Roman" w:hAnsi="Times New Roman"/>
          <w:sz w:val="24"/>
          <w:szCs w:val="24"/>
        </w:rPr>
        <w:t xml:space="preserve"> Busa yang akan digunakan harus memiliki bulatan yang seragam dan tidak mudah pecah.</w:t>
      </w:r>
    </w:p>
    <w:p w:rsidR="00BF6725" w:rsidRPr="0094548C" w:rsidRDefault="00BF6725" w:rsidP="0094548C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bCs/>
          <w:color w:val="1D1B11"/>
          <w:sz w:val="24"/>
          <w:szCs w:val="24"/>
        </w:rPr>
      </w:pPr>
    </w:p>
    <w:p w:rsidR="0029187A" w:rsidRDefault="009E232F" w:rsidP="00FF15AA">
      <w:pPr>
        <w:pStyle w:val="ListParagraph"/>
        <w:numPr>
          <w:ilvl w:val="0"/>
          <w:numId w:val="3"/>
        </w:numPr>
        <w:tabs>
          <w:tab w:val="left" w:pos="426"/>
        </w:tabs>
        <w:spacing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Abu </w:t>
      </w:r>
      <w:r w:rsidR="0029187A" w:rsidRPr="0029187A">
        <w:rPr>
          <w:rFonts w:ascii="Times New Roman" w:hAnsi="Times New Roman"/>
          <w:b/>
          <w:sz w:val="24"/>
          <w:szCs w:val="24"/>
        </w:rPr>
        <w:t>Kulit Kerang</w:t>
      </w:r>
    </w:p>
    <w:p w:rsidR="009E232F" w:rsidRDefault="009E232F" w:rsidP="007E33F5">
      <w:pPr>
        <w:pStyle w:val="ListParagraph"/>
        <w:tabs>
          <w:tab w:val="left" w:pos="426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Kulit kerang</w:t>
      </w:r>
      <w:r w:rsidR="004B21F6">
        <w:rPr>
          <w:rFonts w:ascii="Times New Roman" w:hAnsi="Times New Roman"/>
          <w:sz w:val="24"/>
          <w:szCs w:val="24"/>
        </w:rPr>
        <w:t xml:space="preserve"> yang digunakan dalam penelitian </w:t>
      </w:r>
      <w:r w:rsidR="007C7884">
        <w:rPr>
          <w:rFonts w:ascii="Times New Roman" w:hAnsi="Times New Roman"/>
          <w:sz w:val="24"/>
          <w:szCs w:val="24"/>
        </w:rPr>
        <w:t>yaitu jenis kerang hijau</w:t>
      </w:r>
      <w:r w:rsidR="0094548C">
        <w:rPr>
          <w:rFonts w:ascii="Times New Roman" w:hAnsi="Times New Roman"/>
          <w:sz w:val="24"/>
          <w:szCs w:val="24"/>
        </w:rPr>
        <w:t xml:space="preserve"> yang berasal dari pasar Muara Angke, Jakarta Utara</w:t>
      </w:r>
      <w:r w:rsidR="00A62281">
        <w:rPr>
          <w:rFonts w:ascii="Times New Roman" w:hAnsi="Times New Roman"/>
          <w:sz w:val="24"/>
          <w:szCs w:val="24"/>
        </w:rPr>
        <w:t xml:space="preserve">. Sebelum digunakan, kulit kerang terlebih dahulu dibersihkan untuk menghilangkan kotoran dan kandungan garam. </w:t>
      </w:r>
      <w:r w:rsidR="00DB10DB">
        <w:rPr>
          <w:rFonts w:ascii="Times New Roman" w:hAnsi="Times New Roman"/>
          <w:sz w:val="24"/>
          <w:szCs w:val="24"/>
        </w:rPr>
        <w:lastRenderedPageBreak/>
        <w:t>Bahan baku tersebut</w:t>
      </w:r>
      <w:r w:rsidR="00A62281">
        <w:rPr>
          <w:rFonts w:ascii="Times New Roman" w:hAnsi="Times New Roman"/>
          <w:sz w:val="24"/>
          <w:szCs w:val="24"/>
        </w:rPr>
        <w:t xml:space="preserve"> dijemur dibawah sinar matahari kemudian di</w:t>
      </w:r>
      <w:r w:rsidR="00CF091C">
        <w:rPr>
          <w:rFonts w:ascii="Times New Roman" w:hAnsi="Times New Roman"/>
          <w:sz w:val="24"/>
          <w:szCs w:val="24"/>
        </w:rPr>
        <w:t>haluskan</w:t>
      </w:r>
      <w:r w:rsidR="00A62281">
        <w:rPr>
          <w:rFonts w:ascii="Times New Roman" w:hAnsi="Times New Roman"/>
          <w:sz w:val="24"/>
          <w:szCs w:val="24"/>
        </w:rPr>
        <w:t xml:space="preserve"> </w:t>
      </w:r>
      <w:r w:rsidR="00DB10DB">
        <w:rPr>
          <w:rFonts w:ascii="Times New Roman" w:hAnsi="Times New Roman"/>
          <w:sz w:val="24"/>
          <w:szCs w:val="24"/>
        </w:rPr>
        <w:t xml:space="preserve">dengan menggunakan mesin </w:t>
      </w:r>
      <w:r w:rsidR="00DB10DB" w:rsidRPr="00DB10DB">
        <w:rPr>
          <w:rFonts w:ascii="Times New Roman" w:hAnsi="Times New Roman"/>
          <w:i/>
          <w:sz w:val="24"/>
          <w:szCs w:val="24"/>
        </w:rPr>
        <w:t>hammermill</w:t>
      </w:r>
      <w:r w:rsidR="00BF1E16">
        <w:rPr>
          <w:rFonts w:ascii="Times New Roman" w:hAnsi="Times New Roman"/>
          <w:i/>
          <w:sz w:val="24"/>
          <w:szCs w:val="24"/>
        </w:rPr>
        <w:t>.</w:t>
      </w:r>
      <w:r w:rsidR="00DB10DB">
        <w:rPr>
          <w:rFonts w:ascii="Times New Roman" w:hAnsi="Times New Roman"/>
          <w:sz w:val="24"/>
          <w:szCs w:val="24"/>
        </w:rPr>
        <w:t xml:space="preserve"> Kemudian dibakar pada suhu 600</w:t>
      </w:r>
      <w:r w:rsidR="000A5B1B">
        <w:rPr>
          <w:rFonts w:ascii="Times New Roman" w:hAnsi="Times New Roman"/>
          <w:sz w:val="24"/>
          <w:szCs w:val="24"/>
          <w:vertAlign w:val="superscript"/>
        </w:rPr>
        <w:t>o</w:t>
      </w:r>
      <w:r w:rsidR="00DB10DB">
        <w:rPr>
          <w:rFonts w:ascii="Times New Roman" w:hAnsi="Times New Roman"/>
          <w:sz w:val="24"/>
          <w:szCs w:val="24"/>
        </w:rPr>
        <w:t>C selama 12 jam sampai menjadi</w:t>
      </w:r>
      <w:r w:rsidR="00112316">
        <w:rPr>
          <w:rFonts w:ascii="Times New Roman" w:hAnsi="Times New Roman"/>
          <w:sz w:val="24"/>
          <w:szCs w:val="24"/>
        </w:rPr>
        <w:t xml:space="preserve"> abu</w:t>
      </w:r>
      <w:r w:rsidR="00BF1E16">
        <w:rPr>
          <w:rFonts w:ascii="Times New Roman" w:hAnsi="Times New Roman"/>
          <w:sz w:val="24"/>
          <w:szCs w:val="24"/>
        </w:rPr>
        <w:t xml:space="preserve"> dan kemudian disaring dengan saringan 100 mesh</w:t>
      </w:r>
      <w:r w:rsidR="00112316">
        <w:rPr>
          <w:rFonts w:ascii="Times New Roman" w:hAnsi="Times New Roman"/>
          <w:sz w:val="24"/>
          <w:szCs w:val="24"/>
        </w:rPr>
        <w:t xml:space="preserve">. Setelah dibakar </w:t>
      </w:r>
      <w:r w:rsidR="00BF1E16">
        <w:rPr>
          <w:rFonts w:ascii="Times New Roman" w:hAnsi="Times New Roman"/>
          <w:sz w:val="24"/>
          <w:szCs w:val="24"/>
        </w:rPr>
        <w:t xml:space="preserve">lalu </w:t>
      </w:r>
      <w:r w:rsidR="00DB10DB">
        <w:rPr>
          <w:rFonts w:ascii="Times New Roman" w:hAnsi="Times New Roman"/>
          <w:sz w:val="24"/>
          <w:szCs w:val="24"/>
        </w:rPr>
        <w:t>dilakukan pengujian terhadap berat jenis abu kulit kerang</w:t>
      </w:r>
      <w:r w:rsidR="003D6384">
        <w:rPr>
          <w:rFonts w:ascii="Times New Roman" w:hAnsi="Times New Roman"/>
          <w:sz w:val="24"/>
          <w:szCs w:val="24"/>
        </w:rPr>
        <w:t xml:space="preserve"> berdasarkan SNI 03-2531-1991.</w:t>
      </w:r>
      <w:r w:rsidR="00DB10DB">
        <w:rPr>
          <w:rFonts w:ascii="Times New Roman" w:hAnsi="Times New Roman"/>
          <w:sz w:val="24"/>
          <w:szCs w:val="24"/>
        </w:rPr>
        <w:t xml:space="preserve"> Nilai berat jenis dihitung menggunakan rumus:</w:t>
      </w:r>
    </w:p>
    <w:p w:rsidR="00DB10DB" w:rsidRPr="00407D63" w:rsidRDefault="003D1321" w:rsidP="00FF15AA">
      <w:pPr>
        <w:pStyle w:val="ListParagraph"/>
        <w:tabs>
          <w:tab w:val="left" w:pos="426"/>
        </w:tabs>
        <w:spacing w:line="480" w:lineRule="auto"/>
        <w:ind w:left="0" w:firstLine="851"/>
        <w:jc w:val="both"/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Berat Jenis=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berat abu kulit kerang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V1-V2</m:t>
              </m:r>
            </m:den>
          </m:f>
          <m:r>
            <m:rPr>
              <m:nor/>
            </m:rPr>
            <w:rPr>
              <w:rFonts w:ascii="Cambria Math" w:hAnsi="Cambria Math"/>
            </w:rPr>
            <m:t xml:space="preserve"> ×d          … … … …(3.7)</m:t>
          </m:r>
        </m:oMath>
      </m:oMathPara>
    </w:p>
    <w:p w:rsidR="00E070B8" w:rsidRDefault="00F05FA7" w:rsidP="007C7884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Keterangan:</w:t>
      </w:r>
    </w:p>
    <w:p w:rsidR="00F05FA7" w:rsidRDefault="00F05FA7" w:rsidP="007C7884">
      <w:pPr>
        <w:pStyle w:val="ListParagraph"/>
        <w:tabs>
          <w:tab w:val="left" w:pos="426"/>
          <w:tab w:val="left" w:pos="993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Pembacaan pertama pada skala botol</w:t>
      </w:r>
    </w:p>
    <w:p w:rsidR="00F05FA7" w:rsidRDefault="007C7884" w:rsidP="007C7884">
      <w:pPr>
        <w:pStyle w:val="ListParagraph"/>
        <w:tabs>
          <w:tab w:val="left" w:pos="426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5FA7">
        <w:rPr>
          <w:rFonts w:ascii="Times New Roman" w:hAnsi="Times New Roman"/>
          <w:sz w:val="24"/>
          <w:szCs w:val="24"/>
        </w:rPr>
        <w:t>: Pembacaan kedua pada skala botol</w:t>
      </w:r>
    </w:p>
    <w:p w:rsidR="00F05FA7" w:rsidRDefault="00F05FA7" w:rsidP="007C7884">
      <w:pPr>
        <w:pStyle w:val="ListParagraph"/>
        <w:tabs>
          <w:tab w:val="left" w:pos="426"/>
        </w:tabs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(V1-V2) </w:t>
      </w:r>
      <w:r>
        <w:rPr>
          <w:rFonts w:ascii="Times New Roman" w:hAnsi="Times New Roman"/>
          <w:sz w:val="24"/>
          <w:szCs w:val="24"/>
        </w:rPr>
        <w:tab/>
        <w:t xml:space="preserve">: Isi cairan yang dipindahkan oleh abu kulit kerang dengan suhu berat        </w:t>
      </w:r>
      <w:r w:rsidR="007C7884">
        <w:rPr>
          <w:rFonts w:ascii="Times New Roman" w:hAnsi="Times New Roman"/>
          <w:sz w:val="24"/>
          <w:szCs w:val="24"/>
        </w:rPr>
        <w:t xml:space="preserve">  </w:t>
      </w:r>
      <w:r w:rsidR="0038501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tertentu</w:t>
      </w:r>
    </w:p>
    <w:p w:rsidR="00F05FA7" w:rsidRDefault="007C7884" w:rsidP="007C7884">
      <w:pPr>
        <w:pStyle w:val="ListParagraph"/>
        <w:tabs>
          <w:tab w:val="left" w:pos="426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5FA7">
        <w:rPr>
          <w:rFonts w:ascii="Times New Roman" w:hAnsi="Times New Roman"/>
          <w:sz w:val="24"/>
          <w:szCs w:val="24"/>
        </w:rPr>
        <w:t>: Berat isi air pada suhu 25</w:t>
      </w:r>
      <w:r w:rsidR="00E56622">
        <w:rPr>
          <w:rFonts w:ascii="Times New Roman" w:hAnsi="Times New Roman"/>
          <w:sz w:val="24"/>
          <w:szCs w:val="24"/>
          <w:vertAlign w:val="superscript"/>
        </w:rPr>
        <w:t>o</w:t>
      </w:r>
      <w:r w:rsidR="00F05FA7">
        <w:rPr>
          <w:rFonts w:ascii="Times New Roman" w:hAnsi="Times New Roman"/>
          <w:sz w:val="24"/>
          <w:szCs w:val="24"/>
        </w:rPr>
        <w:t>C (1 gr/cm</w:t>
      </w:r>
      <w:r w:rsidR="00F05FA7" w:rsidRPr="00F05FA7">
        <w:rPr>
          <w:rFonts w:ascii="Times New Roman" w:hAnsi="Times New Roman"/>
          <w:sz w:val="24"/>
          <w:szCs w:val="24"/>
          <w:vertAlign w:val="superscript"/>
        </w:rPr>
        <w:t>3</w:t>
      </w:r>
      <w:r w:rsidR="00F05FA7">
        <w:rPr>
          <w:rFonts w:ascii="Times New Roman" w:hAnsi="Times New Roman"/>
          <w:sz w:val="24"/>
          <w:szCs w:val="24"/>
        </w:rPr>
        <w:t>)</w:t>
      </w:r>
    </w:p>
    <w:p w:rsidR="00BF6725" w:rsidRPr="00DB10DB" w:rsidRDefault="00BF6725" w:rsidP="00FF15AA">
      <w:pPr>
        <w:pStyle w:val="ListParagraph"/>
        <w:tabs>
          <w:tab w:val="left" w:pos="426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9187A" w:rsidRDefault="0029187A" w:rsidP="00FF15AA">
      <w:pPr>
        <w:pStyle w:val="ListParagraph"/>
        <w:numPr>
          <w:ilvl w:val="0"/>
          <w:numId w:val="3"/>
        </w:numPr>
        <w:tabs>
          <w:tab w:val="left" w:pos="426"/>
        </w:tabs>
        <w:spacing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9187A">
        <w:rPr>
          <w:rFonts w:ascii="Times New Roman" w:hAnsi="Times New Roman"/>
          <w:b/>
          <w:sz w:val="24"/>
          <w:szCs w:val="24"/>
        </w:rPr>
        <w:t>A</w:t>
      </w:r>
      <w:r w:rsidR="00975FB5">
        <w:rPr>
          <w:rFonts w:ascii="Times New Roman" w:hAnsi="Times New Roman"/>
          <w:b/>
          <w:sz w:val="24"/>
          <w:szCs w:val="24"/>
        </w:rPr>
        <w:t>ir</w:t>
      </w:r>
    </w:p>
    <w:p w:rsidR="00AC66E7" w:rsidRDefault="00975FB5" w:rsidP="00BF1E16">
      <w:pPr>
        <w:pStyle w:val="ListParagraph"/>
        <w:tabs>
          <w:tab w:val="left" w:pos="426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Air yang digunakan dalam penelitian m</w:t>
      </w:r>
      <w:r w:rsidR="00923EC2">
        <w:rPr>
          <w:rFonts w:ascii="Times New Roman" w:hAnsi="Times New Roman"/>
          <w:sz w:val="24"/>
          <w:szCs w:val="24"/>
        </w:rPr>
        <w:t xml:space="preserve">erupakan air tanah yang bersih, tidak mengandung lumpur dan tidak mengandung garam-garam yang dapat larut dan </w:t>
      </w:r>
      <w:r w:rsidR="00AC66E7">
        <w:rPr>
          <w:rFonts w:ascii="Times New Roman" w:hAnsi="Times New Roman"/>
          <w:sz w:val="24"/>
          <w:szCs w:val="24"/>
        </w:rPr>
        <w:t xml:space="preserve">dapat merusak beton. </w:t>
      </w:r>
    </w:p>
    <w:p w:rsidR="00695740" w:rsidRPr="00695740" w:rsidRDefault="00695740" w:rsidP="00695740">
      <w:pPr>
        <w:pStyle w:val="ListParagraph"/>
        <w:tabs>
          <w:tab w:val="left" w:pos="426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719FE" w:rsidRPr="00F719FE" w:rsidRDefault="00577FDE" w:rsidP="00F719FE">
      <w:pPr>
        <w:pStyle w:val="ListParagraph"/>
        <w:numPr>
          <w:ilvl w:val="3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</w:t>
      </w:r>
      <w:r w:rsidR="00F719FE">
        <w:rPr>
          <w:rFonts w:ascii="Times New Roman" w:hAnsi="Times New Roman"/>
          <w:b/>
          <w:sz w:val="24"/>
          <w:szCs w:val="24"/>
        </w:rPr>
        <w:t>rhitungan Rancangan Campuran Beton Ringan</w:t>
      </w:r>
    </w:p>
    <w:p w:rsidR="00F719FE" w:rsidRDefault="00466844" w:rsidP="00F719FE">
      <w:pPr>
        <w:pStyle w:val="ListParagraph"/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Perencanaan campuran beton dimaksudkan untuk mendapatkan beton dengan mutu sebaik-baiknya yaitu kuat tekan dan kuat lentur yang tinggi dan mudah dikerjakan. </w:t>
      </w:r>
      <w:r w:rsidR="00F719FE">
        <w:rPr>
          <w:rFonts w:ascii="Times New Roman" w:hAnsi="Times New Roman"/>
          <w:sz w:val="24"/>
          <w:szCs w:val="24"/>
        </w:rPr>
        <w:t xml:space="preserve">Bahan baku yang digunakan dalam penelitian terdiri dari pasir, semen, abu kulit kerang dan </w:t>
      </w:r>
      <w:r w:rsidR="00F719FE" w:rsidRPr="00EF676C">
        <w:rPr>
          <w:rFonts w:ascii="Times New Roman" w:hAnsi="Times New Roman"/>
          <w:i/>
          <w:sz w:val="24"/>
          <w:szCs w:val="24"/>
        </w:rPr>
        <w:t>foam agent</w:t>
      </w:r>
      <w:r w:rsidR="00F719FE">
        <w:rPr>
          <w:rFonts w:ascii="Times New Roman" w:hAnsi="Times New Roman"/>
          <w:sz w:val="24"/>
          <w:szCs w:val="24"/>
        </w:rPr>
        <w:t xml:space="preserve">. Setelah melakukan uji pendahuluan terhadap </w:t>
      </w:r>
      <w:r w:rsidR="00F719FE">
        <w:rPr>
          <w:rFonts w:ascii="Times New Roman" w:hAnsi="Times New Roman"/>
          <w:sz w:val="24"/>
          <w:szCs w:val="24"/>
        </w:rPr>
        <w:lastRenderedPageBreak/>
        <w:t>material penyusun beton, maka dihitung rancangan campuran beton sesuai dengan mutu yang direncanakan yaitu sebesar 1.4 MPa. Rancangan campuran beton dapat dilihat pada tabel 4.2 di bawah.</w:t>
      </w:r>
    </w:p>
    <w:p w:rsidR="00F719FE" w:rsidRPr="00F66657" w:rsidRDefault="00F719FE" w:rsidP="00F719FE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F66657">
        <w:rPr>
          <w:rFonts w:ascii="Times New Roman" w:hAnsi="Times New Roman"/>
          <w:b/>
          <w:sz w:val="24"/>
          <w:szCs w:val="24"/>
        </w:rPr>
        <w:t xml:space="preserve">Tabel </w:t>
      </w:r>
      <w:r w:rsidR="003D2E1F">
        <w:rPr>
          <w:rFonts w:ascii="Times New Roman" w:hAnsi="Times New Roman"/>
          <w:b/>
          <w:sz w:val="24"/>
          <w:szCs w:val="24"/>
        </w:rPr>
        <w:t>3.2</w:t>
      </w:r>
      <w:bookmarkStart w:id="0" w:name="_GoBack"/>
      <w:bookmarkEnd w:id="0"/>
      <w:r w:rsidRPr="00F66657">
        <w:rPr>
          <w:rFonts w:ascii="Times New Roman" w:hAnsi="Times New Roman"/>
          <w:b/>
          <w:sz w:val="24"/>
          <w:szCs w:val="24"/>
        </w:rPr>
        <w:t xml:space="preserve"> Rancangan Campuran Beton Ringan untuk 1m</w:t>
      </w:r>
      <w:r w:rsidRPr="00F66657"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tbl>
      <w:tblPr>
        <w:tblStyle w:val="TableGrid"/>
        <w:tblW w:w="0" w:type="auto"/>
        <w:jc w:val="center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829"/>
        <w:gridCol w:w="2829"/>
      </w:tblGrid>
      <w:tr w:rsidR="00F719FE" w:rsidTr="00C91038">
        <w:trPr>
          <w:trHeight w:val="487"/>
          <w:jc w:val="center"/>
        </w:trPr>
        <w:tc>
          <w:tcPr>
            <w:tcW w:w="2721" w:type="dxa"/>
            <w:vAlign w:val="center"/>
          </w:tcPr>
          <w:p w:rsidR="00F719FE" w:rsidRPr="00BD39A0" w:rsidRDefault="00F719FE" w:rsidP="00F719F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39A0">
              <w:rPr>
                <w:rFonts w:ascii="Times New Roman" w:hAnsi="Times New Roman"/>
                <w:b/>
                <w:sz w:val="24"/>
                <w:szCs w:val="24"/>
              </w:rPr>
              <w:t>Bahan Penysun</w:t>
            </w:r>
          </w:p>
        </w:tc>
        <w:tc>
          <w:tcPr>
            <w:tcW w:w="2829" w:type="dxa"/>
            <w:vAlign w:val="center"/>
          </w:tcPr>
          <w:p w:rsidR="00F719FE" w:rsidRPr="00BD39A0" w:rsidRDefault="00F719FE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9A0">
              <w:rPr>
                <w:rFonts w:ascii="Times New Roman" w:hAnsi="Times New Roman"/>
                <w:b/>
                <w:sz w:val="24"/>
                <w:szCs w:val="24"/>
              </w:rPr>
              <w:t>Satuan</w:t>
            </w:r>
          </w:p>
        </w:tc>
        <w:tc>
          <w:tcPr>
            <w:tcW w:w="2829" w:type="dxa"/>
            <w:vAlign w:val="center"/>
          </w:tcPr>
          <w:p w:rsidR="00F719FE" w:rsidRPr="00BD39A0" w:rsidRDefault="00F719FE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9A0">
              <w:rPr>
                <w:rFonts w:ascii="Times New Roman" w:hAnsi="Times New Roman"/>
                <w:b/>
                <w:sz w:val="24"/>
                <w:szCs w:val="24"/>
              </w:rPr>
              <w:t>Berat</w:t>
            </w:r>
          </w:p>
        </w:tc>
      </w:tr>
      <w:tr w:rsidR="00F719FE" w:rsidTr="00C91038">
        <w:trPr>
          <w:jc w:val="center"/>
        </w:trPr>
        <w:tc>
          <w:tcPr>
            <w:tcW w:w="2721" w:type="dxa"/>
          </w:tcPr>
          <w:p w:rsidR="00F719FE" w:rsidRDefault="00F719FE" w:rsidP="00F719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Pasir</w:t>
            </w:r>
          </w:p>
        </w:tc>
        <w:tc>
          <w:tcPr>
            <w:tcW w:w="2829" w:type="dxa"/>
          </w:tcPr>
          <w:p w:rsidR="00F719FE" w:rsidRDefault="00CB6FD9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719FE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829" w:type="dxa"/>
          </w:tcPr>
          <w:p w:rsidR="00F719FE" w:rsidRDefault="00F719FE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F719FE" w:rsidTr="00C91038">
        <w:trPr>
          <w:jc w:val="center"/>
        </w:trPr>
        <w:tc>
          <w:tcPr>
            <w:tcW w:w="2721" w:type="dxa"/>
          </w:tcPr>
          <w:p w:rsidR="00F719FE" w:rsidRDefault="00F719FE" w:rsidP="00F719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Semen</w:t>
            </w:r>
          </w:p>
        </w:tc>
        <w:tc>
          <w:tcPr>
            <w:tcW w:w="2829" w:type="dxa"/>
          </w:tcPr>
          <w:p w:rsidR="00F719FE" w:rsidRDefault="00CB6FD9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719FE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829" w:type="dxa"/>
          </w:tcPr>
          <w:p w:rsidR="00F719FE" w:rsidRDefault="00F719FE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F719FE" w:rsidTr="00C91038">
        <w:trPr>
          <w:jc w:val="center"/>
        </w:trPr>
        <w:tc>
          <w:tcPr>
            <w:tcW w:w="2721" w:type="dxa"/>
          </w:tcPr>
          <w:p w:rsidR="00F719FE" w:rsidRPr="000E7E04" w:rsidRDefault="00F719FE" w:rsidP="00F719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7E04">
              <w:rPr>
                <w:rFonts w:ascii="Times New Roman" w:hAnsi="Times New Roman"/>
                <w:i/>
                <w:sz w:val="24"/>
                <w:szCs w:val="24"/>
              </w:rPr>
              <w:t>Foam Agent</w:t>
            </w:r>
          </w:p>
        </w:tc>
        <w:tc>
          <w:tcPr>
            <w:tcW w:w="2829" w:type="dxa"/>
          </w:tcPr>
          <w:p w:rsidR="00F719FE" w:rsidRDefault="00CB6FD9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719FE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829" w:type="dxa"/>
          </w:tcPr>
          <w:p w:rsidR="00F719FE" w:rsidRDefault="00F719FE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1.42</w:t>
            </w:r>
          </w:p>
        </w:tc>
      </w:tr>
      <w:tr w:rsidR="00F719FE" w:rsidTr="00C91038">
        <w:trPr>
          <w:jc w:val="center"/>
        </w:trPr>
        <w:tc>
          <w:tcPr>
            <w:tcW w:w="2721" w:type="dxa"/>
          </w:tcPr>
          <w:p w:rsidR="00F719FE" w:rsidRDefault="00F719FE" w:rsidP="00F719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Air</w:t>
            </w:r>
          </w:p>
        </w:tc>
        <w:tc>
          <w:tcPr>
            <w:tcW w:w="2829" w:type="dxa"/>
          </w:tcPr>
          <w:p w:rsidR="00F719FE" w:rsidRDefault="00CB6FD9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719FE">
              <w:rPr>
                <w:rFonts w:ascii="Times New Roman" w:hAnsi="Times New Roman"/>
                <w:sz w:val="24"/>
                <w:szCs w:val="24"/>
              </w:rPr>
              <w:t>it</w:t>
            </w:r>
          </w:p>
        </w:tc>
        <w:tc>
          <w:tcPr>
            <w:tcW w:w="2829" w:type="dxa"/>
          </w:tcPr>
          <w:p w:rsidR="00F719FE" w:rsidRDefault="00F719FE" w:rsidP="00F719F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</w:tbl>
    <w:p w:rsidR="00F719FE" w:rsidRDefault="00F719FE" w:rsidP="00F719FE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719FE" w:rsidRDefault="00F719FE" w:rsidP="00F719FE">
      <w:pPr>
        <w:pStyle w:val="ListParagraph"/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Rancangan campuran beton diatas merupakan rancangan untuk kebutuhan per m</w:t>
      </w:r>
      <w:r w:rsidRPr="00254105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Setelah direncanakan sesuai dengan mix design, selanjutnya dikoreksi dengan kebutuhan bahan yang digunakan. Berat semen merupakan jumlah dari sebagian semen dan abu kulit kerang dengan variasi campuran 0%, 5%, 7.5% dan 10%. Proses koreksi kebutuhan diperoleh dari volume benda uji untuk kuat tekan dan kuat lentur yaitu sebanyak 72 benda uji, berupa silinder dengan ukuran d = 3inch dan t = 6inch dan </w:t>
      </w:r>
      <w:r w:rsidR="00701189">
        <w:rPr>
          <w:rFonts w:ascii="Times New Roman" w:hAnsi="Times New Roman"/>
          <w:sz w:val="24"/>
          <w:szCs w:val="24"/>
        </w:rPr>
        <w:t>balok dengan ukuran p = 16 cm, l</w:t>
      </w:r>
      <w:r>
        <w:rPr>
          <w:rFonts w:ascii="Times New Roman" w:hAnsi="Times New Roman"/>
          <w:sz w:val="24"/>
          <w:szCs w:val="24"/>
        </w:rPr>
        <w:t xml:space="preserve"> = 4 cm dan t = 4 cm. Data </w:t>
      </w:r>
      <w:r w:rsidRPr="00254105">
        <w:rPr>
          <w:rFonts w:ascii="Times New Roman" w:hAnsi="Times New Roman"/>
          <w:i/>
          <w:sz w:val="24"/>
          <w:szCs w:val="24"/>
        </w:rPr>
        <w:t>mix design</w:t>
      </w:r>
      <w:r>
        <w:rPr>
          <w:rFonts w:ascii="Times New Roman" w:hAnsi="Times New Roman"/>
          <w:sz w:val="24"/>
          <w:szCs w:val="24"/>
        </w:rPr>
        <w:t xml:space="preserve"> secara keseluruhan dapat dilihat pada lampiran 10.</w:t>
      </w:r>
    </w:p>
    <w:p w:rsidR="00F719FE" w:rsidRPr="00F719FE" w:rsidRDefault="00F719FE" w:rsidP="00F719FE">
      <w:pPr>
        <w:pStyle w:val="ListParagraph"/>
        <w:tabs>
          <w:tab w:val="left" w:pos="851"/>
        </w:tabs>
        <w:spacing w:line="480" w:lineRule="auto"/>
        <w:ind w:left="0" w:firstLine="851"/>
        <w:rPr>
          <w:rFonts w:ascii="Times New Roman" w:hAnsi="Times New Roman"/>
          <w:sz w:val="24"/>
          <w:szCs w:val="24"/>
        </w:rPr>
      </w:pPr>
    </w:p>
    <w:p w:rsidR="00F719FE" w:rsidRDefault="00F719FE" w:rsidP="00FF15AA">
      <w:pPr>
        <w:pStyle w:val="ListParagraph"/>
        <w:numPr>
          <w:ilvl w:val="3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Pembuatan Adukan Beton Ringan</w:t>
      </w:r>
    </w:p>
    <w:p w:rsidR="00F44B96" w:rsidRDefault="00F44B96" w:rsidP="001D14FC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Pembuatan campuran adukan beton ringan dilakukan setelah menghitung proporsi masing-masing kebutuhan bahan yang digunakan, kemudian mencampur bahan dengan langkah-langkah sebagai berikut:</w:t>
      </w:r>
    </w:p>
    <w:p w:rsidR="001D14FC" w:rsidRDefault="001D14FC" w:rsidP="001D14FC">
      <w:pPr>
        <w:pStyle w:val="ListParagraph"/>
        <w:numPr>
          <w:ilvl w:val="0"/>
          <w:numId w:val="12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Mengambil bahan-bahan penyusun beton ringan yang telah ditimbang, yaitu pasir dan semen yang sudah disubstitusi dengan abu kulit kerang dengan perbandingan 1:1.</w:t>
      </w:r>
    </w:p>
    <w:p w:rsidR="001D14FC" w:rsidRDefault="001D14FC" w:rsidP="001D14FC">
      <w:pPr>
        <w:pStyle w:val="ListParagraph"/>
        <w:numPr>
          <w:ilvl w:val="0"/>
          <w:numId w:val="12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Mencampur pasir </w:t>
      </w:r>
      <w:r w:rsidR="00CF091C">
        <w:rPr>
          <w:rFonts w:ascii="Times New Roman" w:hAnsi="Times New Roman"/>
          <w:sz w:val="24"/>
          <w:szCs w:val="24"/>
        </w:rPr>
        <w:t xml:space="preserve">yang sudah dalam kondisi SSD </w:t>
      </w:r>
      <w:r>
        <w:rPr>
          <w:rFonts w:ascii="Times New Roman" w:hAnsi="Times New Roman"/>
          <w:sz w:val="24"/>
          <w:szCs w:val="24"/>
        </w:rPr>
        <w:t>dan semen menggunakan sendok semen hingga kedua bahan homogen.</w:t>
      </w:r>
    </w:p>
    <w:p w:rsidR="001D14FC" w:rsidRDefault="008C325D" w:rsidP="001D14FC">
      <w:pPr>
        <w:pStyle w:val="ListParagraph"/>
        <w:numPr>
          <w:ilvl w:val="0"/>
          <w:numId w:val="12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Masukkan air sesuai nilai FAS yang telah direncanakan, masukkan secara perlahan dan aduk </w:t>
      </w:r>
      <w:r w:rsidR="003F1DF3">
        <w:rPr>
          <w:rFonts w:ascii="Times New Roman" w:hAnsi="Times New Roman"/>
          <w:sz w:val="24"/>
          <w:szCs w:val="24"/>
        </w:rPr>
        <w:t xml:space="preserve">menggunakan </w:t>
      </w:r>
      <w:r w:rsidR="003F1DF3" w:rsidRPr="003F1DF3">
        <w:rPr>
          <w:rFonts w:ascii="Times New Roman" w:hAnsi="Times New Roman"/>
          <w:i/>
          <w:sz w:val="24"/>
          <w:szCs w:val="24"/>
        </w:rPr>
        <w:t>hand mixer</w:t>
      </w:r>
      <w:r w:rsidR="003F1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samp</w:t>
      </w:r>
      <w:r w:rsidR="002F49A5">
        <w:rPr>
          <w:rFonts w:ascii="Times New Roman" w:hAnsi="Times New Roman"/>
          <w:sz w:val="24"/>
          <w:szCs w:val="24"/>
        </w:rPr>
        <w:t>ai diperoleh adukan yang merata</w:t>
      </w:r>
      <w:r>
        <w:rPr>
          <w:rFonts w:ascii="Times New Roman" w:hAnsi="Times New Roman"/>
          <w:sz w:val="24"/>
          <w:szCs w:val="24"/>
        </w:rPr>
        <w:t>.</w:t>
      </w:r>
    </w:p>
    <w:p w:rsidR="003F1DF3" w:rsidRDefault="003F1DF3" w:rsidP="001D14FC">
      <w:pPr>
        <w:pStyle w:val="ListParagraph"/>
        <w:numPr>
          <w:ilvl w:val="0"/>
          <w:numId w:val="12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diperoleh adukan yang merata, masukan </w:t>
      </w:r>
      <w:r w:rsidRPr="00E67BFD">
        <w:rPr>
          <w:rFonts w:ascii="Times New Roman" w:hAnsi="Times New Roman"/>
          <w:i/>
          <w:sz w:val="24"/>
          <w:szCs w:val="24"/>
        </w:rPr>
        <w:t>foam agent</w:t>
      </w:r>
      <w:r>
        <w:rPr>
          <w:rFonts w:ascii="Times New Roman" w:hAnsi="Times New Roman"/>
          <w:sz w:val="24"/>
          <w:szCs w:val="24"/>
        </w:rPr>
        <w:t xml:space="preserve"> dan aduk kembali hingga semua bahan tercampur dan seragam.</w:t>
      </w:r>
    </w:p>
    <w:p w:rsidR="003F1DF3" w:rsidRDefault="003F1DF3" w:rsidP="001D14FC">
      <w:pPr>
        <w:pStyle w:val="ListParagraph"/>
        <w:numPr>
          <w:ilvl w:val="0"/>
          <w:numId w:val="12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Putar </w:t>
      </w:r>
      <w:r w:rsidRPr="003F1DF3">
        <w:rPr>
          <w:rFonts w:ascii="Times New Roman" w:hAnsi="Times New Roman"/>
          <w:i/>
          <w:sz w:val="24"/>
          <w:szCs w:val="24"/>
        </w:rPr>
        <w:t>hand mixer</w:t>
      </w:r>
      <w:r w:rsidR="000A5B1B">
        <w:rPr>
          <w:rFonts w:ascii="Times New Roman" w:hAnsi="Times New Roman"/>
          <w:sz w:val="24"/>
          <w:szCs w:val="24"/>
        </w:rPr>
        <w:t xml:space="preserve"> </w:t>
      </w:r>
      <w:r w:rsidR="00466844">
        <w:rPr>
          <w:rFonts w:ascii="Times New Roman" w:hAnsi="Times New Roman"/>
          <w:sz w:val="24"/>
          <w:szCs w:val="24"/>
        </w:rPr>
        <w:t>kembali</w:t>
      </w:r>
      <w:r>
        <w:rPr>
          <w:rFonts w:ascii="Times New Roman" w:hAnsi="Times New Roman"/>
          <w:sz w:val="24"/>
          <w:szCs w:val="24"/>
        </w:rPr>
        <w:t xml:space="preserve"> untuk memastikan adukan</w:t>
      </w:r>
      <w:r w:rsidR="00466844">
        <w:rPr>
          <w:rFonts w:ascii="Times New Roman" w:hAnsi="Times New Roman"/>
          <w:sz w:val="24"/>
          <w:szCs w:val="24"/>
        </w:rPr>
        <w:t xml:space="preserve"> tercampur secara</w:t>
      </w:r>
      <w:r>
        <w:rPr>
          <w:rFonts w:ascii="Times New Roman" w:hAnsi="Times New Roman"/>
          <w:sz w:val="24"/>
          <w:szCs w:val="24"/>
        </w:rPr>
        <w:t xml:space="preserve"> </w:t>
      </w:r>
      <w:r w:rsidR="00466844">
        <w:rPr>
          <w:rFonts w:ascii="Times New Roman" w:hAnsi="Times New Roman"/>
          <w:sz w:val="24"/>
          <w:szCs w:val="24"/>
        </w:rPr>
        <w:t>merata</w:t>
      </w:r>
      <w:r>
        <w:rPr>
          <w:rFonts w:ascii="Times New Roman" w:hAnsi="Times New Roman"/>
          <w:sz w:val="24"/>
          <w:szCs w:val="24"/>
        </w:rPr>
        <w:t>.</w:t>
      </w:r>
    </w:p>
    <w:p w:rsidR="003F1DF3" w:rsidRPr="001D14FC" w:rsidRDefault="003F1DF3" w:rsidP="003F1DF3">
      <w:pPr>
        <w:pStyle w:val="ListParagraph"/>
        <w:tabs>
          <w:tab w:val="left" w:pos="426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415E9" w:rsidRDefault="006415E9" w:rsidP="00FF15AA">
      <w:pPr>
        <w:pStyle w:val="ListParagraph"/>
        <w:numPr>
          <w:ilvl w:val="3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Pencetakan Beton Ringan</w:t>
      </w:r>
    </w:p>
    <w:p w:rsidR="003F1DF3" w:rsidRDefault="002D34CD" w:rsidP="000A5B1B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Pencetakan beton ringan dilakukan setela</w:t>
      </w:r>
      <w:r w:rsidR="000A5B1B">
        <w:rPr>
          <w:rFonts w:ascii="Times New Roman" w:hAnsi="Times New Roman"/>
          <w:sz w:val="24"/>
          <w:szCs w:val="24"/>
        </w:rPr>
        <w:t xml:space="preserve">h diperoleh adukan yang merata, </w:t>
      </w:r>
      <w:r>
        <w:rPr>
          <w:rFonts w:ascii="Times New Roman" w:hAnsi="Times New Roman"/>
          <w:sz w:val="24"/>
          <w:szCs w:val="24"/>
        </w:rPr>
        <w:t>adapun langkah-langkah pencetakan beton yaitu:</w:t>
      </w:r>
    </w:p>
    <w:p w:rsidR="002D34CD" w:rsidRDefault="002D34CD" w:rsidP="000A5B1B">
      <w:pPr>
        <w:pStyle w:val="ListParagraph"/>
        <w:numPr>
          <w:ilvl w:val="0"/>
          <w:numId w:val="13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Pastikan cetakan beton yang akan digunakan telah disiapkan diatas wadah agar terhindar dari goncangan yang dapat membuat beton menjadi susut.</w:t>
      </w:r>
    </w:p>
    <w:p w:rsidR="002D34CD" w:rsidRDefault="002D34CD" w:rsidP="000A5B1B">
      <w:pPr>
        <w:pStyle w:val="ListParagraph"/>
        <w:numPr>
          <w:ilvl w:val="0"/>
          <w:numId w:val="13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Pastikan cetakan </w:t>
      </w:r>
      <w:r w:rsidR="00DB161B">
        <w:rPr>
          <w:rFonts w:ascii="Times New Roman" w:hAnsi="Times New Roman"/>
          <w:sz w:val="24"/>
          <w:szCs w:val="24"/>
        </w:rPr>
        <w:t>beton telah diolesi minyak untuk mempermudah beton dilepas dari cetakan.</w:t>
      </w:r>
    </w:p>
    <w:p w:rsidR="00DB161B" w:rsidRDefault="00DB161B" w:rsidP="000A5B1B">
      <w:pPr>
        <w:pStyle w:val="ListParagraph"/>
        <w:numPr>
          <w:ilvl w:val="0"/>
          <w:numId w:val="13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Masukkan adonan ke dalam cetakan men</w:t>
      </w:r>
      <w:r w:rsidR="000A5B1B">
        <w:rPr>
          <w:rFonts w:ascii="Times New Roman" w:hAnsi="Times New Roman"/>
          <w:sz w:val="24"/>
          <w:szCs w:val="24"/>
        </w:rPr>
        <w:t xml:space="preserve">ggunakan sendok semen, pastikan </w:t>
      </w:r>
      <w:r>
        <w:rPr>
          <w:rFonts w:ascii="Times New Roman" w:hAnsi="Times New Roman"/>
          <w:sz w:val="24"/>
          <w:szCs w:val="24"/>
        </w:rPr>
        <w:t>semua bagian terisi secara merata.</w:t>
      </w:r>
    </w:p>
    <w:p w:rsidR="00DB161B" w:rsidRDefault="00DB161B" w:rsidP="000A5B1B">
      <w:pPr>
        <w:pStyle w:val="ListParagraph"/>
        <w:numPr>
          <w:ilvl w:val="0"/>
          <w:numId w:val="13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Ketuk cetakan secara perlahan </w:t>
      </w:r>
      <w:r w:rsidR="002F3EB5">
        <w:rPr>
          <w:rFonts w:ascii="Times New Roman" w:hAnsi="Times New Roman"/>
          <w:sz w:val="24"/>
          <w:szCs w:val="24"/>
        </w:rPr>
        <w:t xml:space="preserve">dengan menggunakan palu karet </w:t>
      </w:r>
      <w:r>
        <w:rPr>
          <w:rFonts w:ascii="Times New Roman" w:hAnsi="Times New Roman"/>
          <w:sz w:val="24"/>
          <w:szCs w:val="24"/>
        </w:rPr>
        <w:t>dan ratakan bagian atasnya, namun jangan ditekan karena dapat mempengaruhi berat beton.</w:t>
      </w:r>
    </w:p>
    <w:p w:rsidR="006F533E" w:rsidRDefault="00DB161B" w:rsidP="00701189">
      <w:pPr>
        <w:pStyle w:val="ListParagraph"/>
        <w:numPr>
          <w:ilvl w:val="0"/>
          <w:numId w:val="13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Letakkan beton yang telah dicetak di tempat yang aman dan terhindar dari goncangan.</w:t>
      </w:r>
    </w:p>
    <w:p w:rsidR="00466844" w:rsidRPr="00701189" w:rsidRDefault="00466844" w:rsidP="00466844">
      <w:pPr>
        <w:pStyle w:val="ListParagraph"/>
        <w:tabs>
          <w:tab w:val="left" w:pos="426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35DD9" w:rsidRDefault="00E35DD9" w:rsidP="00FF15AA">
      <w:pPr>
        <w:pStyle w:val="ListParagraph"/>
        <w:numPr>
          <w:ilvl w:val="3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Perawatan Beton Ringan</w:t>
      </w:r>
    </w:p>
    <w:p w:rsidR="00DB161B" w:rsidRDefault="00D06F30" w:rsidP="00D06F30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memastikan reaksi hidrasi senyawa semen termasuk abu kulit kerang agar dapat berlangsung secara optimal sehingga mutu beton yang diharapkan dapat tercapai serta untuk menjaga agar tidak terjadi susut ya</w:t>
      </w:r>
      <w:r w:rsidR="00CF091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berlebihan pada beton ringan, maka perlu dilakukan perawatan terhadap beton setelah dicetak. Perawatan beton dapat dilakukan dengan cara:</w:t>
      </w:r>
    </w:p>
    <w:p w:rsidR="00D06F30" w:rsidRDefault="00D06F30" w:rsidP="007A4F44">
      <w:pPr>
        <w:pStyle w:val="ListParagraph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dicetak, pastikan beton diletakkan ditempat yang aman </w:t>
      </w:r>
      <w:r w:rsidR="007A4F44">
        <w:rPr>
          <w:rFonts w:ascii="Times New Roman" w:hAnsi="Times New Roman"/>
          <w:sz w:val="24"/>
          <w:szCs w:val="24"/>
        </w:rPr>
        <w:t xml:space="preserve">dan terhindar </w:t>
      </w:r>
      <w:r>
        <w:rPr>
          <w:rFonts w:ascii="Times New Roman" w:hAnsi="Times New Roman"/>
          <w:sz w:val="24"/>
          <w:szCs w:val="24"/>
        </w:rPr>
        <w:t>dari goncangan.</w:t>
      </w:r>
    </w:p>
    <w:p w:rsidR="004A13E6" w:rsidRDefault="004A13E6" w:rsidP="007A4F44">
      <w:pPr>
        <w:pStyle w:val="ListParagraph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Segera masukkan beton yang telah dicetak kedalam plastik untuk menghindari penguapan berlebih yang berakibat pada keratakan beton.</w:t>
      </w:r>
    </w:p>
    <w:p w:rsidR="00D06F30" w:rsidRDefault="00D06F30" w:rsidP="00D06F30">
      <w:pPr>
        <w:pStyle w:val="ListParagraph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Tunggu hingga 7 hari untuk membuka cetakan beton, hal ini dilakukan untu</w:t>
      </w:r>
      <w:r w:rsidR="008970E3">
        <w:rPr>
          <w:rFonts w:ascii="Times New Roman" w:hAnsi="Times New Roman"/>
          <w:sz w:val="24"/>
          <w:szCs w:val="24"/>
        </w:rPr>
        <w:t>k mendapatkan hasil yang baik dan tidak pecah</w:t>
      </w:r>
      <w:r>
        <w:rPr>
          <w:rFonts w:ascii="Times New Roman" w:hAnsi="Times New Roman"/>
          <w:sz w:val="24"/>
          <w:szCs w:val="24"/>
        </w:rPr>
        <w:t>.</w:t>
      </w:r>
    </w:p>
    <w:p w:rsidR="00466844" w:rsidRDefault="00A741A8" w:rsidP="00466844">
      <w:pPr>
        <w:pStyle w:val="ListParagraph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Bukalah cetakan secara perlahan, lepas selotip pada cetakan agar beton mudah dibuka.</w:t>
      </w:r>
    </w:p>
    <w:p w:rsidR="00466844" w:rsidRDefault="00466844" w:rsidP="00466844">
      <w:pPr>
        <w:pStyle w:val="ListParagraph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Letakan kembali beton ditempat yang aman sebelum dilakukan proses pengujian.</w:t>
      </w:r>
    </w:p>
    <w:p w:rsidR="00466844" w:rsidRPr="00466844" w:rsidRDefault="00466844" w:rsidP="00466844">
      <w:pPr>
        <w:tabs>
          <w:tab w:val="left" w:pos="426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15E9" w:rsidRDefault="006415E9" w:rsidP="00FF15AA">
      <w:pPr>
        <w:pStyle w:val="ListParagraph"/>
        <w:numPr>
          <w:ilvl w:val="2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Pengujian Beton Ringan</w:t>
      </w:r>
    </w:p>
    <w:p w:rsidR="001E1DB4" w:rsidRDefault="001E1DB4" w:rsidP="001E1DB4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Pengujian beton ringan yang dilakuka</w:t>
      </w:r>
      <w:r w:rsidR="00D11E97">
        <w:rPr>
          <w:rFonts w:ascii="Times New Roman" w:hAnsi="Times New Roman"/>
          <w:sz w:val="24"/>
          <w:szCs w:val="24"/>
        </w:rPr>
        <w:t xml:space="preserve">n dalam penelitian ini yaitu </w:t>
      </w:r>
      <w:r>
        <w:rPr>
          <w:rFonts w:ascii="Times New Roman" w:hAnsi="Times New Roman"/>
          <w:sz w:val="24"/>
          <w:szCs w:val="24"/>
        </w:rPr>
        <w:t xml:space="preserve">pengujian kuat </w:t>
      </w:r>
      <w:r w:rsidR="00D11E97">
        <w:rPr>
          <w:rFonts w:ascii="Times New Roman" w:hAnsi="Times New Roman"/>
          <w:sz w:val="24"/>
          <w:szCs w:val="24"/>
        </w:rPr>
        <w:t xml:space="preserve">tekan dan </w:t>
      </w:r>
      <w:r>
        <w:rPr>
          <w:rFonts w:ascii="Times New Roman" w:hAnsi="Times New Roman"/>
          <w:sz w:val="24"/>
          <w:szCs w:val="24"/>
        </w:rPr>
        <w:t>kuat lentur</w:t>
      </w:r>
      <w:r w:rsidR="00D11E97">
        <w:rPr>
          <w:rFonts w:ascii="Times New Roman" w:hAnsi="Times New Roman"/>
          <w:sz w:val="24"/>
          <w:szCs w:val="24"/>
        </w:rPr>
        <w:t>.</w:t>
      </w:r>
      <w:r w:rsidR="00D11E97" w:rsidRPr="001E1DB4">
        <w:rPr>
          <w:rFonts w:ascii="Times New Roman" w:hAnsi="Times New Roman"/>
          <w:sz w:val="24"/>
          <w:szCs w:val="24"/>
        </w:rPr>
        <w:t xml:space="preserve"> </w:t>
      </w:r>
    </w:p>
    <w:p w:rsidR="00090647" w:rsidRPr="001E1DB4" w:rsidRDefault="00090647" w:rsidP="001E1DB4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6415E9" w:rsidRDefault="006415E9" w:rsidP="00FF15AA">
      <w:pPr>
        <w:pStyle w:val="ListParagraph"/>
        <w:numPr>
          <w:ilvl w:val="3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Kuat Tekan</w:t>
      </w:r>
    </w:p>
    <w:p w:rsidR="00856A91" w:rsidRPr="007A3774" w:rsidRDefault="0012293C" w:rsidP="007A3774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Kuat tekan merupakan salah satu kinerja utama beton, yaitu kemampuan beton untuk menerima </w:t>
      </w:r>
      <w:r w:rsidR="003D6384">
        <w:rPr>
          <w:rFonts w:ascii="Times New Roman" w:hAnsi="Times New Roman"/>
          <w:sz w:val="24"/>
          <w:szCs w:val="24"/>
        </w:rPr>
        <w:t xml:space="preserve">gaya tekan per satuan luas. Pengujian kuat tekan dilakukan dengan menggunakan </w:t>
      </w:r>
      <w:r w:rsidR="000F6443">
        <w:rPr>
          <w:rFonts w:ascii="Times New Roman" w:hAnsi="Times New Roman"/>
          <w:sz w:val="24"/>
          <w:szCs w:val="24"/>
        </w:rPr>
        <w:t>alat uji kuat tekan beton (</w:t>
      </w:r>
      <w:r w:rsidR="000F6443">
        <w:rPr>
          <w:rFonts w:ascii="Times New Roman" w:hAnsi="Times New Roman"/>
          <w:i/>
          <w:sz w:val="24"/>
          <w:szCs w:val="24"/>
        </w:rPr>
        <w:t>Compression Testing Machine</w:t>
      </w:r>
      <w:r w:rsidR="00362028">
        <w:rPr>
          <w:rFonts w:ascii="Times New Roman" w:hAnsi="Times New Roman"/>
          <w:sz w:val="24"/>
          <w:szCs w:val="24"/>
        </w:rPr>
        <w:t>)</w:t>
      </w:r>
      <w:r w:rsidR="003D6384">
        <w:rPr>
          <w:rFonts w:ascii="Times New Roman" w:hAnsi="Times New Roman"/>
          <w:sz w:val="24"/>
          <w:szCs w:val="24"/>
        </w:rPr>
        <w:t xml:space="preserve">. Pengujian ini dilakukan berdasarkan </w:t>
      </w:r>
      <w:r w:rsidR="00362028">
        <w:rPr>
          <w:rFonts w:ascii="Times New Roman" w:hAnsi="Times New Roman"/>
          <w:sz w:val="24"/>
          <w:szCs w:val="24"/>
        </w:rPr>
        <w:t xml:space="preserve">standar </w:t>
      </w:r>
      <w:r w:rsidR="000F6443">
        <w:rPr>
          <w:rFonts w:ascii="Times New Roman" w:hAnsi="Times New Roman"/>
          <w:sz w:val="24"/>
          <w:szCs w:val="24"/>
        </w:rPr>
        <w:t>ASTM C</w:t>
      </w:r>
      <w:r w:rsidR="005669F3">
        <w:rPr>
          <w:rFonts w:ascii="Times New Roman" w:hAnsi="Times New Roman"/>
          <w:sz w:val="24"/>
          <w:szCs w:val="24"/>
        </w:rPr>
        <w:t xml:space="preserve"> </w:t>
      </w:r>
      <w:r w:rsidR="002441AA">
        <w:rPr>
          <w:rFonts w:ascii="Times New Roman" w:hAnsi="Times New Roman"/>
          <w:sz w:val="24"/>
          <w:szCs w:val="24"/>
        </w:rPr>
        <w:t>796-97</w:t>
      </w:r>
      <w:r w:rsidR="00E56622">
        <w:rPr>
          <w:rFonts w:ascii="Times New Roman" w:hAnsi="Times New Roman"/>
          <w:sz w:val="24"/>
          <w:szCs w:val="24"/>
        </w:rPr>
        <w:t xml:space="preserve"> </w:t>
      </w:r>
      <w:r w:rsidR="007A3774">
        <w:rPr>
          <w:rFonts w:ascii="Times New Roman" w:hAnsi="Times New Roman"/>
          <w:sz w:val="24"/>
          <w:szCs w:val="24"/>
        </w:rPr>
        <w:t xml:space="preserve">dan nilai kuat tekan beton ringan dapat dihitung </w:t>
      </w:r>
      <w:r w:rsidR="00695740">
        <w:rPr>
          <w:rFonts w:ascii="Times New Roman" w:hAnsi="Times New Roman"/>
          <w:sz w:val="24"/>
          <w:szCs w:val="24"/>
        </w:rPr>
        <w:t>dengan menggunakan persamaan 2.1</w:t>
      </w:r>
      <w:r w:rsidR="007A3774">
        <w:rPr>
          <w:rFonts w:ascii="Times New Roman" w:hAnsi="Times New Roman"/>
          <w:sz w:val="24"/>
          <w:szCs w:val="24"/>
        </w:rPr>
        <w:t>.</w:t>
      </w:r>
    </w:p>
    <w:p w:rsidR="00C17EF2" w:rsidRDefault="00362028" w:rsidP="00FF15AA">
      <w:pPr>
        <w:pStyle w:val="ListParagraph"/>
        <w:tabs>
          <w:tab w:val="left" w:pos="851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Prosedur pengujian kuat tekan beton ringan adalah sebagai berikut:</w:t>
      </w:r>
    </w:p>
    <w:p w:rsidR="00763239" w:rsidRDefault="00763239" w:rsidP="00763239">
      <w:pPr>
        <w:pStyle w:val="ListParagraph"/>
        <w:numPr>
          <w:ilvl w:val="0"/>
          <w:numId w:val="14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Benda uji yang </w:t>
      </w:r>
      <w:r w:rsidR="000F6443">
        <w:rPr>
          <w:rFonts w:ascii="Times New Roman" w:hAnsi="Times New Roman"/>
          <w:sz w:val="24"/>
          <w:szCs w:val="24"/>
        </w:rPr>
        <w:t>telah dibuka dari cetakan dan telah melewati tahap perawatan kemudian dikeluarkan dari plastik.</w:t>
      </w:r>
    </w:p>
    <w:p w:rsidR="000F6443" w:rsidRDefault="000F6443" w:rsidP="00763239">
      <w:pPr>
        <w:pStyle w:val="ListParagraph"/>
        <w:numPr>
          <w:ilvl w:val="0"/>
          <w:numId w:val="14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Timbang dan catat berat silinder beton.</w:t>
      </w:r>
    </w:p>
    <w:p w:rsidR="000F6443" w:rsidRDefault="00575DCF" w:rsidP="00763239">
      <w:pPr>
        <w:pStyle w:val="ListParagraph"/>
        <w:numPr>
          <w:ilvl w:val="0"/>
          <w:numId w:val="14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Melakukan </w:t>
      </w:r>
      <w:r w:rsidRPr="00575DCF">
        <w:rPr>
          <w:rFonts w:ascii="Times New Roman" w:hAnsi="Times New Roman"/>
          <w:i/>
          <w:sz w:val="24"/>
          <w:szCs w:val="24"/>
        </w:rPr>
        <w:t>capping</w:t>
      </w:r>
      <w:r>
        <w:rPr>
          <w:rFonts w:ascii="Times New Roman" w:hAnsi="Times New Roman"/>
          <w:sz w:val="24"/>
          <w:szCs w:val="24"/>
        </w:rPr>
        <w:t xml:space="preserve"> </w:t>
      </w:r>
      <w:r w:rsidR="002F3EB5">
        <w:rPr>
          <w:rFonts w:ascii="Times New Roman" w:hAnsi="Times New Roman"/>
          <w:sz w:val="24"/>
          <w:szCs w:val="24"/>
        </w:rPr>
        <w:t xml:space="preserve">dengan menggunakan karet </w:t>
      </w:r>
      <w:r>
        <w:rPr>
          <w:rFonts w:ascii="Times New Roman" w:hAnsi="Times New Roman"/>
          <w:sz w:val="24"/>
          <w:szCs w:val="24"/>
        </w:rPr>
        <w:t xml:space="preserve">pada silinder beton pada bagian </w:t>
      </w:r>
      <w:r w:rsidR="00CF091C">
        <w:rPr>
          <w:rFonts w:ascii="Times New Roman" w:hAnsi="Times New Roman"/>
          <w:sz w:val="24"/>
          <w:szCs w:val="24"/>
        </w:rPr>
        <w:t>permukaan bagian atas dan bawah.</w:t>
      </w:r>
    </w:p>
    <w:p w:rsidR="00575DCF" w:rsidRDefault="00575DCF" w:rsidP="00763239">
      <w:pPr>
        <w:pStyle w:val="ListParagraph"/>
        <w:numPr>
          <w:ilvl w:val="0"/>
          <w:numId w:val="14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Letakkan benda uji pada mesin tekan </w:t>
      </w:r>
      <w:r w:rsidRPr="00575DCF">
        <w:rPr>
          <w:rFonts w:ascii="Times New Roman" w:hAnsi="Times New Roman"/>
          <w:i/>
          <w:sz w:val="24"/>
          <w:szCs w:val="24"/>
        </w:rPr>
        <w:t>(Compression Testing Machine)</w:t>
      </w:r>
      <w:r>
        <w:rPr>
          <w:rFonts w:ascii="Times New Roman" w:hAnsi="Times New Roman"/>
          <w:sz w:val="24"/>
          <w:szCs w:val="24"/>
        </w:rPr>
        <w:t xml:space="preserve"> secara sentris dan nyalakan mesin tekan.</w:t>
      </w:r>
    </w:p>
    <w:p w:rsidR="00575DCF" w:rsidRDefault="00575DCF" w:rsidP="00763239">
      <w:pPr>
        <w:pStyle w:val="ListParagraph"/>
        <w:numPr>
          <w:ilvl w:val="0"/>
          <w:numId w:val="14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Lakukan pembebanan hingga jarum penunjuk pada </w:t>
      </w:r>
      <w:r w:rsidR="00253DDB">
        <w:rPr>
          <w:rFonts w:ascii="Times New Roman" w:hAnsi="Times New Roman"/>
          <w:sz w:val="24"/>
          <w:szCs w:val="24"/>
        </w:rPr>
        <w:t>dial</w:t>
      </w:r>
      <w:r>
        <w:rPr>
          <w:rFonts w:ascii="Times New Roman" w:hAnsi="Times New Roman"/>
          <w:sz w:val="24"/>
          <w:szCs w:val="24"/>
        </w:rPr>
        <w:t xml:space="preserve"> mencapai nilai maksimum, ditunjukkan dengan jarum berhenti begerak dan kembali ke posisi awal.</w:t>
      </w:r>
    </w:p>
    <w:p w:rsidR="00575DCF" w:rsidRDefault="00575DCF" w:rsidP="00763239">
      <w:pPr>
        <w:pStyle w:val="ListParagraph"/>
        <w:numPr>
          <w:ilvl w:val="0"/>
          <w:numId w:val="14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Catat </w:t>
      </w:r>
      <w:r w:rsidR="002554CD">
        <w:rPr>
          <w:rFonts w:ascii="Times New Roman" w:hAnsi="Times New Roman"/>
          <w:sz w:val="24"/>
          <w:szCs w:val="24"/>
        </w:rPr>
        <w:t>beban maksimum, kemudian hitung kuat tekan benda uji beton ringan tersebut dalam satuan MPa.</w:t>
      </w:r>
    </w:p>
    <w:p w:rsidR="00F565A6" w:rsidRPr="00856A91" w:rsidRDefault="00F565A6" w:rsidP="00F565A6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415E9" w:rsidRDefault="006415E9" w:rsidP="00FF15AA">
      <w:pPr>
        <w:pStyle w:val="ListParagraph"/>
        <w:numPr>
          <w:ilvl w:val="3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Kuat Lentur</w:t>
      </w:r>
    </w:p>
    <w:p w:rsidR="006833A4" w:rsidRPr="007A3774" w:rsidRDefault="007A3774" w:rsidP="007A3774">
      <w:pPr>
        <w:pStyle w:val="ListParagraph"/>
        <w:tabs>
          <w:tab w:val="left" w:pos="851"/>
        </w:tabs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Pengujian kuat lentur dilakukan berdasarkan standar ASTM C 133-1997.</w:t>
      </w:r>
      <w:r>
        <w:rPr>
          <w:rFonts w:ascii="Times New Roman" w:eastAsia="TimesNewRomanPSMT" w:hAnsi="Times New Roman"/>
          <w:color w:val="1D1B11"/>
          <w:sz w:val="24"/>
          <w:szCs w:val="24"/>
        </w:rPr>
        <w:t xml:space="preserve"> </w:t>
      </w:r>
      <w:r w:rsidR="00F565A6">
        <w:rPr>
          <w:rFonts w:ascii="Times New Roman" w:hAnsi="Times New Roman"/>
          <w:sz w:val="24"/>
          <w:szCs w:val="24"/>
        </w:rPr>
        <w:t xml:space="preserve">Pengujian </w:t>
      </w:r>
      <w:r>
        <w:rPr>
          <w:rFonts w:ascii="Times New Roman" w:hAnsi="Times New Roman"/>
          <w:sz w:val="24"/>
          <w:szCs w:val="24"/>
        </w:rPr>
        <w:t xml:space="preserve">ini </w:t>
      </w:r>
      <w:r w:rsidR="00F565A6">
        <w:rPr>
          <w:rFonts w:ascii="Times New Roman" w:hAnsi="Times New Roman"/>
          <w:sz w:val="24"/>
          <w:szCs w:val="24"/>
        </w:rPr>
        <w:t xml:space="preserve">dilakukan dengan menggunakan </w:t>
      </w:r>
      <w:r w:rsidR="00F565A6" w:rsidRPr="003D6384">
        <w:rPr>
          <w:rFonts w:ascii="Times New Roman" w:hAnsi="Times New Roman"/>
          <w:i/>
          <w:sz w:val="24"/>
          <w:szCs w:val="24"/>
        </w:rPr>
        <w:t>Universal Testing Machine</w:t>
      </w:r>
      <w:r w:rsidR="00F565A6">
        <w:rPr>
          <w:rFonts w:ascii="Times New Roman" w:hAnsi="Times New Roman"/>
          <w:sz w:val="24"/>
          <w:szCs w:val="24"/>
        </w:rPr>
        <w:t xml:space="preserve"> (UTM)</w:t>
      </w:r>
      <w:r>
        <w:rPr>
          <w:rFonts w:ascii="Times New Roman" w:hAnsi="Times New Roman"/>
          <w:sz w:val="24"/>
          <w:szCs w:val="24"/>
        </w:rPr>
        <w:t xml:space="preserve"> dengan benda uji berupa balok</w:t>
      </w:r>
      <w:r w:rsidR="00F565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Nilai kuat lentur beton ringan dapat dihitung dengan menggunakan persamaan 2.2.</w:t>
      </w:r>
    </w:p>
    <w:p w:rsidR="00F565A6" w:rsidRDefault="00F565A6" w:rsidP="007A3774">
      <w:pPr>
        <w:pStyle w:val="ListParagraph"/>
        <w:tabs>
          <w:tab w:val="left" w:pos="851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Prosedur pengujian kuat tekan beton ringan adalah sebagai berikut:</w:t>
      </w:r>
    </w:p>
    <w:p w:rsidR="00F565A6" w:rsidRDefault="00F565A6" w:rsidP="00F565A6">
      <w:pPr>
        <w:pStyle w:val="ListParagraph"/>
        <w:numPr>
          <w:ilvl w:val="0"/>
          <w:numId w:val="15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Benda uji yang digunakan adalah balok, ukur lebar dan tingginya. Lakukan tiga kali pengulangan, kemudian a</w:t>
      </w:r>
      <w:r w:rsidR="006F533E">
        <w:rPr>
          <w:rFonts w:ascii="Times New Roman" w:hAnsi="Times New Roman"/>
          <w:sz w:val="24"/>
          <w:szCs w:val="24"/>
        </w:rPr>
        <w:t>tur jarak titik tumpu sebesar 13</w:t>
      </w:r>
      <w:r>
        <w:rPr>
          <w:rFonts w:ascii="Times New Roman" w:hAnsi="Times New Roman"/>
          <w:sz w:val="24"/>
          <w:szCs w:val="24"/>
        </w:rPr>
        <w:t xml:space="preserve"> cm sebagai dudukan benda uji.</w:t>
      </w:r>
    </w:p>
    <w:p w:rsidR="00F565A6" w:rsidRDefault="00F565A6" w:rsidP="00F565A6">
      <w:pPr>
        <w:pStyle w:val="ListParagraph"/>
        <w:numPr>
          <w:ilvl w:val="0"/>
          <w:numId w:val="15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Atur tegangan sebesar 40 volt untuk menggerakan motor penggerak kebawah maupun keatas. Pastikan alat ukur terlebih dahulu dikalibrasi hingga jarum penunjuk tepat pada angka nol.</w:t>
      </w:r>
    </w:p>
    <w:p w:rsidR="00F565A6" w:rsidRDefault="00F565A6" w:rsidP="00F565A6">
      <w:pPr>
        <w:pStyle w:val="ListParagraph"/>
        <w:numPr>
          <w:ilvl w:val="0"/>
          <w:numId w:val="15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Tempatkan benda uji tepat di tengah pada posisi pemberian beban, arahkan </w:t>
      </w:r>
      <w:r w:rsidRPr="00763239">
        <w:rPr>
          <w:rFonts w:ascii="Times New Roman" w:hAnsi="Times New Roman"/>
          <w:i/>
          <w:sz w:val="24"/>
          <w:szCs w:val="24"/>
        </w:rPr>
        <w:t>switch</w:t>
      </w:r>
      <w:r>
        <w:rPr>
          <w:rFonts w:ascii="Times New Roman" w:hAnsi="Times New Roman"/>
          <w:sz w:val="24"/>
          <w:szCs w:val="24"/>
        </w:rPr>
        <w:t xml:space="preserve"> ON/OFF ke posisi ON. Pembebanan secara otomatis akan bergerak dengan kecepatan konstan sebesar 4 mm/ menit.</w:t>
      </w:r>
    </w:p>
    <w:p w:rsidR="00856A91" w:rsidRDefault="00F565A6" w:rsidP="00F565A6">
      <w:pPr>
        <w:pStyle w:val="ListParagraph"/>
        <w:numPr>
          <w:ilvl w:val="0"/>
          <w:numId w:val="15"/>
        </w:numPr>
        <w:tabs>
          <w:tab w:val="left" w:pos="851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Tunggu hingga benda uji patah, apabila sampel telah patah arahkan </w:t>
      </w:r>
      <w:r w:rsidRPr="00CD753C">
        <w:rPr>
          <w:rFonts w:ascii="Times New Roman" w:hAnsi="Times New Roman"/>
          <w:i/>
          <w:sz w:val="24"/>
          <w:szCs w:val="24"/>
        </w:rPr>
        <w:t>switch</w:t>
      </w:r>
      <w:r>
        <w:rPr>
          <w:rFonts w:ascii="Times New Roman" w:hAnsi="Times New Roman"/>
          <w:sz w:val="24"/>
          <w:szCs w:val="24"/>
        </w:rPr>
        <w:t xml:space="preserve"> ke posisi OFF maka proses pembebanan akan berhenti. Catat besarnya gaya yang terlihat pada panel </w:t>
      </w:r>
      <w:r w:rsidRPr="00F565A6">
        <w:rPr>
          <w:rFonts w:ascii="Times New Roman" w:hAnsi="Times New Roman"/>
          <w:i/>
          <w:sz w:val="24"/>
          <w:szCs w:val="24"/>
        </w:rPr>
        <w:t>display</w:t>
      </w:r>
      <w:r>
        <w:rPr>
          <w:rFonts w:ascii="Times New Roman" w:hAnsi="Times New Roman"/>
          <w:sz w:val="24"/>
          <w:szCs w:val="24"/>
        </w:rPr>
        <w:t>.</w:t>
      </w:r>
    </w:p>
    <w:p w:rsidR="007A3774" w:rsidRDefault="007A3774" w:rsidP="007A3774">
      <w:pPr>
        <w:pStyle w:val="ListParagraph"/>
        <w:tabs>
          <w:tab w:val="left" w:pos="851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415E9" w:rsidRDefault="006415E9" w:rsidP="00FF15AA">
      <w:pPr>
        <w:pStyle w:val="ListParagraph"/>
        <w:numPr>
          <w:ilvl w:val="1"/>
          <w:numId w:val="2"/>
        </w:numPr>
        <w:tabs>
          <w:tab w:val="left" w:pos="851"/>
        </w:tabs>
        <w:spacing w:line="480" w:lineRule="auto"/>
        <w:ind w:left="1276" w:hanging="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Teknik Analisis Data</w:t>
      </w:r>
    </w:p>
    <w:p w:rsidR="006E4B4D" w:rsidRDefault="0032563B" w:rsidP="0032563B">
      <w:pPr>
        <w:pStyle w:val="ListParagraph"/>
        <w:spacing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yang dihasilkan dari percobaan</w:t>
      </w:r>
      <w:r w:rsidR="006E4B4D" w:rsidRPr="003B4412">
        <w:rPr>
          <w:rFonts w:ascii="Times New Roman" w:hAnsi="Times New Roman"/>
          <w:sz w:val="24"/>
          <w:szCs w:val="24"/>
        </w:rPr>
        <w:t xml:space="preserve"> dianalisa secara </w:t>
      </w:r>
      <w:r w:rsidR="006E4B4D" w:rsidRPr="009647D2">
        <w:rPr>
          <w:rFonts w:ascii="Times New Roman" w:hAnsi="Times New Roman"/>
          <w:sz w:val="24"/>
          <w:szCs w:val="24"/>
        </w:rPr>
        <w:t>stat</w:t>
      </w:r>
      <w:r w:rsidR="00CF091C">
        <w:rPr>
          <w:rFonts w:ascii="Times New Roman" w:hAnsi="Times New Roman"/>
          <w:sz w:val="24"/>
          <w:szCs w:val="24"/>
        </w:rPr>
        <w:t>ist</w:t>
      </w:r>
      <w:r w:rsidR="006E4B4D" w:rsidRPr="009647D2">
        <w:rPr>
          <w:rFonts w:ascii="Times New Roman" w:hAnsi="Times New Roman"/>
          <w:sz w:val="24"/>
          <w:szCs w:val="24"/>
        </w:rPr>
        <w:t xml:space="preserve">ik </w:t>
      </w:r>
      <w:r w:rsidR="009647D2" w:rsidRPr="009647D2">
        <w:rPr>
          <w:rFonts w:ascii="Times New Roman" w:hAnsi="Times New Roman"/>
          <w:sz w:val="24"/>
          <w:szCs w:val="24"/>
        </w:rPr>
        <w:t>sederhana</w:t>
      </w:r>
      <w:r w:rsidR="006E4B4D" w:rsidRPr="003850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4B4D" w:rsidRPr="003B4412"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sz w:val="24"/>
          <w:szCs w:val="24"/>
        </w:rPr>
        <w:t>deskriptif</w:t>
      </w:r>
      <w:r w:rsidR="006E4B4D" w:rsidRPr="003B4412">
        <w:rPr>
          <w:rFonts w:ascii="Times New Roman" w:hAnsi="Times New Roman"/>
          <w:sz w:val="24"/>
          <w:szCs w:val="24"/>
        </w:rPr>
        <w:t>. Metode stati</w:t>
      </w:r>
      <w:r w:rsidR="00CF091C">
        <w:rPr>
          <w:rFonts w:ascii="Times New Roman" w:hAnsi="Times New Roman"/>
          <w:sz w:val="24"/>
          <w:szCs w:val="24"/>
        </w:rPr>
        <w:t>sti</w:t>
      </w:r>
      <w:r w:rsidR="006E4B4D" w:rsidRPr="003B4412">
        <w:rPr>
          <w:rFonts w:ascii="Times New Roman" w:hAnsi="Times New Roman"/>
          <w:sz w:val="24"/>
          <w:szCs w:val="24"/>
        </w:rPr>
        <w:t xml:space="preserve">k </w:t>
      </w:r>
      <w:r w:rsidR="009647D2">
        <w:rPr>
          <w:rFonts w:ascii="Times New Roman" w:hAnsi="Times New Roman"/>
          <w:sz w:val="24"/>
          <w:szCs w:val="24"/>
        </w:rPr>
        <w:t>sederhana</w:t>
      </w:r>
      <w:r w:rsidR="006E4B4D" w:rsidRPr="003B4412">
        <w:rPr>
          <w:rFonts w:ascii="Times New Roman" w:hAnsi="Times New Roman"/>
          <w:sz w:val="24"/>
          <w:szCs w:val="24"/>
        </w:rPr>
        <w:t xml:space="preserve"> akan digunakan untuk mengolah data mentah yang dihasilkan dari pengujian, sedangkan metode </w:t>
      </w:r>
      <w:r>
        <w:rPr>
          <w:rFonts w:ascii="Times New Roman" w:hAnsi="Times New Roman"/>
          <w:sz w:val="24"/>
          <w:szCs w:val="24"/>
        </w:rPr>
        <w:t>deskriptif</w:t>
      </w:r>
      <w:r w:rsidR="006E4B4D" w:rsidRPr="003B4412">
        <w:rPr>
          <w:rFonts w:ascii="Times New Roman" w:hAnsi="Times New Roman"/>
          <w:sz w:val="24"/>
          <w:szCs w:val="24"/>
        </w:rPr>
        <w:t xml:space="preserve"> akan digunakan dalam menganalisa hasil visual dari pengujian yang dilakukan.</w:t>
      </w:r>
    </w:p>
    <w:p w:rsidR="006E4B4D" w:rsidRPr="006E4B4D" w:rsidRDefault="006E4B4D" w:rsidP="006E4B4D">
      <w:pPr>
        <w:pStyle w:val="ListParagraph"/>
        <w:tabs>
          <w:tab w:val="left" w:pos="851"/>
        </w:tabs>
        <w:spacing w:line="480" w:lineRule="auto"/>
        <w:ind w:left="1276"/>
        <w:rPr>
          <w:rFonts w:ascii="Times New Roman" w:hAnsi="Times New Roman"/>
          <w:sz w:val="24"/>
          <w:szCs w:val="24"/>
        </w:rPr>
      </w:pPr>
    </w:p>
    <w:sectPr w:rsidR="006E4B4D" w:rsidRPr="006E4B4D" w:rsidSect="00466844">
      <w:headerReference w:type="default" r:id="rId11"/>
      <w:footerReference w:type="first" r:id="rId12"/>
      <w:pgSz w:w="12240" w:h="15840"/>
      <w:pgMar w:top="1701" w:right="1701" w:bottom="2268" w:left="2268" w:header="720" w:footer="720" w:gutter="0"/>
      <w:pgNumType w:start="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64" w:rsidRDefault="00111D64" w:rsidP="00716988">
      <w:pPr>
        <w:spacing w:after="0" w:line="240" w:lineRule="auto"/>
      </w:pPr>
      <w:r>
        <w:separator/>
      </w:r>
    </w:p>
  </w:endnote>
  <w:endnote w:type="continuationSeparator" w:id="0">
    <w:p w:rsidR="00111D64" w:rsidRDefault="00111D64" w:rsidP="0071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8" w:rsidRPr="00716988" w:rsidRDefault="00716988" w:rsidP="00716988">
    <w:pPr>
      <w:pStyle w:val="Footer"/>
      <w:jc w:val="center"/>
      <w:rPr>
        <w:rFonts w:ascii="Times New Roman" w:hAnsi="Times New Roman"/>
      </w:rPr>
    </w:pPr>
    <w:r w:rsidRPr="00716988">
      <w:rPr>
        <w:rFonts w:ascii="Times New Roman" w:hAnsi="Times New Roman"/>
      </w:rPr>
      <w:t>2</w:t>
    </w:r>
    <w:r w:rsidR="00466844">
      <w:rPr>
        <w:rFonts w:ascii="Times New Roman" w:hAnsi="Times New Roman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64" w:rsidRDefault="00111D64" w:rsidP="00716988">
      <w:pPr>
        <w:spacing w:after="0" w:line="240" w:lineRule="auto"/>
      </w:pPr>
      <w:r>
        <w:separator/>
      </w:r>
    </w:p>
  </w:footnote>
  <w:footnote w:type="continuationSeparator" w:id="0">
    <w:p w:rsidR="00111D64" w:rsidRDefault="00111D64" w:rsidP="0071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17706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716988" w:rsidRPr="00716988" w:rsidRDefault="00716988">
        <w:pPr>
          <w:pStyle w:val="Header"/>
          <w:jc w:val="right"/>
          <w:rPr>
            <w:rFonts w:ascii="Times New Roman" w:hAnsi="Times New Roman"/>
          </w:rPr>
        </w:pPr>
        <w:r w:rsidRPr="00716988">
          <w:rPr>
            <w:rFonts w:ascii="Times New Roman" w:hAnsi="Times New Roman"/>
          </w:rPr>
          <w:fldChar w:fldCharType="begin"/>
        </w:r>
        <w:r w:rsidRPr="00716988">
          <w:rPr>
            <w:rFonts w:ascii="Times New Roman" w:hAnsi="Times New Roman"/>
          </w:rPr>
          <w:instrText xml:space="preserve"> PAGE   \* MERGEFORMAT </w:instrText>
        </w:r>
        <w:r w:rsidRPr="00716988">
          <w:rPr>
            <w:rFonts w:ascii="Times New Roman" w:hAnsi="Times New Roman"/>
          </w:rPr>
          <w:fldChar w:fldCharType="separate"/>
        </w:r>
        <w:r w:rsidR="003D2E1F">
          <w:rPr>
            <w:rFonts w:ascii="Times New Roman" w:hAnsi="Times New Roman"/>
            <w:noProof/>
          </w:rPr>
          <w:t>38</w:t>
        </w:r>
        <w:r w:rsidRPr="00716988">
          <w:rPr>
            <w:rFonts w:ascii="Times New Roman" w:hAnsi="Times New Roman"/>
            <w:noProof/>
          </w:rPr>
          <w:fldChar w:fldCharType="end"/>
        </w:r>
      </w:p>
    </w:sdtContent>
  </w:sdt>
  <w:p w:rsidR="00716988" w:rsidRDefault="00716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34"/>
    <w:multiLevelType w:val="hybridMultilevel"/>
    <w:tmpl w:val="77BAABC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4273C4"/>
    <w:multiLevelType w:val="hybridMultilevel"/>
    <w:tmpl w:val="CF3C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3377"/>
    <w:multiLevelType w:val="hybridMultilevel"/>
    <w:tmpl w:val="370E8A6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0936D52"/>
    <w:multiLevelType w:val="hybridMultilevel"/>
    <w:tmpl w:val="3F3098E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4854534"/>
    <w:multiLevelType w:val="hybridMultilevel"/>
    <w:tmpl w:val="4D58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00E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8703F0"/>
    <w:multiLevelType w:val="hybridMultilevel"/>
    <w:tmpl w:val="EA160076"/>
    <w:lvl w:ilvl="0" w:tplc="F23A23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65C3"/>
    <w:multiLevelType w:val="hybridMultilevel"/>
    <w:tmpl w:val="5014718C"/>
    <w:lvl w:ilvl="0" w:tplc="826AC16A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48396836"/>
    <w:multiLevelType w:val="multilevel"/>
    <w:tmpl w:val="41F0EA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87E3336"/>
    <w:multiLevelType w:val="hybridMultilevel"/>
    <w:tmpl w:val="EDA0C3F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E129F8"/>
    <w:multiLevelType w:val="hybridMultilevel"/>
    <w:tmpl w:val="6E7E3CA6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3F45E98"/>
    <w:multiLevelType w:val="hybridMultilevel"/>
    <w:tmpl w:val="57B0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E2E3F"/>
    <w:multiLevelType w:val="hybridMultilevel"/>
    <w:tmpl w:val="C098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E28AA"/>
    <w:multiLevelType w:val="hybridMultilevel"/>
    <w:tmpl w:val="198A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22C41"/>
    <w:multiLevelType w:val="hybridMultilevel"/>
    <w:tmpl w:val="E5186DC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2B556D3"/>
    <w:multiLevelType w:val="hybridMultilevel"/>
    <w:tmpl w:val="48288C4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4"/>
  </w:num>
  <w:num w:numId="8">
    <w:abstractNumId w:val="13"/>
  </w:num>
  <w:num w:numId="9">
    <w:abstractNumId w:val="3"/>
  </w:num>
  <w:num w:numId="10">
    <w:abstractNumId w:val="7"/>
  </w:num>
  <w:num w:numId="11">
    <w:abstractNumId w:val="6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5E"/>
    <w:rsid w:val="00027B01"/>
    <w:rsid w:val="00031F96"/>
    <w:rsid w:val="00053B46"/>
    <w:rsid w:val="000808CD"/>
    <w:rsid w:val="00090647"/>
    <w:rsid w:val="000A4D78"/>
    <w:rsid w:val="000A58A5"/>
    <w:rsid w:val="000A5B1B"/>
    <w:rsid w:val="000A659B"/>
    <w:rsid w:val="000E5885"/>
    <w:rsid w:val="000F5D50"/>
    <w:rsid w:val="000F6443"/>
    <w:rsid w:val="00111D64"/>
    <w:rsid w:val="00112316"/>
    <w:rsid w:val="00117DA1"/>
    <w:rsid w:val="0012293C"/>
    <w:rsid w:val="001254D4"/>
    <w:rsid w:val="00125A55"/>
    <w:rsid w:val="0014220C"/>
    <w:rsid w:val="00161ABF"/>
    <w:rsid w:val="001716B9"/>
    <w:rsid w:val="001764CE"/>
    <w:rsid w:val="0019693D"/>
    <w:rsid w:val="001A10D2"/>
    <w:rsid w:val="001D14FC"/>
    <w:rsid w:val="001E1DB4"/>
    <w:rsid w:val="001F3DB4"/>
    <w:rsid w:val="00204E86"/>
    <w:rsid w:val="002061EB"/>
    <w:rsid w:val="00217828"/>
    <w:rsid w:val="002355C9"/>
    <w:rsid w:val="00236E97"/>
    <w:rsid w:val="002441AA"/>
    <w:rsid w:val="0025248F"/>
    <w:rsid w:val="00253DDB"/>
    <w:rsid w:val="002554CD"/>
    <w:rsid w:val="0027045C"/>
    <w:rsid w:val="002802C9"/>
    <w:rsid w:val="0029187A"/>
    <w:rsid w:val="002A5634"/>
    <w:rsid w:val="002C3280"/>
    <w:rsid w:val="002D0BF3"/>
    <w:rsid w:val="002D11E9"/>
    <w:rsid w:val="002D34CD"/>
    <w:rsid w:val="002D5293"/>
    <w:rsid w:val="002F3922"/>
    <w:rsid w:val="002F3EB5"/>
    <w:rsid w:val="002F3F3E"/>
    <w:rsid w:val="002F49A5"/>
    <w:rsid w:val="002F4C02"/>
    <w:rsid w:val="0031181D"/>
    <w:rsid w:val="003122B7"/>
    <w:rsid w:val="0032563B"/>
    <w:rsid w:val="003314FA"/>
    <w:rsid w:val="00362028"/>
    <w:rsid w:val="0037709C"/>
    <w:rsid w:val="00384FC2"/>
    <w:rsid w:val="00385013"/>
    <w:rsid w:val="00385F1A"/>
    <w:rsid w:val="003B2830"/>
    <w:rsid w:val="003D1321"/>
    <w:rsid w:val="003D2E1F"/>
    <w:rsid w:val="003D6384"/>
    <w:rsid w:val="003E2640"/>
    <w:rsid w:val="003F1DF3"/>
    <w:rsid w:val="003F5CED"/>
    <w:rsid w:val="00407D63"/>
    <w:rsid w:val="00426C22"/>
    <w:rsid w:val="00442473"/>
    <w:rsid w:val="00447AEE"/>
    <w:rsid w:val="00454629"/>
    <w:rsid w:val="0045542F"/>
    <w:rsid w:val="00466844"/>
    <w:rsid w:val="00485E3B"/>
    <w:rsid w:val="00497BD1"/>
    <w:rsid w:val="004A13E6"/>
    <w:rsid w:val="004A7C15"/>
    <w:rsid w:val="004B21F6"/>
    <w:rsid w:val="004C2A9C"/>
    <w:rsid w:val="004E3252"/>
    <w:rsid w:val="00505920"/>
    <w:rsid w:val="005152F4"/>
    <w:rsid w:val="00532090"/>
    <w:rsid w:val="005324ED"/>
    <w:rsid w:val="00552D3B"/>
    <w:rsid w:val="005555D6"/>
    <w:rsid w:val="005669F3"/>
    <w:rsid w:val="005724C0"/>
    <w:rsid w:val="00575DCF"/>
    <w:rsid w:val="00577FDE"/>
    <w:rsid w:val="005C45E4"/>
    <w:rsid w:val="005F15DB"/>
    <w:rsid w:val="005F2463"/>
    <w:rsid w:val="005F5DA3"/>
    <w:rsid w:val="006073B9"/>
    <w:rsid w:val="00640D1F"/>
    <w:rsid w:val="006415E9"/>
    <w:rsid w:val="00643880"/>
    <w:rsid w:val="00644DB4"/>
    <w:rsid w:val="0065409F"/>
    <w:rsid w:val="00663B0C"/>
    <w:rsid w:val="00670EC1"/>
    <w:rsid w:val="006833A4"/>
    <w:rsid w:val="00686D80"/>
    <w:rsid w:val="00695740"/>
    <w:rsid w:val="006B027B"/>
    <w:rsid w:val="006B1D42"/>
    <w:rsid w:val="006D6519"/>
    <w:rsid w:val="006E4B4D"/>
    <w:rsid w:val="006F1B2E"/>
    <w:rsid w:val="006F3171"/>
    <w:rsid w:val="006F533E"/>
    <w:rsid w:val="00701189"/>
    <w:rsid w:val="00716988"/>
    <w:rsid w:val="00716E92"/>
    <w:rsid w:val="0072697E"/>
    <w:rsid w:val="00751EA7"/>
    <w:rsid w:val="007548A8"/>
    <w:rsid w:val="0075626D"/>
    <w:rsid w:val="00763239"/>
    <w:rsid w:val="007725F8"/>
    <w:rsid w:val="00792231"/>
    <w:rsid w:val="007A1127"/>
    <w:rsid w:val="007A3774"/>
    <w:rsid w:val="007A4F44"/>
    <w:rsid w:val="007C7884"/>
    <w:rsid w:val="007E33F5"/>
    <w:rsid w:val="007E6797"/>
    <w:rsid w:val="007E6DB8"/>
    <w:rsid w:val="0083306E"/>
    <w:rsid w:val="008452DD"/>
    <w:rsid w:val="00846E4B"/>
    <w:rsid w:val="00856A91"/>
    <w:rsid w:val="0087094D"/>
    <w:rsid w:val="00872EDC"/>
    <w:rsid w:val="00876937"/>
    <w:rsid w:val="008970E3"/>
    <w:rsid w:val="008A574A"/>
    <w:rsid w:val="008C325D"/>
    <w:rsid w:val="008D50D4"/>
    <w:rsid w:val="00903DA9"/>
    <w:rsid w:val="00912F86"/>
    <w:rsid w:val="00917B38"/>
    <w:rsid w:val="00923EC2"/>
    <w:rsid w:val="009428E1"/>
    <w:rsid w:val="0094548C"/>
    <w:rsid w:val="00952F3E"/>
    <w:rsid w:val="0095679F"/>
    <w:rsid w:val="00961E39"/>
    <w:rsid w:val="00964621"/>
    <w:rsid w:val="009647D2"/>
    <w:rsid w:val="00966F98"/>
    <w:rsid w:val="009715E1"/>
    <w:rsid w:val="009742B8"/>
    <w:rsid w:val="00975FB5"/>
    <w:rsid w:val="00982365"/>
    <w:rsid w:val="0098315F"/>
    <w:rsid w:val="009B03E7"/>
    <w:rsid w:val="009C317D"/>
    <w:rsid w:val="009C7D8C"/>
    <w:rsid w:val="009E232F"/>
    <w:rsid w:val="009F651C"/>
    <w:rsid w:val="00A22AE5"/>
    <w:rsid w:val="00A3014A"/>
    <w:rsid w:val="00A44F3F"/>
    <w:rsid w:val="00A62281"/>
    <w:rsid w:val="00A741A8"/>
    <w:rsid w:val="00AA04A9"/>
    <w:rsid w:val="00AA0E84"/>
    <w:rsid w:val="00AA7D9E"/>
    <w:rsid w:val="00AC66E7"/>
    <w:rsid w:val="00AD0044"/>
    <w:rsid w:val="00AD4206"/>
    <w:rsid w:val="00AF77B3"/>
    <w:rsid w:val="00B0459B"/>
    <w:rsid w:val="00B054B2"/>
    <w:rsid w:val="00B23556"/>
    <w:rsid w:val="00B23689"/>
    <w:rsid w:val="00B246D9"/>
    <w:rsid w:val="00B26071"/>
    <w:rsid w:val="00B7532E"/>
    <w:rsid w:val="00B80249"/>
    <w:rsid w:val="00B9105E"/>
    <w:rsid w:val="00BA6A47"/>
    <w:rsid w:val="00BB4436"/>
    <w:rsid w:val="00BD4A94"/>
    <w:rsid w:val="00BE06B8"/>
    <w:rsid w:val="00BF1E16"/>
    <w:rsid w:val="00BF5FA0"/>
    <w:rsid w:val="00BF6725"/>
    <w:rsid w:val="00C1242B"/>
    <w:rsid w:val="00C15647"/>
    <w:rsid w:val="00C17EF2"/>
    <w:rsid w:val="00C35949"/>
    <w:rsid w:val="00C46705"/>
    <w:rsid w:val="00C64F6A"/>
    <w:rsid w:val="00C65962"/>
    <w:rsid w:val="00C676A8"/>
    <w:rsid w:val="00C7003F"/>
    <w:rsid w:val="00C845CA"/>
    <w:rsid w:val="00C84E94"/>
    <w:rsid w:val="00CA1603"/>
    <w:rsid w:val="00CA2C35"/>
    <w:rsid w:val="00CA57C7"/>
    <w:rsid w:val="00CB31FB"/>
    <w:rsid w:val="00CB4AA0"/>
    <w:rsid w:val="00CB6FD9"/>
    <w:rsid w:val="00CC78E8"/>
    <w:rsid w:val="00CD753C"/>
    <w:rsid w:val="00CE088F"/>
    <w:rsid w:val="00CF091C"/>
    <w:rsid w:val="00CF4C39"/>
    <w:rsid w:val="00D02CC6"/>
    <w:rsid w:val="00D06F30"/>
    <w:rsid w:val="00D11E97"/>
    <w:rsid w:val="00D2055A"/>
    <w:rsid w:val="00D273F5"/>
    <w:rsid w:val="00D2772E"/>
    <w:rsid w:val="00D374FD"/>
    <w:rsid w:val="00D45A10"/>
    <w:rsid w:val="00D625DC"/>
    <w:rsid w:val="00D67FE9"/>
    <w:rsid w:val="00DB10DB"/>
    <w:rsid w:val="00DB161B"/>
    <w:rsid w:val="00DE20AB"/>
    <w:rsid w:val="00DE5D30"/>
    <w:rsid w:val="00DF338A"/>
    <w:rsid w:val="00E05B10"/>
    <w:rsid w:val="00E070B8"/>
    <w:rsid w:val="00E10E3B"/>
    <w:rsid w:val="00E17F2D"/>
    <w:rsid w:val="00E35DD9"/>
    <w:rsid w:val="00E56622"/>
    <w:rsid w:val="00E67BFD"/>
    <w:rsid w:val="00E76ADB"/>
    <w:rsid w:val="00EC4C5C"/>
    <w:rsid w:val="00ED3FC6"/>
    <w:rsid w:val="00EE638D"/>
    <w:rsid w:val="00F0403B"/>
    <w:rsid w:val="00F05FA7"/>
    <w:rsid w:val="00F206AE"/>
    <w:rsid w:val="00F25DA3"/>
    <w:rsid w:val="00F26A4F"/>
    <w:rsid w:val="00F44B96"/>
    <w:rsid w:val="00F531BC"/>
    <w:rsid w:val="00F565A6"/>
    <w:rsid w:val="00F57DFC"/>
    <w:rsid w:val="00F63E90"/>
    <w:rsid w:val="00F65F63"/>
    <w:rsid w:val="00F719FE"/>
    <w:rsid w:val="00F812BD"/>
    <w:rsid w:val="00F82C2B"/>
    <w:rsid w:val="00F93082"/>
    <w:rsid w:val="00F95860"/>
    <w:rsid w:val="00FB60DC"/>
    <w:rsid w:val="00FC5557"/>
    <w:rsid w:val="00FD605F"/>
    <w:rsid w:val="00FF15AA"/>
    <w:rsid w:val="00FF167D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05E"/>
    <w:pPr>
      <w:ind w:left="720"/>
      <w:contextualSpacing/>
    </w:pPr>
  </w:style>
  <w:style w:type="table" w:styleId="TableGrid">
    <w:name w:val="Table Grid"/>
    <w:basedOn w:val="TableNormal"/>
    <w:uiPriority w:val="59"/>
    <w:rsid w:val="00142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70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8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05E"/>
    <w:pPr>
      <w:ind w:left="720"/>
      <w:contextualSpacing/>
    </w:pPr>
  </w:style>
  <w:style w:type="table" w:styleId="TableGrid">
    <w:name w:val="Table Grid"/>
    <w:basedOn w:val="TableNormal"/>
    <w:uiPriority w:val="59"/>
    <w:rsid w:val="00142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70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47BB-A8C5-4A06-A9CF-BC3B3DC6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RIANTO</dc:creator>
  <cp:lastModifiedBy>RIANTO</cp:lastModifiedBy>
  <cp:revision>9</cp:revision>
  <dcterms:created xsi:type="dcterms:W3CDTF">2015-01-17T08:20:00Z</dcterms:created>
  <dcterms:modified xsi:type="dcterms:W3CDTF">2015-01-28T09:40:00Z</dcterms:modified>
</cp:coreProperties>
</file>