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B9" w:rsidRPr="00E05054" w:rsidRDefault="00AE30B9" w:rsidP="00F869CE">
      <w:pPr>
        <w:spacing w:after="0" w:line="480" w:lineRule="auto"/>
        <w:jc w:val="center"/>
        <w:outlineLvl w:val="0"/>
        <w:rPr>
          <w:rFonts w:ascii="Arial" w:hAnsi="Arial" w:cs="Arial"/>
          <w:b/>
          <w:sz w:val="28"/>
          <w:szCs w:val="28"/>
          <w:lang w:val="id-ID"/>
        </w:rPr>
      </w:pPr>
      <w:r w:rsidRPr="00E05054">
        <w:rPr>
          <w:rFonts w:ascii="Arial" w:hAnsi="Arial" w:cs="Arial"/>
          <w:b/>
          <w:sz w:val="28"/>
          <w:szCs w:val="28"/>
          <w:lang w:val="id-ID"/>
        </w:rPr>
        <w:t>BAB I</w:t>
      </w:r>
      <w:r w:rsidR="004D02B0" w:rsidRPr="00E05054">
        <w:rPr>
          <w:rFonts w:ascii="Arial" w:hAnsi="Arial" w:cs="Arial"/>
          <w:b/>
          <w:sz w:val="28"/>
          <w:szCs w:val="28"/>
          <w:lang w:val="id-ID"/>
        </w:rPr>
        <w:t>II</w:t>
      </w:r>
    </w:p>
    <w:p w:rsidR="00322BDE" w:rsidRPr="00E05054" w:rsidRDefault="004D02B0" w:rsidP="00F869CE">
      <w:pPr>
        <w:spacing w:after="0" w:line="480" w:lineRule="auto"/>
        <w:jc w:val="center"/>
        <w:outlineLvl w:val="0"/>
        <w:rPr>
          <w:rFonts w:ascii="Arial" w:hAnsi="Arial" w:cs="Arial"/>
          <w:b/>
          <w:sz w:val="28"/>
          <w:szCs w:val="28"/>
          <w:lang w:val="id-ID"/>
        </w:rPr>
      </w:pPr>
      <w:r w:rsidRPr="00E05054">
        <w:rPr>
          <w:rFonts w:ascii="Arial" w:hAnsi="Arial" w:cs="Arial"/>
          <w:b/>
          <w:sz w:val="28"/>
          <w:szCs w:val="28"/>
          <w:lang w:val="id-ID"/>
        </w:rPr>
        <w:t>METODOLOGI PENELITIAN</w:t>
      </w:r>
    </w:p>
    <w:p w:rsidR="003546F8" w:rsidRDefault="003546F8" w:rsidP="00E05054">
      <w:pPr>
        <w:spacing w:after="0"/>
        <w:jc w:val="center"/>
        <w:rPr>
          <w:rFonts w:ascii="Arial" w:hAnsi="Arial" w:cs="Arial"/>
          <w:b/>
          <w:sz w:val="24"/>
          <w:szCs w:val="24"/>
          <w:lang w:val="id-ID"/>
        </w:rPr>
      </w:pPr>
    </w:p>
    <w:p w:rsidR="007E4314" w:rsidRPr="00322BDE" w:rsidRDefault="007E4314" w:rsidP="00E05054">
      <w:pPr>
        <w:spacing w:after="0"/>
        <w:jc w:val="center"/>
        <w:rPr>
          <w:rFonts w:ascii="Arial" w:hAnsi="Arial" w:cs="Arial"/>
          <w:b/>
          <w:sz w:val="24"/>
          <w:szCs w:val="24"/>
          <w:lang w:val="id-ID"/>
        </w:rPr>
      </w:pPr>
    </w:p>
    <w:p w:rsidR="00A4268C" w:rsidRPr="00A4268C" w:rsidRDefault="004D02B0" w:rsidP="004377B5">
      <w:pPr>
        <w:pStyle w:val="ListParagraph"/>
        <w:numPr>
          <w:ilvl w:val="0"/>
          <w:numId w:val="1"/>
        </w:numPr>
        <w:spacing w:after="0" w:line="480" w:lineRule="auto"/>
        <w:ind w:left="426" w:hanging="426"/>
        <w:jc w:val="both"/>
        <w:rPr>
          <w:rFonts w:ascii="Arial" w:hAnsi="Arial" w:cs="Arial"/>
          <w:b/>
          <w:sz w:val="24"/>
          <w:szCs w:val="24"/>
          <w:lang w:val="id-ID"/>
        </w:rPr>
      </w:pPr>
      <w:r>
        <w:rPr>
          <w:rFonts w:ascii="Arial" w:hAnsi="Arial" w:cs="Arial"/>
          <w:b/>
          <w:sz w:val="24"/>
          <w:szCs w:val="24"/>
          <w:lang w:val="id-ID"/>
        </w:rPr>
        <w:t>Tujuan Penelit</w:t>
      </w:r>
      <w:r w:rsidR="00A4268C">
        <w:rPr>
          <w:rFonts w:ascii="Arial" w:hAnsi="Arial" w:cs="Arial"/>
          <w:b/>
          <w:sz w:val="24"/>
          <w:szCs w:val="24"/>
          <w:lang w:val="id-ID"/>
        </w:rPr>
        <w:t>ian</w:t>
      </w:r>
    </w:p>
    <w:p w:rsidR="009611C1" w:rsidRDefault="009611C1" w:rsidP="005C7214">
      <w:pPr>
        <w:spacing w:after="0" w:line="480" w:lineRule="auto"/>
        <w:ind w:left="426" w:firstLine="720"/>
        <w:jc w:val="both"/>
        <w:rPr>
          <w:rFonts w:ascii="Arial" w:hAnsi="Arial" w:cs="Arial"/>
          <w:sz w:val="24"/>
          <w:szCs w:val="24"/>
        </w:rPr>
      </w:pPr>
      <w:r>
        <w:rPr>
          <w:rFonts w:ascii="Arial" w:hAnsi="Arial" w:cs="Arial"/>
          <w:sz w:val="24"/>
          <w:szCs w:val="24"/>
          <w:lang w:val="id-ID"/>
        </w:rPr>
        <w:t>Penelitian dan pengembangan model pembelajaran gerakan kaki gaya bebas melalui permainan air secara khusus memil</w:t>
      </w:r>
      <w:r w:rsidR="005C7214">
        <w:rPr>
          <w:rFonts w:ascii="Arial" w:hAnsi="Arial" w:cs="Arial"/>
          <w:sz w:val="24"/>
          <w:szCs w:val="24"/>
          <w:lang w:val="id-ID"/>
        </w:rPr>
        <w:t xml:space="preserve">iki tujuan mengembangkan </w:t>
      </w:r>
      <w:r>
        <w:rPr>
          <w:rFonts w:ascii="Arial" w:hAnsi="Arial" w:cs="Arial"/>
          <w:sz w:val="24"/>
          <w:szCs w:val="24"/>
          <w:lang w:val="id-ID"/>
        </w:rPr>
        <w:t xml:space="preserve"> model pembelajaran gerakan kaki gaya bebas melalui permainan</w:t>
      </w:r>
      <w:r w:rsidR="00B66FF5">
        <w:rPr>
          <w:rFonts w:ascii="Arial" w:hAnsi="Arial" w:cs="Arial"/>
          <w:sz w:val="24"/>
          <w:szCs w:val="24"/>
          <w:lang w:val="id-ID"/>
        </w:rPr>
        <w:t xml:space="preserve"> air </w:t>
      </w:r>
      <w:proofErr w:type="spellStart"/>
      <w:r w:rsidR="00B66FF5">
        <w:rPr>
          <w:rFonts w:ascii="Arial" w:hAnsi="Arial" w:cs="Arial"/>
          <w:sz w:val="24"/>
          <w:szCs w:val="24"/>
        </w:rPr>
        <w:t>pada</w:t>
      </w:r>
      <w:proofErr w:type="spellEnd"/>
      <w:r>
        <w:rPr>
          <w:rFonts w:ascii="Arial" w:hAnsi="Arial" w:cs="Arial"/>
          <w:sz w:val="24"/>
          <w:szCs w:val="24"/>
          <w:lang w:val="id-ID"/>
        </w:rPr>
        <w:t xml:space="preserve"> peserta ekstrakurikuler</w:t>
      </w:r>
      <w:r w:rsidR="00B66FF5">
        <w:rPr>
          <w:rFonts w:ascii="Arial" w:hAnsi="Arial" w:cs="Arial"/>
          <w:sz w:val="24"/>
          <w:szCs w:val="24"/>
        </w:rPr>
        <w:t xml:space="preserve"> </w:t>
      </w:r>
      <w:proofErr w:type="spellStart"/>
      <w:r w:rsidR="00B66FF5">
        <w:rPr>
          <w:rFonts w:ascii="Arial" w:hAnsi="Arial" w:cs="Arial"/>
          <w:sz w:val="24"/>
          <w:szCs w:val="24"/>
        </w:rPr>
        <w:t>siswa</w:t>
      </w:r>
      <w:proofErr w:type="spellEnd"/>
      <w:r w:rsidR="005C7214">
        <w:rPr>
          <w:rFonts w:ascii="Arial" w:hAnsi="Arial" w:cs="Arial"/>
          <w:sz w:val="24"/>
          <w:szCs w:val="24"/>
        </w:rPr>
        <w:t xml:space="preserve"> </w:t>
      </w:r>
      <w:proofErr w:type="spellStart"/>
      <w:r w:rsidR="005C7214">
        <w:rPr>
          <w:rFonts w:ascii="Arial" w:hAnsi="Arial" w:cs="Arial"/>
          <w:sz w:val="24"/>
          <w:szCs w:val="24"/>
        </w:rPr>
        <w:t>kelas</w:t>
      </w:r>
      <w:proofErr w:type="spellEnd"/>
      <w:r w:rsidR="005C7214">
        <w:rPr>
          <w:rFonts w:ascii="Arial" w:hAnsi="Arial" w:cs="Arial"/>
          <w:sz w:val="24"/>
          <w:szCs w:val="24"/>
        </w:rPr>
        <w:t xml:space="preserve"> </w:t>
      </w:r>
      <w:proofErr w:type="spellStart"/>
      <w:r w:rsidR="005C7214">
        <w:rPr>
          <w:rFonts w:ascii="Arial" w:hAnsi="Arial" w:cs="Arial"/>
          <w:sz w:val="24"/>
          <w:szCs w:val="24"/>
        </w:rPr>
        <w:t>tiga</w:t>
      </w:r>
      <w:proofErr w:type="spellEnd"/>
      <w:r w:rsidR="00B66FF5">
        <w:rPr>
          <w:rFonts w:ascii="Arial" w:hAnsi="Arial" w:cs="Arial"/>
          <w:sz w:val="24"/>
          <w:szCs w:val="24"/>
          <w:lang w:val="id-ID"/>
        </w:rPr>
        <w:t xml:space="preserve"> </w:t>
      </w:r>
      <w:r>
        <w:rPr>
          <w:rFonts w:ascii="Arial" w:hAnsi="Arial" w:cs="Arial"/>
          <w:sz w:val="24"/>
          <w:szCs w:val="24"/>
          <w:lang w:val="id-ID"/>
        </w:rPr>
        <w:t>SD Taman Kreativitas Anak Indonesia.</w:t>
      </w:r>
    </w:p>
    <w:p w:rsidR="005C7214" w:rsidRPr="005C7214" w:rsidRDefault="005C7214" w:rsidP="005C7214">
      <w:pPr>
        <w:spacing w:after="0" w:line="480" w:lineRule="auto"/>
        <w:ind w:left="426" w:firstLine="720"/>
        <w:jc w:val="both"/>
        <w:rPr>
          <w:rFonts w:ascii="Arial" w:hAnsi="Arial" w:cs="Arial"/>
          <w:sz w:val="24"/>
          <w:szCs w:val="24"/>
        </w:rPr>
      </w:pPr>
    </w:p>
    <w:p w:rsidR="00F34709" w:rsidRDefault="004D02B0" w:rsidP="004377B5">
      <w:pPr>
        <w:pStyle w:val="ListParagraph"/>
        <w:numPr>
          <w:ilvl w:val="0"/>
          <w:numId w:val="1"/>
        </w:numPr>
        <w:spacing w:after="0" w:line="480" w:lineRule="auto"/>
        <w:ind w:left="426" w:hanging="437"/>
        <w:jc w:val="both"/>
        <w:rPr>
          <w:rFonts w:ascii="Arial" w:hAnsi="Arial" w:cs="Arial"/>
          <w:b/>
          <w:sz w:val="24"/>
          <w:szCs w:val="24"/>
          <w:lang w:val="id-ID"/>
        </w:rPr>
      </w:pPr>
      <w:r>
        <w:rPr>
          <w:rFonts w:ascii="Arial" w:hAnsi="Arial" w:cs="Arial"/>
          <w:b/>
          <w:sz w:val="24"/>
          <w:szCs w:val="24"/>
          <w:lang w:val="id-ID"/>
        </w:rPr>
        <w:t>Tempat dan Waktu Penelitian</w:t>
      </w:r>
    </w:p>
    <w:p w:rsidR="00F34709" w:rsidRDefault="00F34709" w:rsidP="004377B5">
      <w:pPr>
        <w:pStyle w:val="ListParagraph"/>
        <w:numPr>
          <w:ilvl w:val="0"/>
          <w:numId w:val="2"/>
        </w:numPr>
        <w:spacing w:after="0" w:line="480" w:lineRule="auto"/>
        <w:jc w:val="both"/>
        <w:rPr>
          <w:rFonts w:ascii="Arial" w:hAnsi="Arial" w:cs="Arial"/>
          <w:sz w:val="24"/>
          <w:szCs w:val="24"/>
          <w:lang w:val="id-ID"/>
        </w:rPr>
      </w:pPr>
      <w:r>
        <w:rPr>
          <w:rFonts w:ascii="Arial" w:hAnsi="Arial" w:cs="Arial"/>
          <w:sz w:val="24"/>
          <w:szCs w:val="24"/>
          <w:lang w:val="id-ID"/>
        </w:rPr>
        <w:t>Tempat penelitian</w:t>
      </w:r>
    </w:p>
    <w:p w:rsidR="000614C9" w:rsidRDefault="00F34709" w:rsidP="00F34709">
      <w:pPr>
        <w:pStyle w:val="ListParagraph"/>
        <w:spacing w:after="0" w:line="480" w:lineRule="auto"/>
        <w:ind w:left="786"/>
        <w:jc w:val="both"/>
        <w:rPr>
          <w:rFonts w:ascii="Arial" w:hAnsi="Arial" w:cs="Arial"/>
          <w:sz w:val="24"/>
          <w:szCs w:val="24"/>
          <w:lang w:val="id-ID"/>
        </w:rPr>
      </w:pPr>
      <w:r>
        <w:rPr>
          <w:rFonts w:ascii="Arial" w:hAnsi="Arial" w:cs="Arial"/>
          <w:sz w:val="24"/>
          <w:szCs w:val="24"/>
          <w:lang w:val="id-ID"/>
        </w:rPr>
        <w:tab/>
        <w:t>Penelitian akan dilakukan di SD Taman Kreativitas Anak Indonesia</w:t>
      </w:r>
      <w:r w:rsidR="00E8414F">
        <w:rPr>
          <w:rFonts w:ascii="Arial" w:hAnsi="Arial" w:cs="Arial"/>
          <w:sz w:val="24"/>
          <w:szCs w:val="24"/>
          <w:lang w:val="id-ID"/>
        </w:rPr>
        <w:t xml:space="preserve"> yang bertempat </w:t>
      </w:r>
      <w:r w:rsidR="00332BB2">
        <w:rPr>
          <w:rFonts w:ascii="Arial" w:hAnsi="Arial" w:cs="Arial"/>
          <w:sz w:val="24"/>
          <w:szCs w:val="24"/>
          <w:lang w:val="id-ID"/>
        </w:rPr>
        <w:t>di</w:t>
      </w:r>
      <w:r w:rsidR="000614C9">
        <w:rPr>
          <w:rFonts w:ascii="Arial" w:hAnsi="Arial" w:cs="Arial"/>
          <w:sz w:val="24"/>
          <w:szCs w:val="24"/>
          <w:lang w:val="id-ID"/>
        </w:rPr>
        <w:t xml:space="preserve"> ke</w:t>
      </w:r>
      <w:r w:rsidR="0013069E">
        <w:rPr>
          <w:rFonts w:ascii="Arial" w:hAnsi="Arial" w:cs="Arial"/>
          <w:sz w:val="24"/>
          <w:szCs w:val="24"/>
          <w:lang w:val="id-ID"/>
        </w:rPr>
        <w:t xml:space="preserve">lurahan jagakarsa </w:t>
      </w:r>
      <w:r w:rsidR="000614C9">
        <w:rPr>
          <w:rFonts w:ascii="Arial" w:hAnsi="Arial" w:cs="Arial"/>
          <w:sz w:val="24"/>
          <w:szCs w:val="24"/>
          <w:lang w:val="id-ID"/>
        </w:rPr>
        <w:t xml:space="preserve"> kota jakarta selatan</w:t>
      </w:r>
      <w:r w:rsidR="00E8414F">
        <w:rPr>
          <w:rFonts w:ascii="Arial" w:hAnsi="Arial" w:cs="Arial"/>
          <w:sz w:val="24"/>
          <w:szCs w:val="24"/>
          <w:lang w:val="id-ID"/>
        </w:rPr>
        <w:t>, prose</w:t>
      </w:r>
      <w:r w:rsidR="000614C9">
        <w:rPr>
          <w:rFonts w:ascii="Arial" w:hAnsi="Arial" w:cs="Arial"/>
          <w:sz w:val="24"/>
          <w:szCs w:val="24"/>
          <w:lang w:val="id-ID"/>
        </w:rPr>
        <w:t>s penelitian terdiri dari dua (2</w:t>
      </w:r>
      <w:r w:rsidR="00E8414F">
        <w:rPr>
          <w:rFonts w:ascii="Arial" w:hAnsi="Arial" w:cs="Arial"/>
          <w:sz w:val="24"/>
          <w:szCs w:val="24"/>
          <w:lang w:val="id-ID"/>
        </w:rPr>
        <w:t xml:space="preserve">) proses, proses pertama melakukan penelitian pendahuluan untuk mendapatkan data yang menunjukan adanya </w:t>
      </w:r>
      <w:r w:rsidR="00A757A3">
        <w:rPr>
          <w:rFonts w:ascii="Arial" w:hAnsi="Arial" w:cs="Arial"/>
          <w:sz w:val="24"/>
          <w:szCs w:val="24"/>
          <w:lang w:val="id-ID"/>
        </w:rPr>
        <w:t xml:space="preserve">potensi dan </w:t>
      </w:r>
      <w:r w:rsidR="00E8414F">
        <w:rPr>
          <w:rFonts w:ascii="Arial" w:hAnsi="Arial" w:cs="Arial"/>
          <w:sz w:val="24"/>
          <w:szCs w:val="24"/>
          <w:lang w:val="id-ID"/>
        </w:rPr>
        <w:t xml:space="preserve">masalah </w:t>
      </w:r>
      <w:r w:rsidR="00097860">
        <w:rPr>
          <w:rFonts w:ascii="Arial" w:hAnsi="Arial" w:cs="Arial"/>
          <w:sz w:val="24"/>
          <w:szCs w:val="24"/>
          <w:lang w:val="id-ID"/>
        </w:rPr>
        <w:t>di</w:t>
      </w:r>
      <w:r w:rsidR="007C4411">
        <w:rPr>
          <w:rFonts w:ascii="Arial" w:hAnsi="Arial" w:cs="Arial"/>
          <w:sz w:val="24"/>
          <w:szCs w:val="24"/>
          <w:lang w:val="id-ID"/>
        </w:rPr>
        <w:t xml:space="preserve"> </w:t>
      </w:r>
      <w:r w:rsidR="00097860">
        <w:rPr>
          <w:rFonts w:ascii="Arial" w:hAnsi="Arial" w:cs="Arial"/>
          <w:sz w:val="24"/>
          <w:szCs w:val="24"/>
          <w:lang w:val="id-ID"/>
        </w:rPr>
        <w:t>lapangan untuk menyusun metodologis sehingga menghasilkan model permainan yang mengarah pada pembelajaran kaki gaya bebas. Tahap kedua merupakan tahapan pengembangan model yang telah dibuat.</w:t>
      </w:r>
    </w:p>
    <w:p w:rsidR="001D67B3" w:rsidRDefault="001D67B3" w:rsidP="00F34709">
      <w:pPr>
        <w:pStyle w:val="ListParagraph"/>
        <w:spacing w:after="0" w:line="480" w:lineRule="auto"/>
        <w:ind w:left="786"/>
        <w:jc w:val="both"/>
        <w:rPr>
          <w:rFonts w:ascii="Arial" w:hAnsi="Arial" w:cs="Arial"/>
          <w:sz w:val="24"/>
          <w:szCs w:val="24"/>
        </w:rPr>
      </w:pPr>
    </w:p>
    <w:p w:rsidR="005C7214" w:rsidRPr="005C7214" w:rsidRDefault="005C7214" w:rsidP="00F34709">
      <w:pPr>
        <w:pStyle w:val="ListParagraph"/>
        <w:spacing w:after="0" w:line="480" w:lineRule="auto"/>
        <w:ind w:left="786"/>
        <w:jc w:val="both"/>
        <w:rPr>
          <w:rFonts w:ascii="Arial" w:hAnsi="Arial" w:cs="Arial"/>
          <w:sz w:val="24"/>
          <w:szCs w:val="24"/>
        </w:rPr>
      </w:pPr>
    </w:p>
    <w:p w:rsidR="00B36735" w:rsidRDefault="00097860" w:rsidP="004377B5">
      <w:pPr>
        <w:pStyle w:val="ListParagraph"/>
        <w:numPr>
          <w:ilvl w:val="0"/>
          <w:numId w:val="2"/>
        </w:numPr>
        <w:spacing w:after="0" w:line="480" w:lineRule="auto"/>
        <w:jc w:val="both"/>
        <w:rPr>
          <w:rFonts w:ascii="Arial" w:hAnsi="Arial" w:cs="Arial"/>
          <w:sz w:val="24"/>
          <w:szCs w:val="24"/>
          <w:lang w:val="id-ID"/>
        </w:rPr>
      </w:pPr>
      <w:r>
        <w:rPr>
          <w:rFonts w:ascii="Arial" w:hAnsi="Arial" w:cs="Arial"/>
          <w:sz w:val="24"/>
          <w:szCs w:val="24"/>
          <w:lang w:val="id-ID"/>
        </w:rPr>
        <w:lastRenderedPageBreak/>
        <w:t>Waktu Penelitian</w:t>
      </w:r>
    </w:p>
    <w:p w:rsidR="00CD29CF" w:rsidRDefault="00097860" w:rsidP="00097860">
      <w:pPr>
        <w:pStyle w:val="ListParagraph"/>
        <w:spacing w:after="0" w:line="480" w:lineRule="auto"/>
        <w:ind w:left="786"/>
        <w:jc w:val="both"/>
        <w:rPr>
          <w:rFonts w:ascii="Arial" w:hAnsi="Arial" w:cs="Arial"/>
          <w:sz w:val="24"/>
          <w:szCs w:val="24"/>
          <w:lang w:val="id-ID"/>
        </w:rPr>
      </w:pPr>
      <w:r>
        <w:rPr>
          <w:rFonts w:ascii="Arial" w:hAnsi="Arial" w:cs="Arial"/>
          <w:sz w:val="24"/>
          <w:szCs w:val="24"/>
          <w:lang w:val="id-ID"/>
        </w:rPr>
        <w:tab/>
        <w:t>Waktu Penelitian</w:t>
      </w:r>
      <w:r w:rsidR="003170AA">
        <w:rPr>
          <w:rFonts w:ascii="Arial" w:hAnsi="Arial" w:cs="Arial"/>
          <w:sz w:val="24"/>
          <w:szCs w:val="24"/>
          <w:lang w:val="id-ID"/>
        </w:rPr>
        <w:t xml:space="preserve"> dilakukan pada bulan April sampai bulan Mei 2017.</w:t>
      </w:r>
    </w:p>
    <w:p w:rsidR="00EF25D2" w:rsidRPr="00B36735" w:rsidRDefault="00EF25D2" w:rsidP="00097860">
      <w:pPr>
        <w:pStyle w:val="ListParagraph"/>
        <w:spacing w:after="0" w:line="480" w:lineRule="auto"/>
        <w:ind w:left="786"/>
        <w:jc w:val="both"/>
        <w:rPr>
          <w:rFonts w:ascii="Arial" w:hAnsi="Arial" w:cs="Arial"/>
          <w:sz w:val="24"/>
          <w:szCs w:val="24"/>
          <w:lang w:val="id-ID"/>
        </w:rPr>
      </w:pPr>
    </w:p>
    <w:p w:rsidR="00F35702" w:rsidRDefault="004D02B0" w:rsidP="004377B5">
      <w:pPr>
        <w:pStyle w:val="ListParagraph"/>
        <w:numPr>
          <w:ilvl w:val="0"/>
          <w:numId w:val="1"/>
        </w:numPr>
        <w:spacing w:after="0" w:line="480" w:lineRule="auto"/>
        <w:ind w:left="426" w:hanging="426"/>
        <w:jc w:val="both"/>
        <w:rPr>
          <w:rFonts w:ascii="Arial" w:hAnsi="Arial" w:cs="Arial"/>
          <w:b/>
          <w:sz w:val="24"/>
          <w:szCs w:val="24"/>
          <w:lang w:val="id-ID"/>
        </w:rPr>
      </w:pPr>
      <w:r>
        <w:rPr>
          <w:rFonts w:ascii="Arial" w:hAnsi="Arial" w:cs="Arial"/>
          <w:b/>
          <w:sz w:val="24"/>
          <w:szCs w:val="24"/>
          <w:lang w:val="id-ID"/>
        </w:rPr>
        <w:t>Karakteristik Subjek Penelitian</w:t>
      </w:r>
    </w:p>
    <w:p w:rsidR="005D6CE2" w:rsidRDefault="00B047F0" w:rsidP="001B6353">
      <w:pPr>
        <w:spacing w:after="0" w:line="480" w:lineRule="auto"/>
        <w:ind w:left="426" w:firstLine="720"/>
        <w:jc w:val="both"/>
        <w:rPr>
          <w:rFonts w:ascii="Arial" w:hAnsi="Arial" w:cs="Arial"/>
          <w:sz w:val="24"/>
          <w:szCs w:val="24"/>
          <w:lang w:val="id-ID"/>
        </w:rPr>
      </w:pPr>
      <w:r>
        <w:rPr>
          <w:rFonts w:ascii="Arial" w:hAnsi="Arial" w:cs="Arial"/>
          <w:sz w:val="24"/>
          <w:szCs w:val="24"/>
          <w:lang w:val="id-ID"/>
        </w:rPr>
        <w:t xml:space="preserve">Sasaran dalam penelitian </w:t>
      </w:r>
      <w:r w:rsidR="00322BDE">
        <w:rPr>
          <w:rFonts w:ascii="Arial" w:hAnsi="Arial" w:cs="Arial"/>
          <w:sz w:val="24"/>
          <w:szCs w:val="24"/>
          <w:lang w:val="id-ID"/>
        </w:rPr>
        <w:t>ini adalah siswa kelas tiga (3) yang mengikuti ektrakurikuler renang di SD Taman Kreativitas Anak Indonesia</w:t>
      </w:r>
      <w:r w:rsidR="001B6353">
        <w:rPr>
          <w:rFonts w:ascii="Arial" w:hAnsi="Arial" w:cs="Arial"/>
          <w:sz w:val="24"/>
          <w:szCs w:val="24"/>
          <w:lang w:val="id-ID"/>
        </w:rPr>
        <w:t xml:space="preserve"> dimana</w:t>
      </w:r>
      <w:r w:rsidR="00501684">
        <w:rPr>
          <w:rFonts w:ascii="Arial" w:hAnsi="Arial" w:cs="Arial"/>
          <w:sz w:val="24"/>
          <w:szCs w:val="24"/>
          <w:lang w:val="id-ID"/>
        </w:rPr>
        <w:t xml:space="preserve"> </w:t>
      </w:r>
      <w:r>
        <w:rPr>
          <w:rFonts w:ascii="Arial" w:hAnsi="Arial" w:cs="Arial"/>
          <w:sz w:val="24"/>
          <w:szCs w:val="24"/>
          <w:lang w:val="id-ID"/>
        </w:rPr>
        <w:t xml:space="preserve"> </w:t>
      </w:r>
      <w:r w:rsidR="006300AC">
        <w:rPr>
          <w:rFonts w:ascii="Arial" w:hAnsi="Arial" w:cs="Arial"/>
          <w:sz w:val="24"/>
          <w:szCs w:val="24"/>
          <w:lang w:val="id-ID"/>
        </w:rPr>
        <w:t>jumlah populasi dan sampe</w:t>
      </w:r>
      <w:r w:rsidR="00322BDE">
        <w:rPr>
          <w:rFonts w:ascii="Arial" w:hAnsi="Arial" w:cs="Arial"/>
          <w:sz w:val="24"/>
          <w:szCs w:val="24"/>
          <w:lang w:val="id-ID"/>
        </w:rPr>
        <w:t>l dalam penelitian ini adalah 15 siswa</w:t>
      </w:r>
      <w:r w:rsidR="008A0AB6">
        <w:rPr>
          <w:rFonts w:ascii="Arial" w:hAnsi="Arial" w:cs="Arial"/>
          <w:sz w:val="24"/>
          <w:szCs w:val="24"/>
          <w:lang w:val="id-ID"/>
        </w:rPr>
        <w:t>a</w:t>
      </w:r>
    </w:p>
    <w:p w:rsidR="00B40014" w:rsidRPr="00B40014" w:rsidRDefault="008A0AB6" w:rsidP="00B40014">
      <w:pPr>
        <w:spacing w:after="0" w:line="480" w:lineRule="auto"/>
        <w:ind w:left="426" w:firstLine="720"/>
        <w:jc w:val="both"/>
        <w:rPr>
          <w:rFonts w:ascii="Arial" w:hAnsi="Arial" w:cs="Arial"/>
          <w:sz w:val="24"/>
          <w:szCs w:val="24"/>
        </w:rPr>
      </w:pPr>
      <w:r>
        <w:rPr>
          <w:rFonts w:ascii="Arial" w:hAnsi="Arial" w:cs="Arial"/>
          <w:sz w:val="24"/>
          <w:szCs w:val="24"/>
          <w:lang w:val="id-ID"/>
        </w:rPr>
        <w:t>Untuk belajar renang gerakan kaki gaya bebas banyak variasi untuk melakukakan model pembelajaran, model pembelajaran gerakan kaki gaya bebas dapat juga diterapka</w:t>
      </w:r>
      <w:r w:rsidR="00013AC6">
        <w:rPr>
          <w:rFonts w:ascii="Arial" w:hAnsi="Arial" w:cs="Arial"/>
          <w:sz w:val="24"/>
          <w:szCs w:val="24"/>
          <w:lang w:val="id-ID"/>
        </w:rPr>
        <w:t>n</w:t>
      </w:r>
      <w:r>
        <w:rPr>
          <w:rFonts w:ascii="Arial" w:hAnsi="Arial" w:cs="Arial"/>
          <w:sz w:val="24"/>
          <w:szCs w:val="24"/>
          <w:lang w:val="id-ID"/>
        </w:rPr>
        <w:t xml:space="preserve"> melalui permainan, terlaksananya permainan</w:t>
      </w:r>
      <w:r w:rsidR="00013AC6">
        <w:rPr>
          <w:rFonts w:ascii="Arial" w:hAnsi="Arial" w:cs="Arial"/>
          <w:sz w:val="24"/>
          <w:szCs w:val="24"/>
          <w:lang w:val="id-ID"/>
        </w:rPr>
        <w:t xml:space="preserve"> pada anak-anak</w:t>
      </w:r>
      <w:r>
        <w:rPr>
          <w:rFonts w:ascii="Arial" w:hAnsi="Arial" w:cs="Arial"/>
          <w:sz w:val="24"/>
          <w:szCs w:val="24"/>
          <w:lang w:val="id-ID"/>
        </w:rPr>
        <w:t xml:space="preserve"> dapat mengembangkan potensi diri </w:t>
      </w:r>
      <w:r w:rsidR="00013AC6">
        <w:rPr>
          <w:rFonts w:ascii="Arial" w:hAnsi="Arial" w:cs="Arial"/>
          <w:sz w:val="24"/>
          <w:szCs w:val="24"/>
          <w:lang w:val="id-ID"/>
        </w:rPr>
        <w:t>seorang anak. Dalam proses kehidupanya anak selalu mengalami perkembangan disetiap kehidupanya.</w:t>
      </w:r>
    </w:p>
    <w:p w:rsidR="00FF00B0" w:rsidRDefault="00013AC6" w:rsidP="00FF00B0">
      <w:pPr>
        <w:spacing w:after="0" w:line="480" w:lineRule="auto"/>
        <w:ind w:left="426" w:firstLine="720"/>
        <w:jc w:val="both"/>
        <w:rPr>
          <w:rFonts w:ascii="Arial" w:hAnsi="Arial" w:cs="Arial"/>
          <w:sz w:val="24"/>
          <w:szCs w:val="24"/>
          <w:lang w:val="id-ID"/>
        </w:rPr>
      </w:pPr>
      <w:r>
        <w:rPr>
          <w:rFonts w:ascii="Arial" w:hAnsi="Arial" w:cs="Arial"/>
          <w:sz w:val="24"/>
          <w:szCs w:val="24"/>
          <w:lang w:val="id-ID"/>
        </w:rPr>
        <w:t>Berikut ini dijelaskan karakteristik proses perkembangan anak pada usia 6-10 tahun</w:t>
      </w:r>
    </w:p>
    <w:p w:rsidR="00FF00B0" w:rsidRDefault="00FF00B0" w:rsidP="00FF00B0">
      <w:pPr>
        <w:numPr>
          <w:ilvl w:val="0"/>
          <w:numId w:val="24"/>
        </w:numPr>
        <w:spacing w:after="0" w:line="480" w:lineRule="auto"/>
        <w:ind w:left="1560"/>
        <w:jc w:val="both"/>
        <w:rPr>
          <w:rFonts w:ascii="Arial" w:hAnsi="Arial" w:cs="Arial"/>
          <w:sz w:val="24"/>
          <w:szCs w:val="24"/>
          <w:lang w:val="id-ID"/>
        </w:rPr>
      </w:pPr>
      <w:r>
        <w:rPr>
          <w:rFonts w:ascii="Arial" w:hAnsi="Arial" w:cs="Arial"/>
          <w:sz w:val="24"/>
          <w:szCs w:val="24"/>
          <w:lang w:val="id-ID"/>
        </w:rPr>
        <w:t xml:space="preserve">Karakteristik Pertumbuhan </w:t>
      </w:r>
      <w:r w:rsidR="006917C0">
        <w:rPr>
          <w:rFonts w:ascii="Arial" w:hAnsi="Arial" w:cs="Arial"/>
          <w:sz w:val="24"/>
          <w:szCs w:val="24"/>
          <w:lang w:val="id-ID"/>
        </w:rPr>
        <w:t>Fisik</w:t>
      </w:r>
      <w:r>
        <w:rPr>
          <w:rFonts w:ascii="Arial" w:hAnsi="Arial" w:cs="Arial"/>
          <w:sz w:val="24"/>
          <w:szCs w:val="24"/>
          <w:lang w:val="id-ID"/>
        </w:rPr>
        <w:t xml:space="preserve"> </w:t>
      </w:r>
    </w:p>
    <w:p w:rsidR="00FF00B0" w:rsidRDefault="00FF00B0" w:rsidP="00FF00B0">
      <w:pPr>
        <w:spacing w:after="0" w:line="480" w:lineRule="auto"/>
        <w:ind w:left="1560"/>
        <w:jc w:val="both"/>
        <w:rPr>
          <w:rFonts w:ascii="Arial" w:hAnsi="Arial" w:cs="Arial"/>
          <w:sz w:val="24"/>
          <w:szCs w:val="24"/>
        </w:rPr>
      </w:pPr>
      <w:r>
        <w:rPr>
          <w:rFonts w:ascii="Arial" w:hAnsi="Arial" w:cs="Arial"/>
          <w:sz w:val="24"/>
          <w:szCs w:val="24"/>
          <w:lang w:val="id-ID"/>
        </w:rPr>
        <w:t>Kemampuan fisik sejalan dengan pertumbuhan fisik. Semakin baik pertumbuhan fisiknya semakin memungkinkan untuk meningkatkan kemampuan fisiknya.</w:t>
      </w:r>
    </w:p>
    <w:p w:rsidR="00B40014" w:rsidRDefault="00B40014" w:rsidP="00FF00B0">
      <w:pPr>
        <w:spacing w:after="0" w:line="480" w:lineRule="auto"/>
        <w:ind w:left="1560"/>
        <w:jc w:val="both"/>
        <w:rPr>
          <w:rFonts w:ascii="Arial" w:hAnsi="Arial" w:cs="Arial"/>
          <w:sz w:val="24"/>
          <w:szCs w:val="24"/>
        </w:rPr>
      </w:pPr>
    </w:p>
    <w:p w:rsidR="00B40014" w:rsidRPr="00B40014" w:rsidRDefault="00B40014" w:rsidP="00FF00B0">
      <w:pPr>
        <w:spacing w:after="0" w:line="480" w:lineRule="auto"/>
        <w:ind w:left="1560"/>
        <w:jc w:val="both"/>
        <w:rPr>
          <w:rFonts w:ascii="Arial" w:hAnsi="Arial" w:cs="Arial"/>
          <w:sz w:val="24"/>
          <w:szCs w:val="24"/>
        </w:rPr>
      </w:pPr>
    </w:p>
    <w:p w:rsidR="00FF00B0" w:rsidRDefault="00FF00B0" w:rsidP="00FF00B0">
      <w:pPr>
        <w:pStyle w:val="ListParagraph"/>
        <w:numPr>
          <w:ilvl w:val="0"/>
          <w:numId w:val="24"/>
        </w:numPr>
        <w:spacing w:after="0" w:line="480" w:lineRule="auto"/>
        <w:ind w:left="1560"/>
        <w:jc w:val="both"/>
        <w:rPr>
          <w:rFonts w:ascii="Arial" w:hAnsi="Arial" w:cs="Arial"/>
          <w:sz w:val="24"/>
          <w:szCs w:val="24"/>
          <w:lang w:val="id-ID"/>
        </w:rPr>
      </w:pPr>
      <w:r>
        <w:rPr>
          <w:rFonts w:ascii="Arial" w:hAnsi="Arial" w:cs="Arial"/>
          <w:sz w:val="24"/>
          <w:szCs w:val="24"/>
          <w:lang w:val="id-ID"/>
        </w:rPr>
        <w:lastRenderedPageBreak/>
        <w:t>Karakteristik Pertumbuhan Sosial dan Psikologis</w:t>
      </w:r>
    </w:p>
    <w:p w:rsidR="00332BB2" w:rsidRDefault="00C07FC7" w:rsidP="00C07FC7">
      <w:pPr>
        <w:pStyle w:val="ListParagraph"/>
        <w:spacing w:after="0" w:line="480" w:lineRule="auto"/>
        <w:ind w:left="1560"/>
        <w:jc w:val="both"/>
        <w:rPr>
          <w:rFonts w:ascii="Arial" w:hAnsi="Arial" w:cs="Arial"/>
          <w:sz w:val="24"/>
          <w:szCs w:val="24"/>
          <w:lang w:val="id-ID"/>
        </w:rPr>
      </w:pPr>
      <w:r>
        <w:rPr>
          <w:rFonts w:ascii="Arial" w:hAnsi="Arial" w:cs="Arial"/>
          <w:sz w:val="24"/>
          <w:szCs w:val="24"/>
          <w:lang w:val="id-ID"/>
        </w:rPr>
        <w:t xml:space="preserve">Dalam Pertumbuhan </w:t>
      </w:r>
      <w:r w:rsidR="00FF00B0">
        <w:rPr>
          <w:rFonts w:ascii="Arial" w:hAnsi="Arial" w:cs="Arial"/>
          <w:sz w:val="24"/>
          <w:szCs w:val="24"/>
          <w:lang w:val="id-ID"/>
        </w:rPr>
        <w:t>sosial</w:t>
      </w:r>
      <w:r>
        <w:rPr>
          <w:rFonts w:ascii="Arial" w:hAnsi="Arial" w:cs="Arial"/>
          <w:sz w:val="24"/>
          <w:szCs w:val="24"/>
          <w:lang w:val="id-ID"/>
        </w:rPr>
        <w:t xml:space="preserve"> dan</w:t>
      </w:r>
      <w:r w:rsidR="00FF00B0">
        <w:rPr>
          <w:rFonts w:ascii="Arial" w:hAnsi="Arial" w:cs="Arial"/>
          <w:sz w:val="24"/>
          <w:szCs w:val="24"/>
          <w:lang w:val="id-ID"/>
        </w:rPr>
        <w:t xml:space="preserve"> psikologi</w:t>
      </w:r>
      <w:r>
        <w:rPr>
          <w:rFonts w:ascii="Arial" w:hAnsi="Arial" w:cs="Arial"/>
          <w:sz w:val="24"/>
          <w:szCs w:val="24"/>
          <w:lang w:val="id-ID"/>
        </w:rPr>
        <w:t xml:space="preserve"> anak besar sangat suka dengan kegiatan bermaian dan bersifat kompetitif yang berkelompok dengan teman sebaya. </w:t>
      </w:r>
    </w:p>
    <w:p w:rsidR="00B40014" w:rsidRPr="00B40014" w:rsidRDefault="00B40014" w:rsidP="00C07FC7">
      <w:pPr>
        <w:pStyle w:val="ListParagraph"/>
        <w:spacing w:after="0" w:line="480" w:lineRule="auto"/>
        <w:ind w:left="1560"/>
        <w:jc w:val="both"/>
        <w:rPr>
          <w:rFonts w:ascii="Arial" w:hAnsi="Arial" w:cs="Arial"/>
          <w:sz w:val="24"/>
          <w:szCs w:val="24"/>
        </w:rPr>
      </w:pPr>
    </w:p>
    <w:p w:rsidR="00F35702" w:rsidRPr="002C0377" w:rsidRDefault="004D02B0" w:rsidP="004377B5">
      <w:pPr>
        <w:pStyle w:val="ListParagraph"/>
        <w:numPr>
          <w:ilvl w:val="0"/>
          <w:numId w:val="1"/>
        </w:numPr>
        <w:spacing w:after="0" w:line="480" w:lineRule="auto"/>
        <w:ind w:left="426" w:hanging="426"/>
        <w:jc w:val="both"/>
        <w:rPr>
          <w:rFonts w:ascii="Arial" w:hAnsi="Arial" w:cs="Arial"/>
          <w:b/>
          <w:sz w:val="24"/>
          <w:szCs w:val="24"/>
          <w:lang w:val="id-ID"/>
        </w:rPr>
      </w:pPr>
      <w:r>
        <w:rPr>
          <w:rFonts w:ascii="Arial" w:hAnsi="Arial" w:cs="Arial"/>
          <w:b/>
          <w:sz w:val="24"/>
          <w:szCs w:val="24"/>
          <w:lang w:val="id-ID"/>
        </w:rPr>
        <w:t>Pendekatan dan Metode Penelitian</w:t>
      </w:r>
    </w:p>
    <w:p w:rsidR="00B40014" w:rsidRPr="00B40014" w:rsidRDefault="00AA2AC9" w:rsidP="00B40014">
      <w:pPr>
        <w:pStyle w:val="ListParagraph"/>
        <w:spacing w:after="0" w:line="480" w:lineRule="auto"/>
        <w:ind w:left="426" w:firstLine="708"/>
        <w:jc w:val="both"/>
        <w:rPr>
          <w:rFonts w:ascii="Arial" w:hAnsi="Arial"/>
          <w:sz w:val="24"/>
          <w:szCs w:val="24"/>
        </w:rPr>
      </w:pPr>
      <w:r>
        <w:rPr>
          <w:rFonts w:ascii="Arial" w:hAnsi="Arial" w:cs="Arial"/>
          <w:sz w:val="24"/>
          <w:szCs w:val="24"/>
          <w:lang w:val="id-ID"/>
        </w:rPr>
        <w:t xml:space="preserve">Peneliti dan pengembangan ini menggunakan pendekatan kualitatif serta menggunakan model pengembangan </w:t>
      </w:r>
      <w:r>
        <w:rPr>
          <w:rFonts w:ascii="Arial" w:hAnsi="Arial" w:cs="Arial"/>
          <w:i/>
          <w:sz w:val="24"/>
          <w:szCs w:val="24"/>
          <w:lang w:val="id-ID"/>
        </w:rPr>
        <w:t xml:space="preserve">Research &amp; Development </w:t>
      </w:r>
      <w:r w:rsidR="00762B05">
        <w:rPr>
          <w:rFonts w:ascii="Arial" w:hAnsi="Arial" w:cs="Arial"/>
          <w:sz w:val="24"/>
          <w:szCs w:val="24"/>
          <w:lang w:val="id-ID"/>
        </w:rPr>
        <w:t>(R &amp; D) yang dikutip dari Sugiyono</w:t>
      </w:r>
      <w:r>
        <w:rPr>
          <w:rFonts w:ascii="Arial" w:hAnsi="Arial" w:cs="Arial"/>
          <w:sz w:val="24"/>
          <w:szCs w:val="24"/>
          <w:lang w:val="id-ID"/>
        </w:rPr>
        <w:t>.</w:t>
      </w:r>
      <w:r w:rsidR="00A31A5C" w:rsidRPr="00A31A5C">
        <w:rPr>
          <w:rFonts w:ascii="Arial" w:hAnsi="Arial"/>
          <w:sz w:val="24"/>
          <w:szCs w:val="24"/>
          <w:lang w:val="id-ID"/>
        </w:rPr>
        <w:t xml:space="preserve"> </w:t>
      </w:r>
      <w:r w:rsidR="00A31A5C">
        <w:rPr>
          <w:rFonts w:ascii="Arial" w:hAnsi="Arial"/>
          <w:sz w:val="24"/>
          <w:szCs w:val="24"/>
          <w:lang w:val="id-ID"/>
        </w:rPr>
        <w:t>Pengertian Penelitian dan pengembangan adalah suatu proses atau langkah-langkah untuk mengembangkan suatu produk baru atau menyempurnakan produk yang telah ada yang dapat dipertanggung jawabkan.</w:t>
      </w:r>
      <w:r w:rsidR="00A31A5C">
        <w:rPr>
          <w:rStyle w:val="FootnoteReference"/>
          <w:rFonts w:ascii="Arial" w:hAnsi="Arial"/>
          <w:sz w:val="24"/>
          <w:szCs w:val="24"/>
          <w:lang w:val="id-ID"/>
        </w:rPr>
        <w:footnoteReference w:id="2"/>
      </w:r>
      <w:r w:rsidR="003A3151">
        <w:rPr>
          <w:rFonts w:ascii="Arial" w:hAnsi="Arial"/>
          <w:sz w:val="24"/>
          <w:szCs w:val="24"/>
          <w:lang w:val="id-ID"/>
        </w:rPr>
        <w:t xml:space="preserve"> </w:t>
      </w:r>
      <w:r w:rsidR="006319D4">
        <w:rPr>
          <w:rFonts w:ascii="Arial" w:hAnsi="Arial"/>
          <w:sz w:val="24"/>
          <w:szCs w:val="24"/>
          <w:lang w:val="id-ID"/>
        </w:rPr>
        <w:t>Secara umum</w:t>
      </w:r>
      <w:r w:rsidR="002C0021">
        <w:rPr>
          <w:rFonts w:ascii="Arial" w:hAnsi="Arial"/>
          <w:sz w:val="24"/>
          <w:szCs w:val="24"/>
          <w:lang w:val="id-ID"/>
        </w:rPr>
        <w:t xml:space="preserve"> alur penelitian dan pengembangan ini digambarkan dalam gambar yang dikutip dari sugiyono adalah sebagai berikut:</w:t>
      </w:r>
    </w:p>
    <w:p w:rsidR="002C0021" w:rsidRDefault="002C0021" w:rsidP="002C0021">
      <w:pPr>
        <w:pStyle w:val="ListParagraph"/>
        <w:spacing w:after="0" w:line="480" w:lineRule="auto"/>
        <w:ind w:left="426"/>
        <w:jc w:val="center"/>
        <w:rPr>
          <w:rFonts w:ascii="Arial" w:hAnsi="Arial" w:cs="Arial"/>
          <w:sz w:val="24"/>
          <w:szCs w:val="24"/>
          <w:lang w:val="id-ID"/>
        </w:rPr>
      </w:pPr>
      <w:r>
        <w:rPr>
          <w:rFonts w:ascii="Arial" w:hAnsi="Arial" w:cs="Arial"/>
          <w:noProof/>
          <w:sz w:val="24"/>
          <w:szCs w:val="24"/>
        </w:rPr>
        <w:drawing>
          <wp:inline distT="0" distB="0" distL="0" distR="0">
            <wp:extent cx="4076700" cy="1362075"/>
            <wp:effectExtent l="0" t="19050" r="0" b="9525"/>
            <wp:docPr id="33"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C0021" w:rsidRPr="00B40014" w:rsidRDefault="002C0021" w:rsidP="00B40014">
      <w:pPr>
        <w:spacing w:after="0" w:line="240" w:lineRule="auto"/>
        <w:jc w:val="center"/>
        <w:outlineLvl w:val="0"/>
        <w:rPr>
          <w:rFonts w:ascii="Arial" w:hAnsi="Arial" w:cs="Arial"/>
          <w:b/>
          <w:sz w:val="24"/>
          <w:szCs w:val="24"/>
        </w:rPr>
      </w:pPr>
      <w:r w:rsidRPr="00B40014">
        <w:rPr>
          <w:rFonts w:ascii="Arial" w:hAnsi="Arial" w:cs="Arial"/>
          <w:b/>
          <w:sz w:val="24"/>
          <w:szCs w:val="24"/>
          <w:lang w:val="id-ID"/>
        </w:rPr>
        <w:t>GAMBAR 3.1 Model Pengembangan Sugiyono</w:t>
      </w:r>
    </w:p>
    <w:p w:rsidR="002C0021" w:rsidRPr="00B40014" w:rsidRDefault="002C0021" w:rsidP="00B40014">
      <w:pPr>
        <w:spacing w:after="0" w:line="240" w:lineRule="auto"/>
        <w:jc w:val="center"/>
        <w:rPr>
          <w:rFonts w:ascii="Arial" w:hAnsi="Arial" w:cs="Arial"/>
          <w:b/>
          <w:i/>
          <w:sz w:val="24"/>
          <w:szCs w:val="24"/>
          <w:lang w:val="id-ID"/>
        </w:rPr>
      </w:pPr>
      <w:r w:rsidRPr="00B40014">
        <w:rPr>
          <w:rFonts w:ascii="Arial" w:hAnsi="Arial" w:cs="Arial"/>
          <w:b/>
          <w:sz w:val="24"/>
          <w:szCs w:val="24"/>
          <w:lang w:val="id-ID"/>
        </w:rPr>
        <w:t xml:space="preserve">Sumber : Nusa Putra, </w:t>
      </w:r>
      <w:r w:rsidRPr="00B40014">
        <w:rPr>
          <w:rFonts w:ascii="Arial" w:hAnsi="Arial" w:cs="Arial"/>
          <w:b/>
          <w:i/>
          <w:sz w:val="24"/>
          <w:szCs w:val="24"/>
          <w:lang w:val="id-ID"/>
        </w:rPr>
        <w:t>Research and Development.</w:t>
      </w:r>
    </w:p>
    <w:p w:rsidR="002C0021" w:rsidRPr="00B40014" w:rsidRDefault="002C0021" w:rsidP="00B40014">
      <w:pPr>
        <w:spacing w:after="0" w:line="240" w:lineRule="auto"/>
        <w:ind w:firstLine="1134"/>
        <w:jc w:val="center"/>
        <w:rPr>
          <w:rFonts w:ascii="Arial" w:hAnsi="Arial" w:cs="Arial"/>
          <w:b/>
          <w:sz w:val="24"/>
          <w:szCs w:val="24"/>
          <w:lang w:val="id-ID"/>
        </w:rPr>
      </w:pPr>
      <w:r w:rsidRPr="00B40014">
        <w:rPr>
          <w:rFonts w:ascii="Arial" w:hAnsi="Arial" w:cs="Arial"/>
          <w:b/>
          <w:i/>
          <w:sz w:val="24"/>
          <w:szCs w:val="24"/>
          <w:lang w:val="id-ID"/>
        </w:rPr>
        <w:t xml:space="preserve"> </w:t>
      </w:r>
      <w:r w:rsidRPr="00B40014">
        <w:rPr>
          <w:rFonts w:ascii="Arial" w:hAnsi="Arial" w:cs="Arial"/>
          <w:b/>
          <w:sz w:val="24"/>
          <w:szCs w:val="24"/>
          <w:lang w:val="id-ID"/>
        </w:rPr>
        <w:t>Jakarta : PT. Raja Grafindo Persada, 2011.</w:t>
      </w:r>
      <w:r w:rsidRPr="00B40014">
        <w:rPr>
          <w:rStyle w:val="FootnoteReference"/>
          <w:rFonts w:ascii="Arial" w:hAnsi="Arial"/>
          <w:b/>
          <w:sz w:val="24"/>
          <w:szCs w:val="24"/>
          <w:lang w:val="id-ID"/>
        </w:rPr>
        <w:footnoteReference w:id="3"/>
      </w:r>
    </w:p>
    <w:p w:rsidR="002C0021" w:rsidRDefault="002C0021" w:rsidP="002C0021">
      <w:pPr>
        <w:spacing w:after="0"/>
        <w:ind w:firstLine="1134"/>
        <w:jc w:val="center"/>
        <w:rPr>
          <w:rFonts w:ascii="Arial" w:hAnsi="Arial" w:cs="Arial"/>
          <w:b/>
          <w:sz w:val="24"/>
          <w:szCs w:val="24"/>
          <w:lang w:val="id-ID"/>
        </w:rPr>
      </w:pPr>
    </w:p>
    <w:p w:rsidR="002C0021" w:rsidRDefault="002C0021" w:rsidP="002C0021">
      <w:pPr>
        <w:pStyle w:val="ListParagraph"/>
        <w:spacing w:after="0" w:line="480" w:lineRule="auto"/>
        <w:ind w:left="786"/>
        <w:jc w:val="both"/>
        <w:rPr>
          <w:rFonts w:ascii="Arial" w:hAnsi="Arial" w:cs="Arial"/>
          <w:sz w:val="24"/>
          <w:szCs w:val="24"/>
          <w:lang w:val="id-ID"/>
        </w:rPr>
      </w:pPr>
      <w:r>
        <w:rPr>
          <w:rFonts w:ascii="Arial" w:hAnsi="Arial" w:cs="Arial"/>
          <w:sz w:val="24"/>
          <w:szCs w:val="24"/>
          <w:lang w:val="id-ID"/>
        </w:rPr>
        <w:tab/>
        <w:t>Prosedure di atas merupakan bukan aturaran baku yang harus diikuti secara lengkap. Karena adanya keterbatasan penelitian maka peneliti mendesain langkah-langkah dari prosedure yang telah dikembangkan oleh sugiyono dan disesuikan dengan kondisi dilapangan serta waktu dan biaya penelitian, dimana kondisi ini sering dialami oleh peneliti saat sudah turun ke lapangan. Hal ini, dapat dikemukakan oleh ardhana di dalam buku  konsep penelitian pengembangan dalam bidang dan pembelajaran yang berbunyi “prosedure pelaksanaan penelitian pengembangan bukan merupakan langkah-langkah baku yang harus diikuti secara kaku, setiap pengembangan tentu saja dapat memilih dan menentukan langkah-langkah yang tepat bagi dirinya berdasarkan kondisi khusus yang dihadapinya dalam proses pengembangan.”</w:t>
      </w:r>
      <w:r>
        <w:rPr>
          <w:rStyle w:val="FootnoteReference"/>
          <w:rFonts w:ascii="Arial" w:hAnsi="Arial"/>
          <w:sz w:val="24"/>
          <w:szCs w:val="24"/>
          <w:lang w:val="id-ID"/>
        </w:rPr>
        <w:footnoteReference w:id="4"/>
      </w:r>
    </w:p>
    <w:p w:rsidR="002C0021" w:rsidRDefault="002C0021"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Default="00B66FF5" w:rsidP="003457C5">
      <w:pPr>
        <w:pStyle w:val="ListParagraph"/>
        <w:spacing w:line="240" w:lineRule="auto"/>
        <w:ind w:left="426" w:firstLine="708"/>
        <w:jc w:val="both"/>
        <w:rPr>
          <w:rFonts w:ascii="Arial" w:hAnsi="Arial" w:cs="Arial"/>
          <w:sz w:val="24"/>
          <w:szCs w:val="24"/>
        </w:rPr>
      </w:pPr>
    </w:p>
    <w:p w:rsidR="00B66FF5" w:rsidRPr="00B66FF5" w:rsidRDefault="00B66FF5" w:rsidP="003457C5">
      <w:pPr>
        <w:pStyle w:val="ListParagraph"/>
        <w:spacing w:line="240" w:lineRule="auto"/>
        <w:ind w:left="426" w:firstLine="708"/>
        <w:jc w:val="both"/>
        <w:rPr>
          <w:rFonts w:ascii="Arial" w:hAnsi="Arial" w:cs="Arial"/>
          <w:sz w:val="24"/>
          <w:szCs w:val="24"/>
        </w:rPr>
      </w:pPr>
    </w:p>
    <w:p w:rsidR="001172C6" w:rsidRPr="00DF4A77" w:rsidRDefault="004D02B0" w:rsidP="00DF4A77">
      <w:pPr>
        <w:pStyle w:val="ListParagraph"/>
        <w:numPr>
          <w:ilvl w:val="0"/>
          <w:numId w:val="1"/>
        </w:numPr>
        <w:spacing w:after="0" w:line="480" w:lineRule="auto"/>
        <w:ind w:left="426" w:hanging="426"/>
        <w:jc w:val="both"/>
        <w:rPr>
          <w:rFonts w:ascii="Arial" w:hAnsi="Arial" w:cs="Arial"/>
          <w:b/>
          <w:sz w:val="24"/>
          <w:szCs w:val="24"/>
          <w:lang w:val="id-ID"/>
        </w:rPr>
      </w:pPr>
      <w:r>
        <w:rPr>
          <w:rFonts w:ascii="Arial" w:hAnsi="Arial" w:cs="Arial"/>
          <w:b/>
          <w:sz w:val="24"/>
          <w:szCs w:val="24"/>
          <w:lang w:val="id-ID"/>
        </w:rPr>
        <w:lastRenderedPageBreak/>
        <w:t>Langkah-langkah Pengembangan Mode</w:t>
      </w:r>
      <w:r w:rsidR="00DF4A77">
        <w:rPr>
          <w:rFonts w:ascii="Arial" w:hAnsi="Arial" w:cs="Arial"/>
          <w:b/>
          <w:sz w:val="24"/>
          <w:szCs w:val="24"/>
          <w:lang w:val="id-ID"/>
        </w:rPr>
        <w:t>l</w:t>
      </w:r>
    </w:p>
    <w:p w:rsidR="00CC63A1" w:rsidRDefault="00E06C4F" w:rsidP="000B42C4">
      <w:pPr>
        <w:pStyle w:val="ListParagraph"/>
        <w:numPr>
          <w:ilvl w:val="0"/>
          <w:numId w:val="3"/>
        </w:numPr>
        <w:spacing w:after="0" w:line="480" w:lineRule="auto"/>
        <w:ind w:left="851" w:firstLine="0"/>
        <w:jc w:val="both"/>
        <w:rPr>
          <w:rFonts w:ascii="Arial" w:hAnsi="Arial" w:cs="Arial"/>
          <w:b/>
          <w:sz w:val="24"/>
          <w:szCs w:val="24"/>
          <w:lang w:val="id-ID"/>
        </w:rPr>
      </w:pPr>
      <w:r w:rsidRPr="000B42C4">
        <w:rPr>
          <w:rFonts w:ascii="Arial" w:hAnsi="Arial" w:cs="Arial"/>
          <w:b/>
          <w:sz w:val="24"/>
          <w:szCs w:val="24"/>
          <w:lang w:val="id-ID"/>
        </w:rPr>
        <w:t>Analisis Kebutuhan</w:t>
      </w:r>
    </w:p>
    <w:p w:rsidR="00AD17E7" w:rsidRDefault="00DF4A77" w:rsidP="000B42C4">
      <w:pPr>
        <w:pStyle w:val="ListParagraph"/>
        <w:spacing w:after="0" w:line="480" w:lineRule="auto"/>
        <w:ind w:left="851"/>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 xml:space="preserve">Penelitian pendahuluan dilakukan dengan studi pengumpulan data lapangan, pengamatan proses pembelajaran, </w:t>
      </w:r>
      <w:r w:rsidR="000A21E4">
        <w:rPr>
          <w:rFonts w:ascii="Arial" w:hAnsi="Arial" w:cs="Arial"/>
          <w:sz w:val="24"/>
          <w:szCs w:val="24"/>
          <w:lang w:val="id-ID"/>
        </w:rPr>
        <w:t>serta permasalahan yang dijumpai dalam proses pembelajaran gerakan kaki gaya bebas.</w:t>
      </w:r>
    </w:p>
    <w:p w:rsidR="00C21CB2" w:rsidRDefault="00C21CB2" w:rsidP="000B42C4">
      <w:pPr>
        <w:pStyle w:val="ListParagraph"/>
        <w:spacing w:after="0" w:line="480" w:lineRule="auto"/>
        <w:ind w:left="851"/>
        <w:jc w:val="both"/>
        <w:rPr>
          <w:rFonts w:ascii="Arial" w:hAnsi="Arial" w:cs="Arial"/>
          <w:sz w:val="24"/>
          <w:szCs w:val="24"/>
          <w:lang w:val="id-ID"/>
        </w:rPr>
      </w:pPr>
      <w:r>
        <w:rPr>
          <w:rFonts w:ascii="Arial" w:hAnsi="Arial" w:cs="Arial"/>
          <w:sz w:val="24"/>
          <w:szCs w:val="24"/>
          <w:lang w:val="id-ID"/>
        </w:rPr>
        <w:tab/>
        <w:t>Hal ini dilakukakan untuk mengkaji keadaan lapangan dengan tujuan untuk mengetahui apakah produk yang akan dikembangkan ini nantinya dipergunakan oleh subyek, sehingga</w:t>
      </w:r>
      <w:r w:rsidR="008A3A6E">
        <w:rPr>
          <w:rFonts w:ascii="Arial" w:hAnsi="Arial" w:cs="Arial"/>
          <w:sz w:val="24"/>
          <w:szCs w:val="24"/>
          <w:lang w:val="id-ID"/>
        </w:rPr>
        <w:t xml:space="preserve"> nantinya</w:t>
      </w:r>
      <w:r>
        <w:rPr>
          <w:rFonts w:ascii="Arial" w:hAnsi="Arial" w:cs="Arial"/>
          <w:sz w:val="24"/>
          <w:szCs w:val="24"/>
          <w:lang w:val="id-ID"/>
        </w:rPr>
        <w:t xml:space="preserve"> model yang dikembangkan oleh peneliti diperlukan atau tidak.</w:t>
      </w:r>
    </w:p>
    <w:p w:rsidR="00C21CB2" w:rsidRDefault="00C21CB2" w:rsidP="000B42C4">
      <w:pPr>
        <w:pStyle w:val="ListParagraph"/>
        <w:spacing w:after="0" w:line="480" w:lineRule="auto"/>
        <w:ind w:left="851"/>
        <w:jc w:val="both"/>
        <w:rPr>
          <w:rFonts w:ascii="Arial" w:hAnsi="Arial" w:cs="Arial"/>
          <w:sz w:val="24"/>
          <w:szCs w:val="24"/>
          <w:lang w:val="id-ID"/>
        </w:rPr>
      </w:pPr>
      <w:r>
        <w:rPr>
          <w:rFonts w:ascii="Arial" w:hAnsi="Arial" w:cs="Arial"/>
          <w:sz w:val="24"/>
          <w:szCs w:val="24"/>
          <w:lang w:val="id-ID"/>
        </w:rPr>
        <w:tab/>
      </w:r>
      <w:r w:rsidR="008A3A6E">
        <w:rPr>
          <w:rFonts w:ascii="Arial" w:hAnsi="Arial" w:cs="Arial"/>
          <w:sz w:val="24"/>
          <w:szCs w:val="24"/>
          <w:lang w:val="id-ID"/>
        </w:rPr>
        <w:t>Peneliti juga akan mencocokan dengan subyek penelitian dan tempat penelitian dan pengembangan untuk memperoleh hasil di lapangan. Hasil tersebut akan di analisis sehingga memperoleh kesimpulan data yang sudah terkumpul..</w:t>
      </w:r>
    </w:p>
    <w:p w:rsidR="008A3A6E" w:rsidRDefault="008A3A6E" w:rsidP="00B40014">
      <w:pPr>
        <w:pStyle w:val="ListParagraph"/>
        <w:spacing w:after="0" w:line="480" w:lineRule="auto"/>
        <w:ind w:left="851"/>
        <w:jc w:val="both"/>
        <w:rPr>
          <w:rFonts w:ascii="Arial" w:hAnsi="Arial" w:cs="Arial"/>
          <w:sz w:val="24"/>
          <w:szCs w:val="24"/>
        </w:rPr>
      </w:pPr>
      <w:r>
        <w:rPr>
          <w:rFonts w:ascii="Arial" w:hAnsi="Arial" w:cs="Arial"/>
          <w:sz w:val="24"/>
          <w:szCs w:val="24"/>
          <w:lang w:val="id-ID"/>
        </w:rPr>
        <w:tab/>
        <w:t>Temuan penting yang hendak dideskripsikan dan dianalisis adalah bagaimanakah model pembelajaran yang saat ini dilaksakan. Apakah</w:t>
      </w:r>
      <w:r w:rsidR="006900C9">
        <w:rPr>
          <w:rFonts w:ascii="Arial" w:hAnsi="Arial" w:cs="Arial"/>
          <w:sz w:val="24"/>
          <w:szCs w:val="24"/>
          <w:lang w:val="id-ID"/>
        </w:rPr>
        <w:t xml:space="preserve"> </w:t>
      </w:r>
      <w:r>
        <w:rPr>
          <w:rFonts w:ascii="Arial" w:hAnsi="Arial" w:cs="Arial"/>
          <w:sz w:val="24"/>
          <w:szCs w:val="24"/>
          <w:lang w:val="id-ID"/>
        </w:rPr>
        <w:t xml:space="preserve"> sudah sesuai</w:t>
      </w:r>
      <w:r w:rsidR="006900C9">
        <w:rPr>
          <w:rFonts w:ascii="Arial" w:hAnsi="Arial" w:cs="Arial"/>
          <w:sz w:val="24"/>
          <w:szCs w:val="24"/>
          <w:lang w:val="id-ID"/>
        </w:rPr>
        <w:t xml:space="preserve"> dengan materi yang sesuai karakterisitik dan kriteria </w:t>
      </w:r>
      <w:r>
        <w:rPr>
          <w:rFonts w:ascii="Arial" w:hAnsi="Arial" w:cs="Arial"/>
          <w:sz w:val="24"/>
          <w:szCs w:val="24"/>
          <w:lang w:val="id-ID"/>
        </w:rPr>
        <w:t xml:space="preserve"> </w:t>
      </w:r>
      <w:r w:rsidR="006900C9">
        <w:rPr>
          <w:rFonts w:ascii="Arial" w:hAnsi="Arial" w:cs="Arial"/>
          <w:sz w:val="24"/>
          <w:szCs w:val="24"/>
          <w:lang w:val="id-ID"/>
        </w:rPr>
        <w:t>pembelajaran gerakan kaki gaya bebas untuk sekolah dasar kelas tiga. Sehingga nantinya dapat merancang desain sesuai dengan kebutuhan dilapangan.</w:t>
      </w:r>
    </w:p>
    <w:p w:rsidR="00B40014" w:rsidRDefault="00B40014" w:rsidP="00B40014">
      <w:pPr>
        <w:pStyle w:val="ListParagraph"/>
        <w:spacing w:after="0" w:line="480" w:lineRule="auto"/>
        <w:ind w:left="851"/>
        <w:jc w:val="both"/>
        <w:rPr>
          <w:rFonts w:ascii="Arial" w:hAnsi="Arial" w:cs="Arial"/>
          <w:sz w:val="24"/>
          <w:szCs w:val="24"/>
        </w:rPr>
      </w:pPr>
    </w:p>
    <w:p w:rsidR="00B66FF5" w:rsidRDefault="00B66FF5" w:rsidP="00B40014">
      <w:pPr>
        <w:pStyle w:val="ListParagraph"/>
        <w:spacing w:after="0" w:line="480" w:lineRule="auto"/>
        <w:ind w:left="851"/>
        <w:jc w:val="both"/>
        <w:rPr>
          <w:rFonts w:ascii="Arial" w:hAnsi="Arial" w:cs="Arial"/>
          <w:sz w:val="24"/>
          <w:szCs w:val="24"/>
        </w:rPr>
      </w:pPr>
    </w:p>
    <w:p w:rsidR="00B66FF5" w:rsidRPr="00B40014" w:rsidRDefault="00B66FF5" w:rsidP="00B40014">
      <w:pPr>
        <w:pStyle w:val="ListParagraph"/>
        <w:spacing w:after="0" w:line="480" w:lineRule="auto"/>
        <w:ind w:left="851"/>
        <w:jc w:val="both"/>
        <w:rPr>
          <w:rFonts w:ascii="Arial" w:hAnsi="Arial" w:cs="Arial"/>
          <w:sz w:val="24"/>
          <w:szCs w:val="24"/>
        </w:rPr>
      </w:pPr>
    </w:p>
    <w:p w:rsidR="00CC63A1" w:rsidRPr="000B42C4" w:rsidRDefault="00CC63A1" w:rsidP="004377B5">
      <w:pPr>
        <w:pStyle w:val="ListParagraph"/>
        <w:numPr>
          <w:ilvl w:val="0"/>
          <w:numId w:val="3"/>
        </w:numPr>
        <w:spacing w:after="0" w:line="480" w:lineRule="auto"/>
        <w:ind w:left="851" w:firstLine="0"/>
        <w:jc w:val="both"/>
        <w:rPr>
          <w:rFonts w:ascii="Arial" w:hAnsi="Arial" w:cs="Arial"/>
          <w:b/>
          <w:sz w:val="24"/>
          <w:szCs w:val="24"/>
          <w:lang w:val="id-ID"/>
        </w:rPr>
      </w:pPr>
      <w:r w:rsidRPr="000B42C4">
        <w:rPr>
          <w:rFonts w:ascii="Arial" w:hAnsi="Arial" w:cs="Arial"/>
          <w:b/>
          <w:sz w:val="24"/>
          <w:szCs w:val="24"/>
          <w:lang w:val="id-ID"/>
        </w:rPr>
        <w:lastRenderedPageBreak/>
        <w:t>Perencanaan Pengembangan Model</w:t>
      </w:r>
    </w:p>
    <w:p w:rsidR="00B40014" w:rsidRPr="00B40014" w:rsidRDefault="00CC63A1" w:rsidP="00B40014">
      <w:pPr>
        <w:pStyle w:val="ListParagraph"/>
        <w:spacing w:after="0" w:line="480" w:lineRule="auto"/>
        <w:ind w:left="851"/>
        <w:jc w:val="both"/>
        <w:rPr>
          <w:rFonts w:ascii="Arial" w:hAnsi="Arial" w:cs="Arial"/>
          <w:sz w:val="24"/>
          <w:szCs w:val="24"/>
        </w:rPr>
      </w:pPr>
      <w:r>
        <w:rPr>
          <w:rFonts w:ascii="Arial" w:hAnsi="Arial" w:cs="Arial"/>
          <w:sz w:val="24"/>
          <w:szCs w:val="24"/>
          <w:lang w:val="id-ID"/>
        </w:rPr>
        <w:tab/>
        <w:t>Setelah menyelesaikan tahap analisis kebutuhan dila</w:t>
      </w:r>
      <w:r w:rsidR="00541164">
        <w:rPr>
          <w:rFonts w:ascii="Arial" w:hAnsi="Arial" w:cs="Arial"/>
          <w:sz w:val="24"/>
          <w:szCs w:val="24"/>
          <w:lang w:val="id-ID"/>
        </w:rPr>
        <w:t>n</w:t>
      </w:r>
      <w:r>
        <w:rPr>
          <w:rFonts w:ascii="Arial" w:hAnsi="Arial" w:cs="Arial"/>
          <w:sz w:val="24"/>
          <w:szCs w:val="24"/>
          <w:lang w:val="id-ID"/>
        </w:rPr>
        <w:t xml:space="preserve">jutkan </w:t>
      </w:r>
      <w:r w:rsidR="00C07FC7">
        <w:rPr>
          <w:rFonts w:ascii="Arial" w:hAnsi="Arial" w:cs="Arial"/>
          <w:sz w:val="24"/>
          <w:szCs w:val="24"/>
          <w:lang w:val="id-ID"/>
        </w:rPr>
        <w:t xml:space="preserve">dengan membuat  </w:t>
      </w:r>
      <w:r w:rsidR="00541164">
        <w:rPr>
          <w:rFonts w:ascii="Arial" w:hAnsi="Arial" w:cs="Arial"/>
          <w:sz w:val="24"/>
          <w:szCs w:val="24"/>
          <w:lang w:val="id-ID"/>
        </w:rPr>
        <w:t>produk awal,</w:t>
      </w:r>
      <w:r w:rsidR="00C07FC7">
        <w:rPr>
          <w:rFonts w:ascii="Arial" w:hAnsi="Arial" w:cs="Arial"/>
          <w:sz w:val="24"/>
          <w:szCs w:val="24"/>
          <w:lang w:val="id-ID"/>
        </w:rPr>
        <w:t xml:space="preserve"> rangkain pe</w:t>
      </w:r>
      <w:r w:rsidR="00541164">
        <w:rPr>
          <w:rFonts w:ascii="Arial" w:hAnsi="Arial" w:cs="Arial"/>
          <w:sz w:val="24"/>
          <w:szCs w:val="24"/>
          <w:lang w:val="id-ID"/>
        </w:rPr>
        <w:t>ngembangan model yang sesuai dengan kebutuhan di lapangan sehingga nantinya dapat digunakan dengan baik. Pengembangan model latihan diharapkan menjadi produk yang dapat dikembangkan secara sistematis dan logis. Sehingga produk ini mempunyai kelayakan sehingga dapat digunakan. Pada tahap pengembangan ini peneliti harus mengkonsultasikan produk dengan para ahli Renang, Permainan, dan Pembelajaran. Sehingga menghasilkan produk yang sempurna.</w:t>
      </w:r>
    </w:p>
    <w:p w:rsidR="00A55E3F" w:rsidRPr="00A55E3F" w:rsidRDefault="00A55E3F" w:rsidP="00A55E3F">
      <w:pPr>
        <w:pStyle w:val="ListParagraph"/>
        <w:numPr>
          <w:ilvl w:val="0"/>
          <w:numId w:val="3"/>
        </w:numPr>
        <w:spacing w:after="0" w:line="480" w:lineRule="auto"/>
        <w:ind w:left="1418" w:hanging="567"/>
        <w:jc w:val="both"/>
        <w:rPr>
          <w:rFonts w:ascii="Arial" w:hAnsi="Arial" w:cs="Arial"/>
          <w:sz w:val="24"/>
          <w:szCs w:val="24"/>
          <w:lang w:val="id-ID"/>
        </w:rPr>
      </w:pPr>
      <w:r>
        <w:rPr>
          <w:rFonts w:ascii="Arial" w:hAnsi="Arial" w:cs="Arial"/>
          <w:b/>
          <w:sz w:val="24"/>
          <w:szCs w:val="24"/>
          <w:lang w:val="id-ID"/>
        </w:rPr>
        <w:t>Validasi Desain</w:t>
      </w:r>
    </w:p>
    <w:p w:rsidR="00A55E3F" w:rsidRPr="00A55E3F" w:rsidRDefault="00A55E3F" w:rsidP="00A55E3F">
      <w:pPr>
        <w:pStyle w:val="ListParagraph"/>
        <w:spacing w:after="0" w:line="480" w:lineRule="auto"/>
        <w:ind w:left="851" w:firstLine="567"/>
        <w:jc w:val="both"/>
        <w:rPr>
          <w:rFonts w:ascii="Arial" w:hAnsi="Arial" w:cs="Arial"/>
          <w:sz w:val="24"/>
          <w:szCs w:val="24"/>
          <w:lang w:val="id-ID"/>
        </w:rPr>
      </w:pPr>
      <w:r>
        <w:rPr>
          <w:rFonts w:ascii="Arial" w:hAnsi="Arial" w:cs="Arial"/>
          <w:sz w:val="24"/>
          <w:szCs w:val="24"/>
          <w:lang w:val="id-ID"/>
        </w:rPr>
        <w:t>Setelah perencanaan pengembangan model telah selesai maka langkah</w:t>
      </w:r>
      <w:r w:rsidR="008731D8">
        <w:rPr>
          <w:rFonts w:ascii="Arial" w:hAnsi="Arial" w:cs="Arial"/>
          <w:sz w:val="24"/>
          <w:szCs w:val="24"/>
          <w:lang w:val="id-ID"/>
        </w:rPr>
        <w:t xml:space="preserve"> selanjutnya mengevaluasi </w:t>
      </w:r>
      <w:r>
        <w:rPr>
          <w:rFonts w:ascii="Arial" w:hAnsi="Arial" w:cs="Arial"/>
          <w:sz w:val="24"/>
          <w:szCs w:val="24"/>
          <w:lang w:val="id-ID"/>
        </w:rPr>
        <w:t>model tersebut. Evaluasi ini dilakukan untuk memperbaiki dan menyempurnakan model latihan yang telah dibuat.</w:t>
      </w:r>
    </w:p>
    <w:p w:rsidR="000B42C4" w:rsidRDefault="000B54C7" w:rsidP="00A55E3F">
      <w:pPr>
        <w:pStyle w:val="ListParagraph"/>
        <w:spacing w:after="0" w:line="480" w:lineRule="auto"/>
        <w:ind w:left="851" w:hanging="142"/>
        <w:jc w:val="both"/>
        <w:rPr>
          <w:rFonts w:ascii="Arial" w:hAnsi="Arial" w:cs="Arial"/>
          <w:sz w:val="24"/>
          <w:szCs w:val="24"/>
          <w:lang w:val="id-ID"/>
        </w:rPr>
      </w:pPr>
      <w:r>
        <w:rPr>
          <w:rFonts w:ascii="Arial" w:hAnsi="Arial" w:cs="Arial"/>
          <w:b/>
          <w:sz w:val="24"/>
          <w:szCs w:val="24"/>
          <w:lang w:val="id-ID"/>
        </w:rPr>
        <w:tab/>
      </w:r>
      <w:r w:rsidR="000B42C4">
        <w:rPr>
          <w:rFonts w:ascii="Arial" w:hAnsi="Arial" w:cs="Arial"/>
          <w:sz w:val="24"/>
          <w:szCs w:val="24"/>
          <w:lang w:val="id-ID"/>
        </w:rPr>
        <w:t>.</w:t>
      </w:r>
      <w:r>
        <w:rPr>
          <w:rFonts w:ascii="Arial" w:hAnsi="Arial" w:cs="Arial"/>
          <w:sz w:val="24"/>
          <w:szCs w:val="24"/>
          <w:lang w:val="id-ID"/>
        </w:rPr>
        <w:tab/>
        <w:t>Para ahli berguna untuk mengevaluasi bagian-bagian dari model latihan yang perlu diperbaiki , dihilangkan, atau disempurnakan. Ha ini dilakukan pada hasil rancangan dalam bentuk rancangan tulisan gambar maupun proses pelaksanaan  pada saat di lapangan.</w:t>
      </w:r>
    </w:p>
    <w:p w:rsidR="00A61687" w:rsidRDefault="000B42C4" w:rsidP="00A55E3F">
      <w:pPr>
        <w:pStyle w:val="ListParagraph"/>
        <w:spacing w:after="0" w:line="480" w:lineRule="auto"/>
        <w:ind w:left="851"/>
        <w:jc w:val="both"/>
        <w:rPr>
          <w:rFonts w:ascii="Arial" w:hAnsi="Arial" w:cs="Arial"/>
          <w:sz w:val="24"/>
          <w:szCs w:val="24"/>
          <w:lang w:val="id-ID"/>
        </w:rPr>
      </w:pPr>
      <w:r>
        <w:rPr>
          <w:rFonts w:ascii="Arial" w:hAnsi="Arial" w:cs="Arial"/>
          <w:sz w:val="24"/>
          <w:szCs w:val="24"/>
          <w:lang w:val="id-ID"/>
        </w:rPr>
        <w:tab/>
        <w:t xml:space="preserve">Validasi dilakukan oleh para ahli yang berstatus sebagai dosen </w:t>
      </w:r>
      <w:r w:rsidR="008731D8">
        <w:rPr>
          <w:rFonts w:ascii="Arial" w:hAnsi="Arial" w:cs="Arial"/>
          <w:sz w:val="24"/>
          <w:szCs w:val="24"/>
          <w:lang w:val="id-ID"/>
        </w:rPr>
        <w:t xml:space="preserve">dan guru pendidikan jasmani </w:t>
      </w:r>
      <w:r>
        <w:rPr>
          <w:rFonts w:ascii="Arial" w:hAnsi="Arial" w:cs="Arial"/>
          <w:sz w:val="24"/>
          <w:szCs w:val="24"/>
          <w:lang w:val="id-ID"/>
        </w:rPr>
        <w:t xml:space="preserve">yang menguasai dibidangnya masing-masing. Evaluasi para ahli ini digunakan untuk memberikan masukan </w:t>
      </w:r>
      <w:r>
        <w:rPr>
          <w:rFonts w:ascii="Arial" w:hAnsi="Arial" w:cs="Arial"/>
          <w:sz w:val="24"/>
          <w:szCs w:val="24"/>
          <w:lang w:val="id-ID"/>
        </w:rPr>
        <w:lastRenderedPageBreak/>
        <w:t>pada produk awal dan bertujuan untuk mengetahui dengan layak atau tidak suatu produk  untuk dipraktekan dilapangan.</w:t>
      </w:r>
    </w:p>
    <w:p w:rsidR="000B2667" w:rsidRPr="00604967" w:rsidRDefault="00FD1E44" w:rsidP="00A55E3F">
      <w:pPr>
        <w:pStyle w:val="ListParagraph"/>
        <w:spacing w:after="0" w:line="480" w:lineRule="auto"/>
        <w:ind w:left="851"/>
        <w:jc w:val="both"/>
        <w:rPr>
          <w:rFonts w:ascii="Arial" w:hAnsi="Arial" w:cs="Arial"/>
          <w:sz w:val="24"/>
          <w:szCs w:val="24"/>
          <w:lang w:val="id-ID"/>
        </w:rPr>
      </w:pPr>
      <w:r>
        <w:rPr>
          <w:rFonts w:ascii="Arial" w:hAnsi="Arial" w:cs="Arial"/>
          <w:sz w:val="24"/>
          <w:szCs w:val="24"/>
          <w:lang w:val="id-ID"/>
        </w:rPr>
        <w:t>Yaitu sebagai berikut yang telah disusun dalam bentuk tabel:</w:t>
      </w:r>
    </w:p>
    <w:p w:rsidR="000B42C4" w:rsidRPr="000B2667" w:rsidRDefault="006B70F7" w:rsidP="00A55E3F">
      <w:pPr>
        <w:pStyle w:val="ListParagraph"/>
        <w:spacing w:after="0" w:line="480" w:lineRule="auto"/>
        <w:ind w:left="851" w:firstLine="567"/>
        <w:jc w:val="center"/>
        <w:outlineLvl w:val="0"/>
        <w:rPr>
          <w:rFonts w:ascii="Arial" w:hAnsi="Arial"/>
          <w:b/>
          <w:sz w:val="24"/>
          <w:szCs w:val="24"/>
          <w:lang w:val="id-ID"/>
        </w:rPr>
      </w:pPr>
      <w:r w:rsidRPr="000B2667">
        <w:rPr>
          <w:rFonts w:ascii="Arial" w:hAnsi="Arial" w:cs="Arial"/>
          <w:b/>
          <w:sz w:val="24"/>
          <w:szCs w:val="24"/>
          <w:lang w:val="id-ID"/>
        </w:rPr>
        <w:t xml:space="preserve">Tabel </w:t>
      </w:r>
      <w:r w:rsidRPr="000B2667">
        <w:rPr>
          <w:rFonts w:ascii="Arial" w:hAnsi="Arial"/>
          <w:b/>
          <w:sz w:val="24"/>
          <w:szCs w:val="24"/>
          <w:lang w:val="id-ID"/>
        </w:rPr>
        <w:t xml:space="preserve"> </w:t>
      </w:r>
      <w:r w:rsidR="006001DA" w:rsidRPr="000B2667">
        <w:rPr>
          <w:rFonts w:ascii="Arial" w:hAnsi="Arial"/>
          <w:b/>
          <w:sz w:val="24"/>
          <w:szCs w:val="24"/>
          <w:lang w:val="id-ID"/>
        </w:rPr>
        <w:t>3.1</w:t>
      </w:r>
      <w:r w:rsidRPr="000B2667">
        <w:rPr>
          <w:rFonts w:ascii="Arial" w:hAnsi="Arial"/>
          <w:b/>
          <w:sz w:val="24"/>
          <w:szCs w:val="24"/>
          <w:lang w:val="id-ID"/>
        </w:rPr>
        <w:t xml:space="preserve"> </w:t>
      </w:r>
      <w:r w:rsidR="000B2667" w:rsidRPr="000B2667">
        <w:rPr>
          <w:rFonts w:ascii="Arial" w:hAnsi="Arial"/>
          <w:b/>
          <w:sz w:val="24"/>
          <w:szCs w:val="24"/>
          <w:lang w:val="id-ID"/>
        </w:rPr>
        <w:t>Nama-nama Ahli Materi</w:t>
      </w:r>
    </w:p>
    <w:tbl>
      <w:tblPr>
        <w:tblStyle w:val="TableGrid"/>
        <w:tblW w:w="7353" w:type="dxa"/>
        <w:tblInd w:w="959" w:type="dxa"/>
        <w:tblLook w:val="04A0"/>
      </w:tblPr>
      <w:tblGrid>
        <w:gridCol w:w="1065"/>
        <w:gridCol w:w="1977"/>
        <w:gridCol w:w="2060"/>
        <w:gridCol w:w="2251"/>
      </w:tblGrid>
      <w:tr w:rsidR="000C2722" w:rsidTr="00D07CB5">
        <w:trPr>
          <w:trHeight w:val="800"/>
        </w:trPr>
        <w:tc>
          <w:tcPr>
            <w:tcW w:w="1065" w:type="dxa"/>
            <w:shd w:val="clear" w:color="auto" w:fill="FFFFFF" w:themeFill="background1"/>
            <w:vAlign w:val="center"/>
          </w:tcPr>
          <w:p w:rsidR="000C2722" w:rsidRPr="008731D8" w:rsidRDefault="000C2722" w:rsidP="00D07CB5">
            <w:pPr>
              <w:pStyle w:val="ListParagraph"/>
              <w:spacing w:line="480" w:lineRule="auto"/>
              <w:ind w:left="0"/>
              <w:jc w:val="center"/>
              <w:rPr>
                <w:rFonts w:ascii="Arial" w:hAnsi="Arial"/>
                <w:szCs w:val="24"/>
                <w:lang w:val="id-ID"/>
              </w:rPr>
            </w:pPr>
            <w:r w:rsidRPr="008731D8">
              <w:rPr>
                <w:rFonts w:ascii="Arial" w:hAnsi="Arial"/>
                <w:szCs w:val="24"/>
                <w:lang w:val="id-ID"/>
              </w:rPr>
              <w:t>No</w:t>
            </w:r>
          </w:p>
        </w:tc>
        <w:tc>
          <w:tcPr>
            <w:tcW w:w="1977" w:type="dxa"/>
            <w:shd w:val="clear" w:color="auto" w:fill="FFFFFF" w:themeFill="background1"/>
            <w:vAlign w:val="center"/>
          </w:tcPr>
          <w:p w:rsidR="000C2722" w:rsidRPr="008731D8" w:rsidRDefault="000C2722" w:rsidP="008731D8">
            <w:pPr>
              <w:pStyle w:val="ListParagraph"/>
              <w:spacing w:line="480" w:lineRule="auto"/>
              <w:ind w:left="157"/>
              <w:jc w:val="center"/>
              <w:rPr>
                <w:rFonts w:ascii="Arial" w:hAnsi="Arial"/>
                <w:szCs w:val="24"/>
                <w:lang w:val="id-ID"/>
              </w:rPr>
            </w:pPr>
            <w:r w:rsidRPr="008731D8">
              <w:rPr>
                <w:rFonts w:ascii="Arial" w:hAnsi="Arial"/>
                <w:szCs w:val="24"/>
                <w:lang w:val="id-ID"/>
              </w:rPr>
              <w:t>Nama</w:t>
            </w:r>
          </w:p>
        </w:tc>
        <w:tc>
          <w:tcPr>
            <w:tcW w:w="2060" w:type="dxa"/>
            <w:shd w:val="clear" w:color="auto" w:fill="FFFFFF" w:themeFill="background1"/>
            <w:vAlign w:val="center"/>
          </w:tcPr>
          <w:p w:rsidR="000C2722" w:rsidRPr="008731D8" w:rsidRDefault="000C2722" w:rsidP="00D07CB5">
            <w:pPr>
              <w:pStyle w:val="ListParagraph"/>
              <w:spacing w:line="480" w:lineRule="auto"/>
              <w:ind w:left="451"/>
              <w:jc w:val="center"/>
              <w:rPr>
                <w:rFonts w:ascii="Arial" w:hAnsi="Arial"/>
                <w:szCs w:val="24"/>
                <w:lang w:val="id-ID"/>
              </w:rPr>
            </w:pPr>
            <w:r w:rsidRPr="008731D8">
              <w:rPr>
                <w:rFonts w:ascii="Arial" w:hAnsi="Arial"/>
                <w:szCs w:val="24"/>
                <w:lang w:val="id-ID"/>
              </w:rPr>
              <w:t>Instansi</w:t>
            </w:r>
          </w:p>
        </w:tc>
        <w:tc>
          <w:tcPr>
            <w:tcW w:w="2251" w:type="dxa"/>
            <w:shd w:val="clear" w:color="auto" w:fill="FFFFFF" w:themeFill="background1"/>
            <w:vAlign w:val="center"/>
          </w:tcPr>
          <w:p w:rsidR="000C2722" w:rsidRPr="008731D8" w:rsidRDefault="000C2722" w:rsidP="008731D8">
            <w:pPr>
              <w:pStyle w:val="ListParagraph"/>
              <w:spacing w:line="480" w:lineRule="auto"/>
              <w:ind w:left="402"/>
              <w:jc w:val="center"/>
              <w:rPr>
                <w:rFonts w:ascii="Arial" w:hAnsi="Arial"/>
                <w:szCs w:val="24"/>
                <w:lang w:val="id-ID"/>
              </w:rPr>
            </w:pPr>
            <w:r w:rsidRPr="008731D8">
              <w:rPr>
                <w:rFonts w:ascii="Arial" w:hAnsi="Arial"/>
                <w:szCs w:val="24"/>
                <w:lang w:val="id-ID"/>
              </w:rPr>
              <w:t>Kahlian Bidang</w:t>
            </w:r>
          </w:p>
        </w:tc>
      </w:tr>
      <w:tr w:rsidR="000C2722" w:rsidTr="00D07CB5">
        <w:tc>
          <w:tcPr>
            <w:tcW w:w="1065" w:type="dxa"/>
            <w:shd w:val="clear" w:color="auto" w:fill="FFFFFF" w:themeFill="background1"/>
            <w:vAlign w:val="center"/>
          </w:tcPr>
          <w:p w:rsidR="000C2722" w:rsidRPr="008731D8" w:rsidRDefault="000C2722" w:rsidP="00D07CB5">
            <w:pPr>
              <w:pStyle w:val="ListParagraph"/>
              <w:spacing w:line="480" w:lineRule="auto"/>
              <w:ind w:left="0"/>
              <w:jc w:val="center"/>
              <w:rPr>
                <w:rFonts w:ascii="Arial" w:hAnsi="Arial"/>
                <w:szCs w:val="24"/>
                <w:lang w:val="id-ID"/>
              </w:rPr>
            </w:pPr>
            <w:r w:rsidRPr="008731D8">
              <w:rPr>
                <w:rFonts w:ascii="Arial" w:hAnsi="Arial"/>
                <w:szCs w:val="24"/>
                <w:lang w:val="id-ID"/>
              </w:rPr>
              <w:t>1.</w:t>
            </w:r>
          </w:p>
        </w:tc>
        <w:tc>
          <w:tcPr>
            <w:tcW w:w="1977" w:type="dxa"/>
            <w:shd w:val="clear" w:color="auto" w:fill="FFFFFF" w:themeFill="background1"/>
            <w:vAlign w:val="center"/>
          </w:tcPr>
          <w:p w:rsidR="000C2722" w:rsidRPr="008731D8" w:rsidRDefault="000C2722" w:rsidP="008731D8">
            <w:pPr>
              <w:pStyle w:val="ListParagraph"/>
              <w:spacing w:line="480" w:lineRule="auto"/>
              <w:ind w:left="157"/>
              <w:jc w:val="both"/>
              <w:rPr>
                <w:rFonts w:ascii="Arial" w:hAnsi="Arial"/>
                <w:szCs w:val="24"/>
                <w:lang w:val="id-ID"/>
              </w:rPr>
            </w:pPr>
            <w:r w:rsidRPr="008731D8">
              <w:rPr>
                <w:rFonts w:ascii="Arial" w:hAnsi="Arial"/>
                <w:szCs w:val="24"/>
                <w:lang w:val="id-ID"/>
              </w:rPr>
              <w:t>Drs. Oman Unju Subandi, M. Pd.</w:t>
            </w:r>
          </w:p>
        </w:tc>
        <w:tc>
          <w:tcPr>
            <w:tcW w:w="2060" w:type="dxa"/>
            <w:shd w:val="clear" w:color="auto" w:fill="FFFFFF" w:themeFill="background1"/>
            <w:vAlign w:val="center"/>
          </w:tcPr>
          <w:p w:rsidR="000C2722" w:rsidRPr="008731D8" w:rsidRDefault="000C2722" w:rsidP="008731D8">
            <w:pPr>
              <w:pStyle w:val="ListParagraph"/>
              <w:spacing w:line="480" w:lineRule="auto"/>
              <w:ind w:left="164"/>
              <w:jc w:val="center"/>
              <w:rPr>
                <w:rFonts w:ascii="Arial" w:hAnsi="Arial"/>
                <w:szCs w:val="24"/>
                <w:lang w:val="id-ID"/>
              </w:rPr>
            </w:pPr>
            <w:r w:rsidRPr="008731D8">
              <w:rPr>
                <w:rFonts w:ascii="Arial" w:hAnsi="Arial"/>
                <w:szCs w:val="24"/>
                <w:lang w:val="id-ID"/>
              </w:rPr>
              <w:t>Universitas Negeri Jakarta</w:t>
            </w:r>
          </w:p>
        </w:tc>
        <w:tc>
          <w:tcPr>
            <w:tcW w:w="2251" w:type="dxa"/>
            <w:shd w:val="clear" w:color="auto" w:fill="FFFFFF" w:themeFill="background1"/>
            <w:vAlign w:val="center"/>
          </w:tcPr>
          <w:p w:rsidR="000C2722" w:rsidRPr="008731D8" w:rsidRDefault="000C2722" w:rsidP="008731D8">
            <w:pPr>
              <w:pStyle w:val="ListParagraph"/>
              <w:spacing w:line="480" w:lineRule="auto"/>
              <w:ind w:left="144"/>
              <w:jc w:val="center"/>
              <w:rPr>
                <w:rFonts w:ascii="Arial" w:hAnsi="Arial"/>
                <w:szCs w:val="24"/>
                <w:lang w:val="id-ID"/>
              </w:rPr>
            </w:pPr>
            <w:r w:rsidRPr="008731D8">
              <w:rPr>
                <w:rFonts w:ascii="Arial" w:hAnsi="Arial"/>
                <w:szCs w:val="24"/>
                <w:lang w:val="id-ID"/>
              </w:rPr>
              <w:t>Ahli Renang</w:t>
            </w:r>
          </w:p>
        </w:tc>
      </w:tr>
      <w:tr w:rsidR="000C2722" w:rsidTr="00D07CB5">
        <w:tc>
          <w:tcPr>
            <w:tcW w:w="1065" w:type="dxa"/>
            <w:shd w:val="clear" w:color="auto" w:fill="FFFFFF" w:themeFill="background1"/>
            <w:vAlign w:val="center"/>
          </w:tcPr>
          <w:p w:rsidR="000C2722" w:rsidRPr="008731D8" w:rsidRDefault="000C2722" w:rsidP="00D07CB5">
            <w:pPr>
              <w:pStyle w:val="ListParagraph"/>
              <w:spacing w:line="480" w:lineRule="auto"/>
              <w:ind w:left="0"/>
              <w:jc w:val="center"/>
              <w:rPr>
                <w:rFonts w:ascii="Arial" w:hAnsi="Arial"/>
                <w:szCs w:val="24"/>
                <w:lang w:val="id-ID"/>
              </w:rPr>
            </w:pPr>
            <w:r w:rsidRPr="008731D8">
              <w:rPr>
                <w:rFonts w:ascii="Arial" w:hAnsi="Arial"/>
                <w:szCs w:val="24"/>
                <w:lang w:val="id-ID"/>
              </w:rPr>
              <w:t>2.</w:t>
            </w:r>
          </w:p>
        </w:tc>
        <w:tc>
          <w:tcPr>
            <w:tcW w:w="1977" w:type="dxa"/>
            <w:shd w:val="clear" w:color="auto" w:fill="FFFFFF" w:themeFill="background1"/>
            <w:vAlign w:val="center"/>
          </w:tcPr>
          <w:p w:rsidR="000C2722" w:rsidRPr="008731D8" w:rsidRDefault="000C2722" w:rsidP="008731D8">
            <w:pPr>
              <w:pStyle w:val="ListParagraph"/>
              <w:spacing w:line="480" w:lineRule="auto"/>
              <w:ind w:left="157"/>
              <w:jc w:val="center"/>
              <w:rPr>
                <w:rFonts w:ascii="Arial" w:hAnsi="Arial"/>
                <w:szCs w:val="24"/>
                <w:lang w:val="id-ID"/>
              </w:rPr>
            </w:pPr>
            <w:r w:rsidRPr="008731D8">
              <w:rPr>
                <w:rFonts w:ascii="Arial" w:hAnsi="Arial"/>
                <w:szCs w:val="24"/>
                <w:lang w:val="id-ID"/>
              </w:rPr>
              <w:t>Hatman Nugraha, M. Pd.</w:t>
            </w:r>
          </w:p>
        </w:tc>
        <w:tc>
          <w:tcPr>
            <w:tcW w:w="2060" w:type="dxa"/>
            <w:shd w:val="clear" w:color="auto" w:fill="FFFFFF" w:themeFill="background1"/>
            <w:vAlign w:val="center"/>
          </w:tcPr>
          <w:p w:rsidR="000C2722" w:rsidRPr="008731D8" w:rsidRDefault="000C2722" w:rsidP="008731D8">
            <w:pPr>
              <w:pStyle w:val="ListParagraph"/>
              <w:spacing w:line="480" w:lineRule="auto"/>
              <w:ind w:left="227"/>
              <w:jc w:val="center"/>
              <w:rPr>
                <w:rFonts w:ascii="Arial" w:hAnsi="Arial"/>
                <w:szCs w:val="24"/>
                <w:lang w:val="id-ID"/>
              </w:rPr>
            </w:pPr>
            <w:r w:rsidRPr="008731D8">
              <w:rPr>
                <w:rFonts w:ascii="Arial" w:hAnsi="Arial"/>
                <w:szCs w:val="24"/>
                <w:lang w:val="id-ID"/>
              </w:rPr>
              <w:t>Universitas Negeri Jakarta</w:t>
            </w:r>
          </w:p>
        </w:tc>
        <w:tc>
          <w:tcPr>
            <w:tcW w:w="2251" w:type="dxa"/>
            <w:shd w:val="clear" w:color="auto" w:fill="FFFFFF" w:themeFill="background1"/>
            <w:vAlign w:val="center"/>
          </w:tcPr>
          <w:p w:rsidR="000C2722" w:rsidRPr="008731D8" w:rsidRDefault="000C2722" w:rsidP="008731D8">
            <w:pPr>
              <w:pStyle w:val="ListParagraph"/>
              <w:spacing w:line="480" w:lineRule="auto"/>
              <w:ind w:left="557"/>
              <w:jc w:val="center"/>
              <w:rPr>
                <w:rFonts w:ascii="Arial" w:hAnsi="Arial"/>
                <w:szCs w:val="24"/>
                <w:lang w:val="id-ID"/>
              </w:rPr>
            </w:pPr>
            <w:r w:rsidRPr="008731D8">
              <w:rPr>
                <w:rFonts w:ascii="Arial" w:hAnsi="Arial"/>
                <w:szCs w:val="24"/>
                <w:lang w:val="id-ID"/>
              </w:rPr>
              <w:t>Ahli Permainan</w:t>
            </w:r>
          </w:p>
        </w:tc>
      </w:tr>
      <w:tr w:rsidR="000C2722" w:rsidTr="00D07CB5">
        <w:tc>
          <w:tcPr>
            <w:tcW w:w="1065" w:type="dxa"/>
            <w:shd w:val="clear" w:color="auto" w:fill="FFFFFF" w:themeFill="background1"/>
            <w:vAlign w:val="center"/>
          </w:tcPr>
          <w:p w:rsidR="000C2722" w:rsidRPr="008731D8" w:rsidRDefault="000C2722" w:rsidP="00D07CB5">
            <w:pPr>
              <w:pStyle w:val="ListParagraph"/>
              <w:spacing w:line="480" w:lineRule="auto"/>
              <w:ind w:left="0"/>
              <w:jc w:val="center"/>
              <w:rPr>
                <w:rFonts w:ascii="Arial" w:hAnsi="Arial"/>
                <w:szCs w:val="24"/>
                <w:lang w:val="id-ID"/>
              </w:rPr>
            </w:pPr>
            <w:r w:rsidRPr="008731D8">
              <w:rPr>
                <w:rFonts w:ascii="Arial" w:hAnsi="Arial"/>
                <w:szCs w:val="24"/>
                <w:lang w:val="id-ID"/>
              </w:rPr>
              <w:t>3.</w:t>
            </w:r>
          </w:p>
        </w:tc>
        <w:tc>
          <w:tcPr>
            <w:tcW w:w="1977" w:type="dxa"/>
            <w:shd w:val="clear" w:color="auto" w:fill="FFFFFF" w:themeFill="background1"/>
            <w:vAlign w:val="center"/>
          </w:tcPr>
          <w:p w:rsidR="00FD1E44" w:rsidRPr="008731D8" w:rsidRDefault="000C2722" w:rsidP="008731D8">
            <w:pPr>
              <w:pStyle w:val="ListParagraph"/>
              <w:spacing w:line="480" w:lineRule="auto"/>
              <w:ind w:left="92"/>
              <w:jc w:val="center"/>
              <w:rPr>
                <w:rFonts w:ascii="Arial" w:hAnsi="Arial"/>
                <w:szCs w:val="24"/>
                <w:lang w:val="id-ID"/>
              </w:rPr>
            </w:pPr>
            <w:r w:rsidRPr="008731D8">
              <w:rPr>
                <w:rFonts w:ascii="Arial" w:hAnsi="Arial"/>
                <w:szCs w:val="24"/>
                <w:lang w:val="id-ID"/>
              </w:rPr>
              <w:t>Imam Ibnu Aqil</w:t>
            </w:r>
          </w:p>
          <w:p w:rsidR="000C2722" w:rsidRPr="008731D8" w:rsidRDefault="00FD1E44" w:rsidP="008731D8">
            <w:pPr>
              <w:pStyle w:val="ListParagraph"/>
              <w:spacing w:line="480" w:lineRule="auto"/>
              <w:ind w:left="92"/>
              <w:jc w:val="center"/>
              <w:rPr>
                <w:rFonts w:ascii="Arial" w:hAnsi="Arial"/>
                <w:szCs w:val="24"/>
                <w:lang w:val="id-ID"/>
              </w:rPr>
            </w:pPr>
            <w:r w:rsidRPr="008731D8">
              <w:rPr>
                <w:rFonts w:ascii="Arial" w:hAnsi="Arial"/>
                <w:szCs w:val="24"/>
                <w:lang w:val="id-ID"/>
              </w:rPr>
              <w:t xml:space="preserve"> S. Pd.</w:t>
            </w:r>
          </w:p>
        </w:tc>
        <w:tc>
          <w:tcPr>
            <w:tcW w:w="2060" w:type="dxa"/>
            <w:shd w:val="clear" w:color="auto" w:fill="FFFFFF" w:themeFill="background1"/>
            <w:vAlign w:val="center"/>
          </w:tcPr>
          <w:p w:rsidR="000C2722" w:rsidRPr="008731D8" w:rsidRDefault="000C2722" w:rsidP="008731D8">
            <w:pPr>
              <w:pStyle w:val="ListParagraph"/>
              <w:spacing w:line="480" w:lineRule="auto"/>
              <w:ind w:left="317"/>
              <w:jc w:val="center"/>
              <w:rPr>
                <w:rFonts w:ascii="Arial" w:hAnsi="Arial"/>
                <w:szCs w:val="24"/>
                <w:lang w:val="id-ID"/>
              </w:rPr>
            </w:pPr>
            <w:r w:rsidRPr="008731D8">
              <w:rPr>
                <w:rFonts w:ascii="Arial" w:hAnsi="Arial"/>
                <w:szCs w:val="24"/>
                <w:lang w:val="id-ID"/>
              </w:rPr>
              <w:t>Taman Kreativitas Anak Indonesia</w:t>
            </w:r>
          </w:p>
        </w:tc>
        <w:tc>
          <w:tcPr>
            <w:tcW w:w="2251" w:type="dxa"/>
            <w:shd w:val="clear" w:color="auto" w:fill="FFFFFF" w:themeFill="background1"/>
            <w:vAlign w:val="center"/>
          </w:tcPr>
          <w:p w:rsidR="000C2722" w:rsidRPr="008731D8" w:rsidRDefault="000C2722" w:rsidP="008731D8">
            <w:pPr>
              <w:pStyle w:val="ListParagraph"/>
              <w:spacing w:line="480" w:lineRule="auto"/>
              <w:ind w:left="601"/>
              <w:jc w:val="center"/>
              <w:rPr>
                <w:rFonts w:ascii="Arial" w:hAnsi="Arial"/>
                <w:szCs w:val="24"/>
                <w:lang w:val="id-ID"/>
              </w:rPr>
            </w:pPr>
            <w:r w:rsidRPr="008731D8">
              <w:rPr>
                <w:rFonts w:ascii="Arial" w:hAnsi="Arial"/>
                <w:szCs w:val="24"/>
                <w:lang w:val="id-ID"/>
              </w:rPr>
              <w:t>Ahli Pembelajaran</w:t>
            </w:r>
          </w:p>
        </w:tc>
      </w:tr>
    </w:tbl>
    <w:p w:rsidR="006B70F7" w:rsidRPr="006001DA" w:rsidRDefault="006B70F7" w:rsidP="00A55E3F">
      <w:pPr>
        <w:pStyle w:val="ListParagraph"/>
        <w:spacing w:after="0" w:line="480" w:lineRule="auto"/>
        <w:ind w:left="851" w:hanging="425"/>
        <w:rPr>
          <w:rFonts w:ascii="Arial" w:hAnsi="Arial"/>
          <w:sz w:val="24"/>
          <w:szCs w:val="24"/>
          <w:lang w:val="id-ID"/>
        </w:rPr>
      </w:pPr>
    </w:p>
    <w:p w:rsidR="00034DB7" w:rsidRDefault="006B70F7" w:rsidP="00A55E3F">
      <w:pPr>
        <w:pStyle w:val="ListParagraph"/>
        <w:spacing w:after="0" w:line="480" w:lineRule="auto"/>
        <w:ind w:left="851" w:firstLine="284"/>
        <w:jc w:val="both"/>
        <w:rPr>
          <w:rFonts w:ascii="Arial" w:hAnsi="Arial" w:cs="Arial"/>
          <w:sz w:val="24"/>
          <w:szCs w:val="24"/>
          <w:lang w:val="id-ID"/>
        </w:rPr>
      </w:pPr>
      <w:r>
        <w:rPr>
          <w:rFonts w:ascii="Arial" w:hAnsi="Arial" w:cs="Arial"/>
          <w:sz w:val="24"/>
          <w:szCs w:val="24"/>
          <w:lang w:val="id-ID"/>
        </w:rPr>
        <w:tab/>
      </w:r>
      <w:r w:rsidR="00034DB7">
        <w:rPr>
          <w:rFonts w:ascii="Arial" w:hAnsi="Arial" w:cs="Arial"/>
          <w:sz w:val="24"/>
          <w:szCs w:val="24"/>
          <w:lang w:val="id-ID"/>
        </w:rPr>
        <w:t xml:space="preserve">  </w:t>
      </w:r>
      <w:r>
        <w:rPr>
          <w:rFonts w:ascii="Arial" w:hAnsi="Arial" w:cs="Arial"/>
          <w:sz w:val="24"/>
          <w:szCs w:val="24"/>
          <w:lang w:val="id-ID"/>
        </w:rPr>
        <w:t>Va</w:t>
      </w:r>
      <w:r w:rsidR="000B42C4">
        <w:rPr>
          <w:rFonts w:ascii="Arial" w:hAnsi="Arial" w:cs="Arial"/>
          <w:sz w:val="24"/>
          <w:szCs w:val="24"/>
          <w:lang w:val="id-ID"/>
        </w:rPr>
        <w:t>lidasi bertujuan untuk mengetahui kesesuain model pembelajaran yang akan diproduksi dan dikembangkan oleh peneli</w:t>
      </w:r>
      <w:r w:rsidR="00034DB7">
        <w:rPr>
          <w:rFonts w:ascii="Arial" w:hAnsi="Arial" w:cs="Arial"/>
          <w:sz w:val="24"/>
          <w:szCs w:val="24"/>
          <w:lang w:val="id-ID"/>
        </w:rPr>
        <w:t xml:space="preserve">ti. Validasi ahli terdiri atas : </w:t>
      </w:r>
    </w:p>
    <w:p w:rsidR="000B42C4" w:rsidRDefault="000B42C4" w:rsidP="001C4CE1">
      <w:pPr>
        <w:pStyle w:val="ListParagraph"/>
        <w:numPr>
          <w:ilvl w:val="0"/>
          <w:numId w:val="6"/>
        </w:numPr>
        <w:spacing w:after="0" w:line="480" w:lineRule="auto"/>
        <w:ind w:left="1418" w:hanging="567"/>
        <w:jc w:val="both"/>
        <w:rPr>
          <w:rFonts w:ascii="Arial" w:hAnsi="Arial" w:cs="Arial"/>
          <w:sz w:val="24"/>
          <w:szCs w:val="24"/>
          <w:lang w:val="id-ID"/>
        </w:rPr>
      </w:pPr>
      <w:r>
        <w:rPr>
          <w:rFonts w:ascii="Arial" w:hAnsi="Arial" w:cs="Arial"/>
          <w:sz w:val="24"/>
          <w:szCs w:val="24"/>
          <w:lang w:val="id-ID"/>
        </w:rPr>
        <w:t>Tinjaun dan analisa ahli</w:t>
      </w:r>
      <w:r w:rsidRPr="00FD1E44">
        <w:rPr>
          <w:rFonts w:ascii="Arial" w:hAnsi="Arial" w:cs="Arial"/>
          <w:i/>
          <w:sz w:val="24"/>
          <w:szCs w:val="24"/>
          <w:lang w:val="id-ID"/>
        </w:rPr>
        <w:t xml:space="preserve"> </w:t>
      </w:r>
      <w:r w:rsidR="00511B20" w:rsidRPr="00FD1E44">
        <w:rPr>
          <w:rFonts w:ascii="Arial" w:hAnsi="Arial" w:cs="Arial"/>
          <w:i/>
          <w:sz w:val="24"/>
          <w:szCs w:val="24"/>
          <w:lang w:val="id-ID"/>
        </w:rPr>
        <w:t>renang</w:t>
      </w:r>
      <w:r w:rsidR="00511B20">
        <w:rPr>
          <w:rFonts w:ascii="Arial" w:hAnsi="Arial" w:cs="Arial"/>
          <w:sz w:val="24"/>
          <w:szCs w:val="24"/>
          <w:lang w:val="id-ID"/>
        </w:rPr>
        <w:t xml:space="preserve"> terhadap model pembelajaran gerakan kaki gaya bebas </w:t>
      </w:r>
      <w:r w:rsidR="0006320B">
        <w:rPr>
          <w:rFonts w:ascii="Arial" w:hAnsi="Arial" w:cs="Arial"/>
          <w:sz w:val="24"/>
          <w:szCs w:val="24"/>
          <w:lang w:val="id-ID"/>
        </w:rPr>
        <w:t xml:space="preserve"> yang dikembangkan melalui permainan air, berfungsi untuk memberikan informasi dan saran terhadap kelayakan produk yang dikembangkan oleh peneliti.</w:t>
      </w:r>
    </w:p>
    <w:p w:rsidR="006001DA" w:rsidRPr="006001DA" w:rsidRDefault="0006320B" w:rsidP="001C4CE1">
      <w:pPr>
        <w:pStyle w:val="ListParagraph"/>
        <w:numPr>
          <w:ilvl w:val="0"/>
          <w:numId w:val="6"/>
        </w:numPr>
        <w:spacing w:after="0" w:line="480" w:lineRule="auto"/>
        <w:ind w:left="1418" w:hanging="567"/>
        <w:jc w:val="both"/>
        <w:rPr>
          <w:rFonts w:ascii="Arial" w:hAnsi="Arial" w:cs="Arial"/>
          <w:sz w:val="24"/>
          <w:szCs w:val="24"/>
          <w:lang w:val="id-ID"/>
        </w:rPr>
      </w:pPr>
      <w:r>
        <w:rPr>
          <w:rFonts w:ascii="Arial" w:hAnsi="Arial" w:cs="Arial"/>
          <w:sz w:val="24"/>
          <w:szCs w:val="24"/>
          <w:lang w:val="id-ID"/>
        </w:rPr>
        <w:t xml:space="preserve">Tinjaun dan analisa ahi </w:t>
      </w:r>
      <w:r w:rsidRPr="00FD1E44">
        <w:rPr>
          <w:rFonts w:ascii="Arial" w:hAnsi="Arial" w:cs="Arial"/>
          <w:i/>
          <w:sz w:val="24"/>
          <w:szCs w:val="24"/>
          <w:lang w:val="id-ID"/>
        </w:rPr>
        <w:t>permainan</w:t>
      </w:r>
      <w:r>
        <w:rPr>
          <w:rFonts w:ascii="Arial" w:hAnsi="Arial" w:cs="Arial"/>
          <w:sz w:val="24"/>
          <w:szCs w:val="24"/>
          <w:lang w:val="id-ID"/>
        </w:rPr>
        <w:t xml:space="preserve"> terhadap terhadap model pembelajaran gerakan kaki gaya bebas  yang dikembangkan melalui permainan air, berfungsi untuk memberikan informasi </w:t>
      </w:r>
      <w:r>
        <w:rPr>
          <w:rFonts w:ascii="Arial" w:hAnsi="Arial" w:cs="Arial"/>
          <w:sz w:val="24"/>
          <w:szCs w:val="24"/>
          <w:lang w:val="id-ID"/>
        </w:rPr>
        <w:lastRenderedPageBreak/>
        <w:t>dan saran tentang permainan yang dibuat oleh peneliti yang nantinya mendapatkan penjelasan dan saran bagaimana bentuk-bentuk permainan air yang baik untuk pembelajaran gerakan kaki gaya bebas.</w:t>
      </w:r>
    </w:p>
    <w:p w:rsidR="001C4CE1" w:rsidRPr="001C4CE1" w:rsidRDefault="0006320B" w:rsidP="001C4CE1">
      <w:pPr>
        <w:pStyle w:val="ListParagraph"/>
        <w:numPr>
          <w:ilvl w:val="0"/>
          <w:numId w:val="6"/>
        </w:numPr>
        <w:spacing w:after="0" w:line="480" w:lineRule="auto"/>
        <w:ind w:left="1418" w:hanging="567"/>
        <w:jc w:val="both"/>
        <w:rPr>
          <w:rFonts w:ascii="Arial" w:hAnsi="Arial" w:cs="Arial"/>
          <w:sz w:val="24"/>
          <w:szCs w:val="24"/>
          <w:lang w:val="id-ID"/>
        </w:rPr>
      </w:pPr>
      <w:r>
        <w:rPr>
          <w:rFonts w:ascii="Arial" w:hAnsi="Arial" w:cs="Arial"/>
          <w:sz w:val="24"/>
          <w:szCs w:val="24"/>
          <w:lang w:val="id-ID"/>
        </w:rPr>
        <w:t xml:space="preserve">Tinjaun dan analisa ahli </w:t>
      </w:r>
      <w:r w:rsidR="00FD1E44" w:rsidRPr="00FD1E44">
        <w:rPr>
          <w:rFonts w:ascii="Arial" w:hAnsi="Arial" w:cs="Arial"/>
          <w:i/>
          <w:sz w:val="24"/>
          <w:szCs w:val="24"/>
          <w:lang w:val="id-ID"/>
        </w:rPr>
        <w:t>pembelajaran</w:t>
      </w:r>
      <w:r w:rsidR="00FD1E44">
        <w:rPr>
          <w:rFonts w:ascii="Arial" w:hAnsi="Arial" w:cs="Arial"/>
          <w:sz w:val="24"/>
          <w:szCs w:val="24"/>
          <w:lang w:val="id-ID"/>
        </w:rPr>
        <w:t xml:space="preserve"> </w:t>
      </w:r>
      <w:r w:rsidR="00A4203B" w:rsidRPr="00FD1E44">
        <w:rPr>
          <w:rFonts w:ascii="Arial" w:hAnsi="Arial" w:cs="Arial"/>
          <w:sz w:val="24"/>
          <w:szCs w:val="24"/>
          <w:lang w:val="id-ID"/>
        </w:rPr>
        <w:t>terhadap model pembelajaran gerakan kaki gaya bebas  yang dikembangkan melalui permainan air, berfungsi untuk memberikan informasi dan saran tentang proses pembelajaran melalui permainan air yang baik sehingga</w:t>
      </w:r>
      <w:r w:rsidR="00FD1E44">
        <w:rPr>
          <w:rFonts w:ascii="Arial" w:hAnsi="Arial" w:cs="Arial"/>
          <w:sz w:val="24"/>
          <w:szCs w:val="24"/>
          <w:lang w:val="id-ID"/>
        </w:rPr>
        <w:t xml:space="preserve"> pembelajaran</w:t>
      </w:r>
      <w:r w:rsidR="00A4203B" w:rsidRPr="00FD1E44">
        <w:rPr>
          <w:rFonts w:ascii="Arial" w:hAnsi="Arial" w:cs="Arial"/>
          <w:sz w:val="24"/>
          <w:szCs w:val="24"/>
          <w:lang w:val="id-ID"/>
        </w:rPr>
        <w:t xml:space="preserve"> dapat </w:t>
      </w:r>
      <w:r w:rsidR="00FD1E44">
        <w:rPr>
          <w:rFonts w:ascii="Arial" w:hAnsi="Arial" w:cs="Arial"/>
          <w:sz w:val="24"/>
          <w:szCs w:val="24"/>
          <w:lang w:val="id-ID"/>
        </w:rPr>
        <w:t xml:space="preserve">berjalan </w:t>
      </w:r>
      <w:r w:rsidR="00A4203B" w:rsidRPr="00FD1E44">
        <w:rPr>
          <w:rFonts w:ascii="Arial" w:hAnsi="Arial" w:cs="Arial"/>
          <w:sz w:val="24"/>
          <w:szCs w:val="24"/>
          <w:lang w:val="id-ID"/>
        </w:rPr>
        <w:t>dengan efektif dan efisien.</w:t>
      </w:r>
    </w:p>
    <w:p w:rsidR="00A4203B" w:rsidRPr="001C4CE1" w:rsidRDefault="00A4203B" w:rsidP="001C44A3">
      <w:pPr>
        <w:pStyle w:val="ListParagraph"/>
        <w:numPr>
          <w:ilvl w:val="0"/>
          <w:numId w:val="6"/>
        </w:numPr>
        <w:spacing w:after="0" w:line="480" w:lineRule="auto"/>
        <w:ind w:left="1134"/>
        <w:jc w:val="both"/>
        <w:rPr>
          <w:rFonts w:ascii="Arial" w:hAnsi="Arial" w:cs="Arial"/>
          <w:b/>
          <w:sz w:val="24"/>
          <w:szCs w:val="24"/>
          <w:lang w:val="id-ID"/>
        </w:rPr>
      </w:pPr>
      <w:r w:rsidRPr="001C4CE1">
        <w:rPr>
          <w:rFonts w:ascii="Arial" w:hAnsi="Arial" w:cs="Arial"/>
          <w:b/>
          <w:sz w:val="24"/>
          <w:szCs w:val="24"/>
          <w:lang w:val="id-ID"/>
        </w:rPr>
        <w:t>Revisi Produk</w:t>
      </w:r>
    </w:p>
    <w:p w:rsidR="00A4203B" w:rsidRDefault="00A4203B" w:rsidP="00A55E3F">
      <w:pPr>
        <w:pStyle w:val="ListParagraph"/>
        <w:spacing w:after="0" w:line="480" w:lineRule="auto"/>
        <w:ind w:left="851"/>
        <w:jc w:val="both"/>
        <w:rPr>
          <w:rFonts w:ascii="Arial" w:hAnsi="Arial" w:cs="Arial"/>
          <w:sz w:val="24"/>
          <w:szCs w:val="24"/>
          <w:lang w:val="id-ID"/>
        </w:rPr>
      </w:pPr>
      <w:r>
        <w:rPr>
          <w:rFonts w:ascii="Arial" w:hAnsi="Arial" w:cs="Arial"/>
          <w:sz w:val="24"/>
          <w:szCs w:val="24"/>
          <w:lang w:val="id-ID"/>
        </w:rPr>
        <w:tab/>
        <w:t>Setelah desain produk divalidasi melalui diskusi</w:t>
      </w:r>
      <w:r w:rsidR="00541164">
        <w:rPr>
          <w:rFonts w:ascii="Arial" w:hAnsi="Arial" w:cs="Arial"/>
          <w:sz w:val="24"/>
          <w:szCs w:val="24"/>
          <w:lang w:val="id-ID"/>
        </w:rPr>
        <w:t xml:space="preserve"> dan pengisian kuesioner dengan para ahli</w:t>
      </w:r>
      <w:r>
        <w:rPr>
          <w:rFonts w:ascii="Arial" w:hAnsi="Arial" w:cs="Arial"/>
          <w:sz w:val="24"/>
          <w:szCs w:val="24"/>
          <w:lang w:val="id-ID"/>
        </w:rPr>
        <w:t>. maka akan</w:t>
      </w:r>
      <w:r w:rsidR="00541164">
        <w:rPr>
          <w:rFonts w:ascii="Arial" w:hAnsi="Arial" w:cs="Arial"/>
          <w:sz w:val="24"/>
          <w:szCs w:val="24"/>
          <w:lang w:val="id-ID"/>
        </w:rPr>
        <w:t xml:space="preserve"> dapat ditemukanya kelemahanya. Setelah </w:t>
      </w:r>
      <w:r>
        <w:rPr>
          <w:rFonts w:ascii="Arial" w:hAnsi="Arial" w:cs="Arial"/>
          <w:sz w:val="24"/>
          <w:szCs w:val="24"/>
          <w:lang w:val="id-ID"/>
        </w:rPr>
        <w:t xml:space="preserve">mengetahui kelemahanya maka </w:t>
      </w:r>
      <w:r w:rsidR="006E0C41">
        <w:rPr>
          <w:rFonts w:ascii="Arial" w:hAnsi="Arial" w:cs="Arial"/>
          <w:sz w:val="24"/>
          <w:szCs w:val="24"/>
          <w:lang w:val="id-ID"/>
        </w:rPr>
        <w:t xml:space="preserve">produk </w:t>
      </w:r>
      <w:r>
        <w:rPr>
          <w:rFonts w:ascii="Arial" w:hAnsi="Arial" w:cs="Arial"/>
          <w:sz w:val="24"/>
          <w:szCs w:val="24"/>
          <w:lang w:val="id-ID"/>
        </w:rPr>
        <w:t>haru</w:t>
      </w:r>
      <w:r w:rsidR="006E0C41">
        <w:rPr>
          <w:rFonts w:ascii="Arial" w:hAnsi="Arial" w:cs="Arial"/>
          <w:sz w:val="24"/>
          <w:szCs w:val="24"/>
          <w:lang w:val="id-ID"/>
        </w:rPr>
        <w:t>s direvisi, dan selanjutnya produk siap diujicobakan kepada kelompok skala kecil.</w:t>
      </w:r>
    </w:p>
    <w:p w:rsidR="006E0C41" w:rsidRPr="001C4CE1" w:rsidRDefault="007F7D62" w:rsidP="001C44A3">
      <w:pPr>
        <w:pStyle w:val="ListParagraph"/>
        <w:numPr>
          <w:ilvl w:val="0"/>
          <w:numId w:val="6"/>
        </w:numPr>
        <w:spacing w:after="0" w:line="480" w:lineRule="auto"/>
        <w:ind w:left="1418" w:hanging="567"/>
        <w:jc w:val="both"/>
        <w:rPr>
          <w:rFonts w:ascii="Arial" w:hAnsi="Arial" w:cs="Arial"/>
          <w:b/>
          <w:sz w:val="24"/>
          <w:szCs w:val="24"/>
          <w:lang w:val="id-ID"/>
        </w:rPr>
      </w:pPr>
      <w:r w:rsidRPr="001C4CE1">
        <w:rPr>
          <w:rFonts w:ascii="Arial" w:hAnsi="Arial" w:cs="Arial"/>
          <w:b/>
          <w:sz w:val="24"/>
          <w:szCs w:val="24"/>
          <w:lang w:val="id-ID"/>
        </w:rPr>
        <w:t>Uji Coba Produk</w:t>
      </w:r>
    </w:p>
    <w:p w:rsidR="00CF0DC7" w:rsidRDefault="006E0C41" w:rsidP="00A55E3F">
      <w:pPr>
        <w:pStyle w:val="ListParagraph"/>
        <w:spacing w:after="0" w:line="480" w:lineRule="auto"/>
        <w:ind w:left="851"/>
        <w:jc w:val="both"/>
        <w:rPr>
          <w:rFonts w:ascii="Arial" w:hAnsi="Arial" w:cs="Arial"/>
          <w:sz w:val="24"/>
          <w:szCs w:val="24"/>
          <w:lang w:val="id-ID"/>
        </w:rPr>
      </w:pPr>
      <w:r>
        <w:rPr>
          <w:rFonts w:ascii="Arial" w:hAnsi="Arial" w:cs="Arial"/>
          <w:sz w:val="24"/>
          <w:szCs w:val="24"/>
          <w:lang w:val="id-ID"/>
        </w:rPr>
        <w:tab/>
        <w:t>Setelah melewati masa validitas dan direvisi dan dinggap telah layak maka tahap selanjutnya diujicobakan produk  pada kelompok skala kecil. Dengan mengambil</w:t>
      </w:r>
      <w:r w:rsidR="00E73AB5">
        <w:rPr>
          <w:rFonts w:ascii="Arial" w:hAnsi="Arial" w:cs="Arial"/>
          <w:sz w:val="24"/>
          <w:szCs w:val="24"/>
          <w:lang w:val="id-ID"/>
        </w:rPr>
        <w:t xml:space="preserve"> sampel </w:t>
      </w:r>
      <w:r w:rsidR="004239E3">
        <w:rPr>
          <w:rFonts w:ascii="Arial" w:hAnsi="Arial" w:cs="Arial"/>
          <w:sz w:val="24"/>
          <w:szCs w:val="24"/>
          <w:lang w:val="id-ID"/>
        </w:rPr>
        <w:t xml:space="preserve">peserta didik kelas tiga </w:t>
      </w:r>
      <w:r>
        <w:rPr>
          <w:rFonts w:ascii="Arial" w:hAnsi="Arial" w:cs="Arial"/>
          <w:sz w:val="24"/>
          <w:szCs w:val="24"/>
          <w:lang w:val="id-ID"/>
        </w:rPr>
        <w:t>yan</w:t>
      </w:r>
      <w:r w:rsidR="004239E3">
        <w:rPr>
          <w:rFonts w:ascii="Arial" w:hAnsi="Arial" w:cs="Arial"/>
          <w:sz w:val="24"/>
          <w:szCs w:val="24"/>
          <w:lang w:val="id-ID"/>
        </w:rPr>
        <w:t>g mengikuti kegiatan ekstrakurikuler renang di SD Taman Kreativitas Anak Indonesia.</w:t>
      </w:r>
      <w:r w:rsidR="00D07CB5">
        <w:rPr>
          <w:rFonts w:ascii="Arial" w:hAnsi="Arial" w:cs="Arial"/>
          <w:sz w:val="24"/>
          <w:szCs w:val="24"/>
          <w:lang w:val="id-ID"/>
        </w:rPr>
        <w:t xml:space="preserve"> Dan memberikan instrumen berupa angket kuesinor </w:t>
      </w:r>
      <w:r w:rsidR="00D07CB5">
        <w:rPr>
          <w:rFonts w:ascii="Arial" w:hAnsi="Arial" w:cs="Arial"/>
          <w:sz w:val="24"/>
          <w:szCs w:val="24"/>
          <w:lang w:val="id-ID"/>
        </w:rPr>
        <w:lastRenderedPageBreak/>
        <w:t>kemudahan dan kemarikan model setelah itu didata kemudian di analisis.</w:t>
      </w:r>
    </w:p>
    <w:p w:rsidR="00E73AB5" w:rsidRPr="001C4CE1" w:rsidRDefault="00E73AB5" w:rsidP="001C44A3">
      <w:pPr>
        <w:pStyle w:val="ListParagraph"/>
        <w:numPr>
          <w:ilvl w:val="0"/>
          <w:numId w:val="6"/>
        </w:numPr>
        <w:spacing w:after="0" w:line="480" w:lineRule="auto"/>
        <w:ind w:left="1418" w:hanging="567"/>
        <w:jc w:val="both"/>
        <w:rPr>
          <w:rFonts w:ascii="Arial" w:hAnsi="Arial" w:cs="Arial"/>
          <w:b/>
          <w:sz w:val="24"/>
          <w:szCs w:val="24"/>
          <w:lang w:val="id-ID"/>
        </w:rPr>
      </w:pPr>
      <w:r w:rsidRPr="001C4CE1">
        <w:rPr>
          <w:rFonts w:ascii="Arial" w:hAnsi="Arial" w:cs="Arial"/>
          <w:b/>
          <w:sz w:val="24"/>
          <w:szCs w:val="24"/>
          <w:lang w:val="id-ID"/>
        </w:rPr>
        <w:t>Revisi Produk</w:t>
      </w:r>
    </w:p>
    <w:p w:rsidR="008731D8" w:rsidRPr="00B15326" w:rsidRDefault="00E73AB5" w:rsidP="00B15326">
      <w:pPr>
        <w:pStyle w:val="ListParagraph"/>
        <w:spacing w:after="0" w:line="480" w:lineRule="auto"/>
        <w:ind w:left="851"/>
        <w:jc w:val="both"/>
        <w:rPr>
          <w:rFonts w:ascii="Arial" w:hAnsi="Arial" w:cs="Arial"/>
          <w:sz w:val="24"/>
          <w:szCs w:val="24"/>
          <w:lang w:val="id-ID"/>
        </w:rPr>
      </w:pPr>
      <w:r>
        <w:rPr>
          <w:rFonts w:ascii="Arial" w:hAnsi="Arial" w:cs="Arial"/>
          <w:sz w:val="24"/>
          <w:szCs w:val="24"/>
          <w:lang w:val="id-ID"/>
        </w:rPr>
        <w:tab/>
      </w:r>
      <w:r w:rsidR="00E966CD">
        <w:rPr>
          <w:rFonts w:ascii="Arial" w:hAnsi="Arial" w:cs="Arial"/>
          <w:sz w:val="24"/>
          <w:szCs w:val="24"/>
          <w:lang w:val="id-ID"/>
        </w:rPr>
        <w:t>Revisi pada tahap ini dilakukan ke</w:t>
      </w:r>
      <w:r w:rsidR="00D07CB5">
        <w:rPr>
          <w:rFonts w:ascii="Arial" w:hAnsi="Arial" w:cs="Arial"/>
          <w:sz w:val="24"/>
          <w:szCs w:val="24"/>
          <w:lang w:val="id-ID"/>
        </w:rPr>
        <w:t xml:space="preserve">tika dalam uji coba produk </w:t>
      </w:r>
      <w:r w:rsidR="00E966CD">
        <w:rPr>
          <w:rFonts w:ascii="Arial" w:hAnsi="Arial" w:cs="Arial"/>
          <w:sz w:val="24"/>
          <w:szCs w:val="24"/>
          <w:lang w:val="id-ID"/>
        </w:rPr>
        <w:t>dapat hasil yang kurang b</w:t>
      </w:r>
      <w:r w:rsidR="00D07CB5">
        <w:rPr>
          <w:rFonts w:ascii="Arial" w:hAnsi="Arial" w:cs="Arial"/>
          <w:sz w:val="24"/>
          <w:szCs w:val="24"/>
          <w:lang w:val="id-ID"/>
        </w:rPr>
        <w:t>aik mengenai kesesuian perancana</w:t>
      </w:r>
      <w:r w:rsidR="00E966CD">
        <w:rPr>
          <w:rFonts w:ascii="Arial" w:hAnsi="Arial" w:cs="Arial"/>
          <w:sz w:val="24"/>
          <w:szCs w:val="24"/>
          <w:lang w:val="id-ID"/>
        </w:rPr>
        <w:t>an model pembelajaran yang dikembang</w:t>
      </w:r>
      <w:r w:rsidR="0087646A">
        <w:rPr>
          <w:rFonts w:ascii="Arial" w:hAnsi="Arial" w:cs="Arial"/>
          <w:sz w:val="24"/>
          <w:szCs w:val="24"/>
          <w:lang w:val="id-ID"/>
        </w:rPr>
        <w:t>k</w:t>
      </w:r>
      <w:r w:rsidR="00E966CD">
        <w:rPr>
          <w:rFonts w:ascii="Arial" w:hAnsi="Arial" w:cs="Arial"/>
          <w:sz w:val="24"/>
          <w:szCs w:val="24"/>
          <w:lang w:val="id-ID"/>
        </w:rPr>
        <w:t>an.</w:t>
      </w:r>
      <w:r w:rsidR="00D07CB5">
        <w:rPr>
          <w:rFonts w:ascii="Arial" w:hAnsi="Arial" w:cs="Arial"/>
          <w:sz w:val="24"/>
          <w:szCs w:val="24"/>
          <w:lang w:val="id-ID"/>
        </w:rPr>
        <w:t xml:space="preserve"> Dan masukan dari hasil kuesioner dan catatan lapangan pada uji coba produk.</w:t>
      </w:r>
      <w:r w:rsidR="00E966CD">
        <w:rPr>
          <w:rFonts w:ascii="Arial" w:hAnsi="Arial" w:cs="Arial"/>
          <w:sz w:val="24"/>
          <w:szCs w:val="24"/>
          <w:lang w:val="id-ID"/>
        </w:rPr>
        <w:t xml:space="preserve"> Akan tetapi jika da</w:t>
      </w:r>
      <w:r w:rsidR="00B15326">
        <w:rPr>
          <w:rFonts w:ascii="Arial" w:hAnsi="Arial" w:cs="Arial"/>
          <w:sz w:val="24"/>
          <w:szCs w:val="24"/>
          <w:lang w:val="id-ID"/>
        </w:rPr>
        <w:t>ta hasil uji coba produk</w:t>
      </w:r>
      <w:r w:rsidR="00E966CD">
        <w:rPr>
          <w:rFonts w:ascii="Arial" w:hAnsi="Arial" w:cs="Arial"/>
          <w:sz w:val="24"/>
          <w:szCs w:val="24"/>
          <w:lang w:val="id-ID"/>
        </w:rPr>
        <w:t xml:space="preserve"> didapatkan hasil yang valid maka</w:t>
      </w:r>
      <w:r w:rsidR="0087646A">
        <w:rPr>
          <w:rFonts w:ascii="Arial" w:hAnsi="Arial" w:cs="Arial"/>
          <w:sz w:val="24"/>
          <w:szCs w:val="24"/>
          <w:lang w:val="id-ID"/>
        </w:rPr>
        <w:t xml:space="preserve"> tidak</w:t>
      </w:r>
      <w:r w:rsidR="00E966CD">
        <w:rPr>
          <w:rFonts w:ascii="Arial" w:hAnsi="Arial" w:cs="Arial"/>
          <w:sz w:val="24"/>
          <w:szCs w:val="24"/>
          <w:lang w:val="id-ID"/>
        </w:rPr>
        <w:t xml:space="preserve"> perlu direvisi</w:t>
      </w:r>
      <w:r w:rsidR="0087646A">
        <w:rPr>
          <w:rFonts w:ascii="Arial" w:hAnsi="Arial" w:cs="Arial"/>
          <w:sz w:val="24"/>
          <w:szCs w:val="24"/>
          <w:lang w:val="id-ID"/>
        </w:rPr>
        <w:t>.</w:t>
      </w:r>
    </w:p>
    <w:p w:rsidR="008731D8" w:rsidRDefault="008731D8" w:rsidP="00A55E3F">
      <w:pPr>
        <w:pStyle w:val="ListParagraph"/>
        <w:spacing w:after="0" w:line="480" w:lineRule="auto"/>
        <w:ind w:left="851"/>
        <w:jc w:val="both"/>
        <w:rPr>
          <w:rFonts w:ascii="Arial" w:hAnsi="Arial" w:cs="Arial"/>
          <w:sz w:val="24"/>
          <w:szCs w:val="24"/>
          <w:lang w:val="id-ID"/>
        </w:rPr>
      </w:pPr>
    </w:p>
    <w:p w:rsidR="004D02B0" w:rsidRDefault="004D02B0" w:rsidP="004377B5">
      <w:pPr>
        <w:pStyle w:val="ListParagraph"/>
        <w:numPr>
          <w:ilvl w:val="0"/>
          <w:numId w:val="1"/>
        </w:numPr>
        <w:spacing w:after="0" w:line="480" w:lineRule="auto"/>
        <w:ind w:left="426" w:hanging="426"/>
        <w:jc w:val="both"/>
        <w:rPr>
          <w:rFonts w:ascii="Arial" w:hAnsi="Arial" w:cs="Arial"/>
          <w:b/>
          <w:sz w:val="24"/>
          <w:szCs w:val="24"/>
          <w:lang w:val="id-ID"/>
        </w:rPr>
      </w:pPr>
      <w:r>
        <w:rPr>
          <w:rFonts w:ascii="Arial" w:hAnsi="Arial" w:cs="Arial"/>
          <w:b/>
          <w:sz w:val="24"/>
          <w:szCs w:val="24"/>
          <w:lang w:val="id-ID"/>
        </w:rPr>
        <w:t>Teknik Pengumpulan Data</w:t>
      </w:r>
    </w:p>
    <w:p w:rsidR="00BF570B" w:rsidRDefault="0087646A" w:rsidP="0087646A">
      <w:pPr>
        <w:pStyle w:val="ListParagraph"/>
        <w:spacing w:after="0" w:line="480" w:lineRule="auto"/>
        <w:ind w:left="426" w:firstLine="708"/>
        <w:jc w:val="both"/>
        <w:rPr>
          <w:rFonts w:ascii="Arial" w:hAnsi="Arial" w:cs="Arial"/>
          <w:sz w:val="24"/>
          <w:szCs w:val="24"/>
          <w:lang w:val="id-ID"/>
        </w:rPr>
      </w:pPr>
      <w:r>
        <w:rPr>
          <w:rFonts w:ascii="Arial" w:hAnsi="Arial" w:cs="Arial"/>
          <w:sz w:val="24"/>
          <w:szCs w:val="24"/>
          <w:lang w:val="id-ID"/>
        </w:rPr>
        <w:t>Teknik pengumpulan data adalah cara-cara yang digunakan peneliti untuk melakukan pengumpulan data di lapangan. Dalam hal ini, peneliti menggunakan teknik pengumpulan data antara lain:</w:t>
      </w:r>
    </w:p>
    <w:p w:rsidR="0087646A" w:rsidRDefault="0087646A" w:rsidP="0087646A">
      <w:pPr>
        <w:pStyle w:val="ListParagraph"/>
        <w:numPr>
          <w:ilvl w:val="0"/>
          <w:numId w:val="22"/>
        </w:numPr>
        <w:spacing w:after="0" w:line="480" w:lineRule="auto"/>
        <w:jc w:val="both"/>
        <w:rPr>
          <w:rFonts w:ascii="Arial" w:hAnsi="Arial" w:cs="Arial"/>
          <w:sz w:val="24"/>
          <w:szCs w:val="24"/>
          <w:lang w:val="id-ID"/>
        </w:rPr>
      </w:pPr>
      <w:r>
        <w:rPr>
          <w:rFonts w:ascii="Arial" w:hAnsi="Arial" w:cs="Arial"/>
          <w:sz w:val="24"/>
          <w:szCs w:val="24"/>
          <w:lang w:val="id-ID"/>
        </w:rPr>
        <w:t>Observasi adalah dasar semua ilmu pengetahuan.para ilmuan hanya dapat bekerja berdasarkan data, yaitu fakta mengenai dunia kenyataan yang diperoleh melalui observasi.</w:t>
      </w:r>
    </w:p>
    <w:p w:rsidR="0087646A" w:rsidRPr="00B66FF5" w:rsidRDefault="0087646A" w:rsidP="0087646A">
      <w:pPr>
        <w:pStyle w:val="ListParagraph"/>
        <w:numPr>
          <w:ilvl w:val="0"/>
          <w:numId w:val="22"/>
        </w:numPr>
        <w:spacing w:after="0" w:line="480" w:lineRule="auto"/>
        <w:jc w:val="both"/>
        <w:rPr>
          <w:rFonts w:ascii="Arial" w:hAnsi="Arial" w:cs="Arial"/>
          <w:sz w:val="24"/>
          <w:szCs w:val="24"/>
          <w:lang w:val="id-ID"/>
        </w:rPr>
      </w:pPr>
      <w:r>
        <w:rPr>
          <w:rFonts w:ascii="Arial" w:hAnsi="Arial" w:cs="Arial"/>
          <w:sz w:val="24"/>
          <w:szCs w:val="24"/>
          <w:lang w:val="id-ID"/>
        </w:rPr>
        <w:t>Dokumentasi merupakan hasil dari data yang didapatkan dari lapangan yang berupa foto-foto tentang kegiatan penelitian yang berlangsung serta administrasi yang ada kaitanya dengan penelitian.</w:t>
      </w:r>
    </w:p>
    <w:p w:rsidR="00B66FF5" w:rsidRPr="00B66FF5" w:rsidRDefault="00B66FF5" w:rsidP="00B66FF5">
      <w:pPr>
        <w:spacing w:after="0" w:line="480" w:lineRule="auto"/>
        <w:jc w:val="both"/>
        <w:rPr>
          <w:rFonts w:ascii="Arial" w:hAnsi="Arial" w:cs="Arial"/>
          <w:sz w:val="24"/>
          <w:szCs w:val="24"/>
        </w:rPr>
      </w:pPr>
    </w:p>
    <w:p w:rsidR="0087646A" w:rsidRDefault="0087646A" w:rsidP="0087646A">
      <w:pPr>
        <w:pStyle w:val="ListParagraph"/>
        <w:numPr>
          <w:ilvl w:val="0"/>
          <w:numId w:val="22"/>
        </w:numPr>
        <w:spacing w:after="0" w:line="480" w:lineRule="auto"/>
        <w:jc w:val="both"/>
        <w:rPr>
          <w:rFonts w:ascii="Arial" w:hAnsi="Arial" w:cs="Arial"/>
          <w:sz w:val="24"/>
          <w:szCs w:val="24"/>
          <w:lang w:val="id-ID"/>
        </w:rPr>
      </w:pPr>
      <w:r>
        <w:rPr>
          <w:rFonts w:ascii="Arial" w:hAnsi="Arial" w:cs="Arial"/>
          <w:sz w:val="24"/>
          <w:szCs w:val="24"/>
          <w:lang w:val="id-ID"/>
        </w:rPr>
        <w:lastRenderedPageBreak/>
        <w:t>Teknik analisi</w:t>
      </w:r>
      <w:r w:rsidR="00786C4D">
        <w:rPr>
          <w:rFonts w:ascii="Arial" w:hAnsi="Arial" w:cs="Arial"/>
          <w:sz w:val="24"/>
          <w:szCs w:val="24"/>
          <w:lang w:val="id-ID"/>
        </w:rPr>
        <w:t>s</w:t>
      </w:r>
      <w:r w:rsidR="00B13C45">
        <w:rPr>
          <w:rFonts w:ascii="Arial" w:hAnsi="Arial" w:cs="Arial"/>
          <w:sz w:val="24"/>
          <w:szCs w:val="24"/>
          <w:lang w:val="id-ID"/>
        </w:rPr>
        <w:t xml:space="preserve"> data yang digunakan dalam penelitian ini adalah teknik analisi kualitatif dan teknik kuantitatif. Teknik analisis kualitatif digunakan untuk menganalisis data yang diperoleh dari para ahli berupa saran dan masukan yang tidak dapat dirubah kedalam angka, sedangkan untuk teknik analisis kuantitatif digunakan untuk mengelola data yang didapat dari uji kelayakan model yang dinilai oleh para ahli dan penilain uji kemudahan dan kemenarikan model yang didapatkan data dari hasil uji coba produk.</w:t>
      </w:r>
    </w:p>
    <w:p w:rsidR="00B13C45" w:rsidRDefault="00B13C45" w:rsidP="00B13C45">
      <w:pPr>
        <w:pStyle w:val="ListParagraph"/>
        <w:spacing w:after="0" w:line="480" w:lineRule="auto"/>
        <w:ind w:left="1494"/>
        <w:jc w:val="both"/>
        <w:rPr>
          <w:rFonts w:ascii="Arial" w:hAnsi="Arial" w:cs="Arial"/>
          <w:sz w:val="24"/>
          <w:szCs w:val="24"/>
          <w:lang w:val="id-ID"/>
        </w:rPr>
      </w:pPr>
    </w:p>
    <w:p w:rsidR="001D1AB1" w:rsidRPr="00B15326" w:rsidRDefault="00A16F58" w:rsidP="00B15326">
      <w:pPr>
        <w:pStyle w:val="ListParagraph"/>
        <w:spacing w:after="0" w:line="480" w:lineRule="auto"/>
        <w:ind w:left="426" w:firstLine="708"/>
        <w:jc w:val="both"/>
        <w:rPr>
          <w:rFonts w:ascii="Arial" w:hAnsi="Arial" w:cs="Arial"/>
          <w:sz w:val="24"/>
          <w:szCs w:val="24"/>
          <w:lang w:val="id-ID"/>
        </w:rPr>
      </w:pPr>
      <w:r>
        <w:rPr>
          <w:rFonts w:ascii="Arial" w:hAnsi="Arial" w:cs="Arial"/>
          <w:sz w:val="24"/>
          <w:szCs w:val="24"/>
          <w:lang w:val="id-ID"/>
        </w:rPr>
        <w:t>Rumus untuk menghitung hasil validasi oleh ahli untuk semua produk yang dikembangkan adalah sebagai berikut :</w:t>
      </w:r>
    </w:p>
    <w:p w:rsidR="00F8312C" w:rsidRPr="00EA14B3" w:rsidRDefault="00A16F58" w:rsidP="00EA14B3">
      <w:pPr>
        <w:pStyle w:val="ListParagraph"/>
        <w:spacing w:after="0" w:line="480" w:lineRule="auto"/>
        <w:ind w:left="1494"/>
        <w:jc w:val="both"/>
        <w:rPr>
          <w:rFonts w:ascii="Arial" w:hAnsi="Arial" w:cs="Arial"/>
          <w:sz w:val="32"/>
          <w:szCs w:val="24"/>
          <w:lang w:val="id-ID"/>
        </w:rPr>
      </w:pPr>
      <w:r>
        <w:rPr>
          <w:rFonts w:ascii="Arial" w:hAnsi="Arial" w:cs="Arial"/>
          <w:sz w:val="24"/>
          <w:szCs w:val="24"/>
          <w:lang w:val="id-ID"/>
        </w:rPr>
        <w:t xml:space="preserve"> </w:t>
      </w:r>
      <m:oMath>
        <m:r>
          <w:rPr>
            <w:rFonts w:ascii="Cambria Math" w:hAnsi="Cambria Math" w:cs="Arial"/>
            <w:sz w:val="32"/>
            <w:szCs w:val="24"/>
            <w:lang w:val="id-ID"/>
          </w:rPr>
          <m:t>P</m:t>
        </m:r>
        <m:r>
          <w:rPr>
            <w:rFonts w:ascii="Cambria Math" w:hAnsi="Arial" w:cs="Arial"/>
            <w:sz w:val="32"/>
            <w:szCs w:val="24"/>
            <w:lang w:val="id-ID"/>
          </w:rPr>
          <m:t>=</m:t>
        </m:r>
        <m:f>
          <m:fPr>
            <m:ctrlPr>
              <w:rPr>
                <w:rFonts w:ascii="Cambria Math" w:hAnsi="Arial" w:cs="Arial"/>
                <w:sz w:val="32"/>
                <w:szCs w:val="24"/>
                <w:lang w:val="id-ID"/>
              </w:rPr>
            </m:ctrlPr>
          </m:fPr>
          <m:num>
            <m:r>
              <w:rPr>
                <w:rFonts w:ascii="Cambria Math" w:hAnsi="Arial" w:cs="Arial"/>
                <w:sz w:val="32"/>
                <w:szCs w:val="24"/>
                <w:lang w:val="id-ID"/>
              </w:rPr>
              <m:t>∑</m:t>
            </m:r>
            <m:r>
              <w:rPr>
                <w:rFonts w:ascii="Cambria Math" w:hAnsi="Cambria Math" w:cs="Arial"/>
                <w:sz w:val="32"/>
                <w:szCs w:val="24"/>
                <w:lang w:val="id-ID"/>
              </w:rPr>
              <m:t>x</m:t>
            </m:r>
          </m:num>
          <m:den>
            <m:r>
              <w:rPr>
                <w:rFonts w:ascii="Cambria Math" w:hAnsi="Arial" w:cs="Arial"/>
                <w:sz w:val="32"/>
                <w:szCs w:val="24"/>
                <w:lang w:val="id-ID"/>
              </w:rPr>
              <m:t>∑</m:t>
            </m:r>
            <m:r>
              <w:rPr>
                <w:rFonts w:ascii="Cambria Math" w:hAnsi="Cambria Math" w:cs="Arial"/>
                <w:sz w:val="32"/>
                <w:szCs w:val="24"/>
                <w:lang w:val="id-ID"/>
              </w:rPr>
              <m:t>xi</m:t>
            </m:r>
          </m:den>
        </m:f>
        <m:r>
          <w:rPr>
            <w:rFonts w:ascii="Cambria Math" w:hAnsi="Arial" w:cs="Arial"/>
            <w:sz w:val="32"/>
            <w:szCs w:val="24"/>
            <w:lang w:val="id-ID"/>
          </w:rPr>
          <m:t xml:space="preserve"> </m:t>
        </m:r>
        <m:r>
          <m:rPr>
            <m:sty m:val="p"/>
          </m:rPr>
          <w:rPr>
            <w:rFonts w:ascii="Cambria Math" w:hAnsi="Arial" w:cs="Arial"/>
            <w:sz w:val="32"/>
            <w:szCs w:val="24"/>
            <w:lang w:val="id-ID"/>
          </w:rPr>
          <m:t>X</m:t>
        </m:r>
        <m:r>
          <w:rPr>
            <w:rFonts w:ascii="Cambria Math" w:hAnsi="Arial" w:cs="Arial"/>
            <w:sz w:val="32"/>
            <w:szCs w:val="24"/>
            <w:lang w:val="id-ID"/>
          </w:rPr>
          <m:t xml:space="preserve"> 100%</m:t>
        </m:r>
      </m:oMath>
    </w:p>
    <w:p w:rsidR="0048697F" w:rsidRDefault="001D1AB1" w:rsidP="005C74F3">
      <w:pPr>
        <w:pStyle w:val="FootnoteText"/>
        <w:spacing w:line="480" w:lineRule="auto"/>
        <w:ind w:left="1134" w:hanging="708"/>
        <w:rPr>
          <w:rFonts w:ascii="Arial" w:hAnsi="Arial" w:cs="Arial"/>
          <w:sz w:val="24"/>
          <w:szCs w:val="24"/>
        </w:rPr>
      </w:pPr>
      <w:r>
        <w:rPr>
          <w:rFonts w:ascii="Arial" w:hAnsi="Arial" w:cs="Arial"/>
          <w:sz w:val="24"/>
          <w:szCs w:val="24"/>
        </w:rPr>
        <w:t>Keterangan :</w:t>
      </w:r>
    </w:p>
    <w:p w:rsidR="001D1AB1" w:rsidRDefault="001D1AB1" w:rsidP="005C74F3">
      <w:pPr>
        <w:pStyle w:val="FootnoteText"/>
        <w:spacing w:line="480" w:lineRule="auto"/>
        <w:ind w:left="1134" w:hanging="708"/>
        <w:rPr>
          <w:rFonts w:ascii="Arial" w:hAnsi="Arial" w:cs="Arial"/>
          <w:sz w:val="24"/>
          <w:szCs w:val="24"/>
        </w:rPr>
      </w:pPr>
      <w:r>
        <w:rPr>
          <w:rFonts w:ascii="Arial" w:hAnsi="Arial" w:cs="Arial"/>
          <w:i/>
          <w:sz w:val="24"/>
          <w:szCs w:val="24"/>
        </w:rPr>
        <w:t xml:space="preserve">P </w:t>
      </w:r>
      <w:r w:rsidR="00B56839">
        <w:rPr>
          <w:rFonts w:ascii="Arial" w:hAnsi="Arial" w:cs="Arial"/>
          <w:i/>
          <w:sz w:val="24"/>
          <w:szCs w:val="24"/>
        </w:rPr>
        <w:tab/>
      </w:r>
      <w:r>
        <w:rPr>
          <w:rFonts w:ascii="Arial" w:hAnsi="Arial" w:cs="Arial"/>
          <w:sz w:val="24"/>
          <w:szCs w:val="24"/>
        </w:rPr>
        <w:t>= Persentase hasil validasi ahli</w:t>
      </w:r>
    </w:p>
    <w:p w:rsidR="001D1AB1" w:rsidRDefault="00B56839" w:rsidP="005C74F3">
      <w:pPr>
        <w:pStyle w:val="FootnoteText"/>
        <w:spacing w:line="480" w:lineRule="auto"/>
        <w:ind w:left="1134" w:hanging="708"/>
        <w:rPr>
          <w:rFonts w:ascii="Arial" w:hAnsi="Arial" w:cs="Arial"/>
          <w:sz w:val="24"/>
          <w:szCs w:val="24"/>
        </w:rPr>
      </w:pPr>
      <w:r>
        <w:rPr>
          <w:rFonts w:ascii="Arial" w:hAnsi="Arial" w:cs="Arial"/>
          <w:sz w:val="24"/>
          <w:szCs w:val="24"/>
        </w:rPr>
        <w:t>∑x</w:t>
      </w:r>
      <w:r>
        <w:rPr>
          <w:rFonts w:ascii="Arial" w:hAnsi="Arial" w:cs="Arial"/>
          <w:sz w:val="24"/>
          <w:szCs w:val="24"/>
        </w:rPr>
        <w:tab/>
        <w:t>= Jumlah keseluruhan jawaban ahli</w:t>
      </w:r>
    </w:p>
    <w:p w:rsidR="00B56839" w:rsidRDefault="00B56839" w:rsidP="005C74F3">
      <w:pPr>
        <w:pStyle w:val="FootnoteText"/>
        <w:spacing w:line="480" w:lineRule="auto"/>
        <w:ind w:left="1134" w:hanging="708"/>
        <w:rPr>
          <w:rFonts w:ascii="Arial" w:hAnsi="Arial" w:cs="Arial"/>
          <w:sz w:val="24"/>
          <w:szCs w:val="24"/>
        </w:rPr>
      </w:pPr>
      <w:r>
        <w:rPr>
          <w:rFonts w:ascii="Arial" w:hAnsi="Arial" w:cs="Arial"/>
          <w:sz w:val="24"/>
          <w:szCs w:val="24"/>
        </w:rPr>
        <w:t>∑xi</w:t>
      </w:r>
      <w:r>
        <w:rPr>
          <w:rFonts w:ascii="Arial" w:hAnsi="Arial" w:cs="Arial"/>
          <w:sz w:val="24"/>
          <w:szCs w:val="24"/>
        </w:rPr>
        <w:tab/>
        <w:t>= Jumlah keseluruhan skor maksimal</w:t>
      </w:r>
    </w:p>
    <w:p w:rsidR="00B13C45" w:rsidRDefault="00B56839" w:rsidP="00B66FF5">
      <w:pPr>
        <w:pStyle w:val="FootnoteText"/>
        <w:spacing w:line="480" w:lineRule="auto"/>
        <w:ind w:left="1134" w:hanging="708"/>
        <w:rPr>
          <w:rFonts w:ascii="Arial" w:hAnsi="Arial" w:cs="Arial"/>
          <w:sz w:val="24"/>
          <w:szCs w:val="24"/>
          <w:lang w:val="en-US"/>
        </w:rPr>
      </w:pPr>
      <w:r>
        <w:rPr>
          <w:rFonts w:ascii="Arial" w:hAnsi="Arial" w:cs="Arial"/>
          <w:sz w:val="24"/>
          <w:szCs w:val="24"/>
        </w:rPr>
        <w:t>100%</w:t>
      </w:r>
      <w:r>
        <w:rPr>
          <w:rFonts w:ascii="Arial" w:hAnsi="Arial" w:cs="Arial"/>
          <w:sz w:val="24"/>
          <w:szCs w:val="24"/>
        </w:rPr>
        <w:tab/>
        <w:t>= Konstanta</w:t>
      </w:r>
      <w:bookmarkStart w:id="0" w:name="_GoBack"/>
      <w:bookmarkEnd w:id="0"/>
    </w:p>
    <w:p w:rsidR="00B66FF5" w:rsidRDefault="00B66FF5" w:rsidP="00B66FF5">
      <w:pPr>
        <w:pStyle w:val="FootnoteText"/>
        <w:spacing w:line="480" w:lineRule="auto"/>
        <w:ind w:left="1134" w:hanging="708"/>
        <w:rPr>
          <w:rFonts w:ascii="Arial" w:hAnsi="Arial" w:cs="Arial"/>
          <w:sz w:val="24"/>
          <w:szCs w:val="24"/>
          <w:lang w:val="en-US"/>
        </w:rPr>
      </w:pPr>
    </w:p>
    <w:p w:rsidR="00B66FF5" w:rsidRDefault="00B66FF5" w:rsidP="00B66FF5">
      <w:pPr>
        <w:pStyle w:val="FootnoteText"/>
        <w:spacing w:line="480" w:lineRule="auto"/>
        <w:ind w:left="1134" w:hanging="708"/>
        <w:rPr>
          <w:rFonts w:ascii="Arial" w:hAnsi="Arial" w:cs="Arial"/>
          <w:sz w:val="24"/>
          <w:szCs w:val="24"/>
          <w:lang w:val="en-US"/>
        </w:rPr>
      </w:pPr>
    </w:p>
    <w:p w:rsidR="00B66FF5" w:rsidRDefault="00B66FF5" w:rsidP="00B66FF5">
      <w:pPr>
        <w:pStyle w:val="FootnoteText"/>
        <w:spacing w:line="480" w:lineRule="auto"/>
        <w:ind w:left="1134" w:hanging="708"/>
        <w:rPr>
          <w:rFonts w:ascii="Arial" w:hAnsi="Arial" w:cs="Arial"/>
          <w:sz w:val="24"/>
          <w:szCs w:val="24"/>
          <w:lang w:val="en-US"/>
        </w:rPr>
      </w:pPr>
    </w:p>
    <w:p w:rsidR="00B66FF5" w:rsidRDefault="00B66FF5" w:rsidP="00B66FF5">
      <w:pPr>
        <w:pStyle w:val="FootnoteText"/>
        <w:spacing w:line="480" w:lineRule="auto"/>
        <w:ind w:left="1134" w:hanging="708"/>
        <w:rPr>
          <w:rFonts w:ascii="Arial" w:hAnsi="Arial" w:cs="Arial"/>
          <w:sz w:val="24"/>
          <w:szCs w:val="24"/>
          <w:lang w:val="en-US"/>
        </w:rPr>
      </w:pPr>
    </w:p>
    <w:p w:rsidR="00B66FF5" w:rsidRPr="00B66FF5" w:rsidRDefault="00B66FF5" w:rsidP="00B66FF5">
      <w:pPr>
        <w:pStyle w:val="FootnoteText"/>
        <w:spacing w:line="480" w:lineRule="auto"/>
        <w:ind w:left="1134" w:hanging="708"/>
        <w:rPr>
          <w:rFonts w:ascii="Arial" w:hAnsi="Arial" w:cs="Arial"/>
          <w:sz w:val="24"/>
          <w:szCs w:val="24"/>
          <w:lang w:val="en-US"/>
        </w:rPr>
      </w:pPr>
    </w:p>
    <w:p w:rsidR="00607FB2" w:rsidRDefault="00B56839" w:rsidP="00B56839">
      <w:pPr>
        <w:pStyle w:val="FootnoteText"/>
        <w:spacing w:line="480" w:lineRule="auto"/>
        <w:ind w:left="426" w:firstLine="708"/>
        <w:rPr>
          <w:rFonts w:ascii="Arial" w:hAnsi="Arial" w:cs="Arial"/>
          <w:sz w:val="24"/>
          <w:szCs w:val="24"/>
        </w:rPr>
      </w:pPr>
      <w:r>
        <w:rPr>
          <w:rFonts w:ascii="Arial" w:hAnsi="Arial" w:cs="Arial"/>
          <w:sz w:val="24"/>
          <w:szCs w:val="24"/>
        </w:rPr>
        <w:t>Sesuai uraian di atas dan kesimpulan yang telah tercapai maka ditetapkan kriteria sebagaimana pada tabel berikut :</w:t>
      </w:r>
    </w:p>
    <w:p w:rsidR="00B13C45" w:rsidRDefault="00B13C45" w:rsidP="00B56839">
      <w:pPr>
        <w:pStyle w:val="FootnoteText"/>
        <w:spacing w:line="480" w:lineRule="auto"/>
        <w:ind w:left="426" w:firstLine="708"/>
        <w:rPr>
          <w:rFonts w:ascii="Arial" w:hAnsi="Arial" w:cs="Arial"/>
          <w:sz w:val="24"/>
          <w:szCs w:val="24"/>
        </w:rPr>
      </w:pPr>
    </w:p>
    <w:p w:rsidR="00607FB2" w:rsidRPr="00A22B54" w:rsidRDefault="00607FB2" w:rsidP="00A22B54">
      <w:pPr>
        <w:pStyle w:val="FootnoteText"/>
        <w:spacing w:line="480" w:lineRule="auto"/>
        <w:ind w:left="426" w:firstLine="708"/>
        <w:jc w:val="center"/>
        <w:rPr>
          <w:rFonts w:ascii="Arial" w:hAnsi="Arial" w:cs="Arial"/>
          <w:b/>
          <w:sz w:val="24"/>
          <w:szCs w:val="24"/>
        </w:rPr>
      </w:pPr>
      <w:r w:rsidRPr="00A22B54">
        <w:rPr>
          <w:rFonts w:ascii="Arial" w:hAnsi="Arial" w:cs="Arial"/>
          <w:b/>
          <w:sz w:val="24"/>
          <w:szCs w:val="24"/>
        </w:rPr>
        <w:t>Tabel 3.</w:t>
      </w:r>
      <w:r w:rsidR="00A22B54" w:rsidRPr="00A22B54">
        <w:rPr>
          <w:rFonts w:ascii="Arial" w:hAnsi="Arial" w:cs="Arial"/>
          <w:b/>
          <w:sz w:val="24"/>
          <w:szCs w:val="24"/>
        </w:rPr>
        <w:t>2</w:t>
      </w:r>
      <w:r w:rsidRPr="00A22B54">
        <w:rPr>
          <w:rFonts w:ascii="Arial" w:hAnsi="Arial" w:cs="Arial"/>
          <w:b/>
          <w:sz w:val="24"/>
          <w:szCs w:val="24"/>
        </w:rPr>
        <w:t xml:space="preserve"> Konfersi Hasil Evaluasi Oleh Ahli Validasi</w:t>
      </w:r>
    </w:p>
    <w:tbl>
      <w:tblPr>
        <w:tblStyle w:val="TableGrid"/>
        <w:tblW w:w="0" w:type="auto"/>
        <w:tblInd w:w="426" w:type="dxa"/>
        <w:tblLook w:val="04A0"/>
      </w:tblPr>
      <w:tblGrid>
        <w:gridCol w:w="2696"/>
        <w:gridCol w:w="2701"/>
        <w:gridCol w:w="2664"/>
      </w:tblGrid>
      <w:tr w:rsidR="00607FB2" w:rsidTr="009B45AC">
        <w:tc>
          <w:tcPr>
            <w:tcW w:w="2829" w:type="dxa"/>
            <w:vAlign w:val="center"/>
          </w:tcPr>
          <w:p w:rsidR="00607FB2" w:rsidRPr="009B45AC" w:rsidRDefault="00607FB2" w:rsidP="009B45AC">
            <w:pPr>
              <w:pStyle w:val="FootnoteText"/>
              <w:spacing w:line="480" w:lineRule="auto"/>
              <w:jc w:val="center"/>
              <w:rPr>
                <w:rFonts w:ascii="Arial" w:hAnsi="Arial" w:cs="Arial"/>
                <w:b/>
                <w:sz w:val="24"/>
                <w:szCs w:val="24"/>
              </w:rPr>
            </w:pPr>
            <w:r w:rsidRPr="009B45AC">
              <w:rPr>
                <w:rFonts w:ascii="Arial" w:hAnsi="Arial" w:cs="Arial"/>
                <w:b/>
                <w:sz w:val="24"/>
                <w:szCs w:val="24"/>
              </w:rPr>
              <w:t>PROSENTASE</w:t>
            </w:r>
          </w:p>
        </w:tc>
        <w:tc>
          <w:tcPr>
            <w:tcW w:w="2829" w:type="dxa"/>
            <w:vAlign w:val="center"/>
          </w:tcPr>
          <w:p w:rsidR="00607FB2" w:rsidRPr="009B45AC" w:rsidRDefault="00607FB2" w:rsidP="009B45AC">
            <w:pPr>
              <w:pStyle w:val="FootnoteText"/>
              <w:spacing w:line="480" w:lineRule="auto"/>
              <w:jc w:val="center"/>
              <w:rPr>
                <w:rFonts w:ascii="Arial" w:hAnsi="Arial" w:cs="Arial"/>
                <w:b/>
                <w:sz w:val="24"/>
                <w:szCs w:val="24"/>
              </w:rPr>
            </w:pPr>
            <w:r w:rsidRPr="009B45AC">
              <w:rPr>
                <w:rFonts w:ascii="Arial" w:hAnsi="Arial" w:cs="Arial"/>
                <w:b/>
                <w:sz w:val="24"/>
                <w:szCs w:val="24"/>
              </w:rPr>
              <w:t>KETERANGAN</w:t>
            </w:r>
          </w:p>
        </w:tc>
        <w:tc>
          <w:tcPr>
            <w:tcW w:w="2829" w:type="dxa"/>
            <w:vAlign w:val="center"/>
          </w:tcPr>
          <w:p w:rsidR="00607FB2" w:rsidRPr="009B45AC" w:rsidRDefault="00607FB2" w:rsidP="009B45AC">
            <w:pPr>
              <w:pStyle w:val="FootnoteText"/>
              <w:spacing w:line="480" w:lineRule="auto"/>
              <w:jc w:val="center"/>
              <w:rPr>
                <w:rFonts w:ascii="Arial" w:hAnsi="Arial" w:cs="Arial"/>
                <w:b/>
                <w:sz w:val="24"/>
                <w:szCs w:val="24"/>
              </w:rPr>
            </w:pPr>
            <w:r w:rsidRPr="009B45AC">
              <w:rPr>
                <w:rFonts w:ascii="Arial" w:hAnsi="Arial" w:cs="Arial"/>
                <w:b/>
                <w:sz w:val="24"/>
                <w:szCs w:val="24"/>
              </w:rPr>
              <w:t>MAKNA</w:t>
            </w:r>
          </w:p>
        </w:tc>
      </w:tr>
      <w:tr w:rsidR="00607FB2" w:rsidTr="009B45A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80%-100%</w:t>
            </w:r>
          </w:p>
        </w:t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VALID</w:t>
            </w:r>
          </w:p>
        </w:t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DIGUNAKAN</w:t>
            </w:r>
          </w:p>
        </w:tc>
      </w:tr>
      <w:tr w:rsidR="00607FB2" w:rsidTr="009B45A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60%-79%</w:t>
            </w:r>
          </w:p>
        </w:t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VALID</w:t>
            </w:r>
          </w:p>
        </w:t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DIGUNAKAN</w:t>
            </w:r>
          </w:p>
        </w:tc>
      </w:tr>
      <w:tr w:rsidR="00607FB2" w:rsidTr="009B45A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50%-50%</w:t>
            </w:r>
          </w:p>
        </w:t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TIDAK VALID</w:t>
            </w:r>
          </w:p>
        </w:t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DIGANTI</w:t>
            </w:r>
          </w:p>
        </w:tc>
      </w:tr>
      <w:tr w:rsidR="00607FB2" w:rsidTr="009B45A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&lt;50%</w:t>
            </w:r>
          </w:p>
        </w:t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TIDAK VALID</w:t>
            </w:r>
          </w:p>
        </w:tc>
        <w:tc>
          <w:tcPr>
            <w:tcW w:w="2829" w:type="dxa"/>
            <w:vAlign w:val="center"/>
          </w:tcPr>
          <w:p w:rsidR="00607FB2" w:rsidRDefault="00607FB2" w:rsidP="009B45AC">
            <w:pPr>
              <w:pStyle w:val="FootnoteText"/>
              <w:spacing w:line="480" w:lineRule="auto"/>
              <w:jc w:val="center"/>
              <w:rPr>
                <w:rFonts w:ascii="Arial" w:hAnsi="Arial" w:cs="Arial"/>
                <w:sz w:val="24"/>
                <w:szCs w:val="24"/>
              </w:rPr>
            </w:pPr>
            <w:r>
              <w:rPr>
                <w:rFonts w:ascii="Arial" w:hAnsi="Arial" w:cs="Arial"/>
                <w:sz w:val="24"/>
                <w:szCs w:val="24"/>
              </w:rPr>
              <w:t>DIGANTI</w:t>
            </w:r>
          </w:p>
        </w:tc>
      </w:tr>
    </w:tbl>
    <w:p w:rsidR="00B56839" w:rsidRPr="001D1AB1" w:rsidRDefault="00B56839" w:rsidP="00EB637E">
      <w:pPr>
        <w:pStyle w:val="FootnoteText"/>
        <w:spacing w:line="480" w:lineRule="auto"/>
        <w:rPr>
          <w:rFonts w:ascii="Arial" w:hAnsi="Arial" w:cs="Arial"/>
          <w:sz w:val="24"/>
          <w:szCs w:val="24"/>
        </w:rPr>
      </w:pPr>
    </w:p>
    <w:sectPr w:rsidR="00B56839" w:rsidRPr="001D1AB1" w:rsidSect="003F72D0">
      <w:headerReference w:type="default" r:id="rId12"/>
      <w:footerReference w:type="first" r:id="rId13"/>
      <w:pgSz w:w="12240" w:h="15840" w:code="1"/>
      <w:pgMar w:top="1701" w:right="1701" w:bottom="1701" w:left="2268" w:header="709" w:footer="709" w:gutter="0"/>
      <w:pgNumType w:start="4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774" w:rsidRDefault="00A65774" w:rsidP="00AD14A8">
      <w:pPr>
        <w:spacing w:after="0" w:line="240" w:lineRule="auto"/>
      </w:pPr>
      <w:r>
        <w:separator/>
      </w:r>
    </w:p>
  </w:endnote>
  <w:endnote w:type="continuationSeparator" w:id="1">
    <w:p w:rsidR="00A65774" w:rsidRDefault="00A65774" w:rsidP="00AD1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76" w:rsidRPr="00E73344" w:rsidRDefault="005A368B">
    <w:pPr>
      <w:pStyle w:val="Footer"/>
      <w:jc w:val="center"/>
      <w:rPr>
        <w:rFonts w:ascii="Arial" w:hAnsi="Arial" w:cs="Arial"/>
        <w:sz w:val="24"/>
      </w:rPr>
    </w:pPr>
    <w:r w:rsidRPr="00E73344">
      <w:rPr>
        <w:rFonts w:ascii="Arial" w:hAnsi="Arial" w:cs="Arial"/>
        <w:sz w:val="24"/>
      </w:rPr>
      <w:fldChar w:fldCharType="begin"/>
    </w:r>
    <w:r w:rsidR="00545E76" w:rsidRPr="00E73344">
      <w:rPr>
        <w:rFonts w:ascii="Arial" w:hAnsi="Arial" w:cs="Arial"/>
        <w:sz w:val="24"/>
      </w:rPr>
      <w:instrText xml:space="preserve"> PAGE   \* MERGEFORMAT </w:instrText>
    </w:r>
    <w:r w:rsidRPr="00E73344">
      <w:rPr>
        <w:rFonts w:ascii="Arial" w:hAnsi="Arial" w:cs="Arial"/>
        <w:sz w:val="24"/>
      </w:rPr>
      <w:fldChar w:fldCharType="separate"/>
    </w:r>
    <w:r w:rsidR="00B66FF5">
      <w:rPr>
        <w:rFonts w:ascii="Arial" w:hAnsi="Arial" w:cs="Arial"/>
        <w:noProof/>
        <w:sz w:val="24"/>
      </w:rPr>
      <w:t>43</w:t>
    </w:r>
    <w:r w:rsidRPr="00E73344">
      <w:rPr>
        <w:rFonts w:ascii="Arial" w:hAnsi="Arial" w:cs="Arial"/>
        <w:sz w:val="24"/>
      </w:rPr>
      <w:fldChar w:fldCharType="end"/>
    </w:r>
  </w:p>
  <w:p w:rsidR="00545E76" w:rsidRDefault="00545E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774" w:rsidRDefault="00A65774" w:rsidP="00AD14A8">
      <w:pPr>
        <w:spacing w:after="0" w:line="240" w:lineRule="auto"/>
      </w:pPr>
      <w:r>
        <w:separator/>
      </w:r>
    </w:p>
  </w:footnote>
  <w:footnote w:type="continuationSeparator" w:id="1">
    <w:p w:rsidR="00A65774" w:rsidRDefault="00A65774" w:rsidP="00AD14A8">
      <w:pPr>
        <w:spacing w:after="0" w:line="240" w:lineRule="auto"/>
      </w:pPr>
      <w:r>
        <w:continuationSeparator/>
      </w:r>
    </w:p>
  </w:footnote>
  <w:footnote w:id="2">
    <w:p w:rsidR="00545E76" w:rsidRDefault="00545E76" w:rsidP="00A31A5C">
      <w:pPr>
        <w:pStyle w:val="FootnoteText"/>
        <w:ind w:left="142" w:hanging="142"/>
      </w:pPr>
      <w:r w:rsidRPr="004D766F">
        <w:rPr>
          <w:rStyle w:val="FootnoteReference"/>
          <w:rFonts w:ascii="Arial" w:hAnsi="Arial" w:cs="Arial"/>
          <w:sz w:val="24"/>
          <w:szCs w:val="24"/>
        </w:rPr>
        <w:footnoteRef/>
      </w:r>
      <w:r w:rsidRPr="004D766F">
        <w:rPr>
          <w:rFonts w:ascii="Arial" w:hAnsi="Arial" w:cs="Arial"/>
          <w:sz w:val="24"/>
          <w:szCs w:val="24"/>
        </w:rPr>
        <w:t xml:space="preserve"> </w:t>
      </w:r>
      <w:r w:rsidRPr="004A19B4">
        <w:rPr>
          <w:rFonts w:ascii="Arial" w:hAnsi="Arial" w:cs="Arial"/>
          <w:sz w:val="22"/>
          <w:szCs w:val="22"/>
        </w:rPr>
        <w:t xml:space="preserve">Sukmandinata, </w:t>
      </w:r>
      <w:r w:rsidRPr="004A19B4">
        <w:rPr>
          <w:rFonts w:ascii="Arial" w:hAnsi="Arial" w:cs="Arial"/>
          <w:i/>
          <w:sz w:val="22"/>
          <w:szCs w:val="22"/>
        </w:rPr>
        <w:t>Metode Penelitian Pendidika</w:t>
      </w:r>
      <w:r w:rsidRPr="004A19B4">
        <w:rPr>
          <w:rFonts w:ascii="Arial" w:hAnsi="Arial" w:cs="Arial"/>
          <w:sz w:val="22"/>
          <w:szCs w:val="22"/>
        </w:rPr>
        <w:t>n (Jakarta: PPS UPI dan PT. Remaja Rosdakarya, 2005), h. 154</w:t>
      </w:r>
    </w:p>
  </w:footnote>
  <w:footnote w:id="3">
    <w:p w:rsidR="002C0021" w:rsidRPr="00893E50" w:rsidRDefault="002C0021" w:rsidP="002C0021">
      <w:pPr>
        <w:pStyle w:val="FootnoteText"/>
        <w:ind w:left="142" w:hanging="142"/>
      </w:pPr>
      <w:r>
        <w:rPr>
          <w:rStyle w:val="FootnoteReference"/>
        </w:rPr>
        <w:footnoteRef/>
      </w:r>
      <w:r>
        <w:t xml:space="preserve">  </w:t>
      </w:r>
      <w:r>
        <w:rPr>
          <w:rFonts w:ascii="Arial" w:hAnsi="Arial" w:cs="Arial"/>
          <w:sz w:val="22"/>
          <w:szCs w:val="22"/>
        </w:rPr>
        <w:t xml:space="preserve">Nusa Putra, </w:t>
      </w:r>
      <w:r>
        <w:rPr>
          <w:rFonts w:ascii="Arial" w:hAnsi="Arial" w:cs="Arial"/>
          <w:i/>
          <w:sz w:val="22"/>
          <w:szCs w:val="22"/>
        </w:rPr>
        <w:t xml:space="preserve">Research and Development, </w:t>
      </w:r>
      <w:r>
        <w:rPr>
          <w:rFonts w:ascii="Arial" w:hAnsi="Arial" w:cs="Arial"/>
          <w:sz w:val="22"/>
          <w:szCs w:val="22"/>
        </w:rPr>
        <w:t>(Jakarta: Raja Grafindo Persada, 2011), h. 125</w:t>
      </w:r>
    </w:p>
  </w:footnote>
  <w:footnote w:id="4">
    <w:p w:rsidR="002C0021" w:rsidRDefault="002C0021" w:rsidP="002C0021">
      <w:pPr>
        <w:pStyle w:val="FootnoteText"/>
        <w:ind w:left="142" w:hanging="142"/>
      </w:pPr>
      <w:r w:rsidRPr="000614C9">
        <w:rPr>
          <w:rStyle w:val="FootnoteReference"/>
          <w:rFonts w:ascii="Arial" w:hAnsi="Arial" w:cs="Arial"/>
          <w:sz w:val="22"/>
          <w:szCs w:val="22"/>
        </w:rPr>
        <w:footnoteRef/>
      </w:r>
      <w:r w:rsidRPr="000614C9">
        <w:rPr>
          <w:rFonts w:ascii="Arial" w:hAnsi="Arial" w:cs="Arial"/>
          <w:sz w:val="22"/>
          <w:szCs w:val="22"/>
        </w:rPr>
        <w:t xml:space="preserve"> </w:t>
      </w:r>
      <w:r w:rsidRPr="000614C9">
        <w:rPr>
          <w:rFonts w:ascii="Arial" w:hAnsi="Arial" w:cs="Arial"/>
          <w:sz w:val="22"/>
          <w:szCs w:val="22"/>
        </w:rPr>
        <w:t xml:space="preserve">Ardhana, </w:t>
      </w:r>
      <w:r w:rsidRPr="000614C9">
        <w:rPr>
          <w:rFonts w:ascii="Arial" w:hAnsi="Arial" w:cs="Arial"/>
          <w:sz w:val="22"/>
          <w:szCs w:val="22"/>
        </w:rPr>
        <w:t xml:space="preserve">Wayan, </w:t>
      </w:r>
      <w:r w:rsidRPr="000614C9">
        <w:rPr>
          <w:rFonts w:ascii="Arial" w:hAnsi="Arial" w:cs="Arial"/>
          <w:i/>
          <w:sz w:val="22"/>
          <w:szCs w:val="22"/>
        </w:rPr>
        <w:t xml:space="preserve">Konsep Penelitian Pengembangan Dalam Bidang dan Pembelajaran </w:t>
      </w:r>
      <w:r w:rsidRPr="000614C9">
        <w:rPr>
          <w:rFonts w:ascii="Arial" w:hAnsi="Arial" w:cs="Arial"/>
          <w:sz w:val="22"/>
          <w:szCs w:val="22"/>
        </w:rPr>
        <w:t>(Jakarta: Depdikbud, 2002), h.35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76" w:rsidRPr="00E73344" w:rsidRDefault="005A368B">
    <w:pPr>
      <w:pStyle w:val="Header"/>
      <w:jc w:val="right"/>
      <w:rPr>
        <w:rFonts w:ascii="Arial" w:hAnsi="Arial" w:cs="Arial"/>
        <w:sz w:val="24"/>
      </w:rPr>
    </w:pPr>
    <w:r w:rsidRPr="00E73344">
      <w:rPr>
        <w:rFonts w:ascii="Arial" w:hAnsi="Arial" w:cs="Arial"/>
        <w:sz w:val="24"/>
      </w:rPr>
      <w:fldChar w:fldCharType="begin"/>
    </w:r>
    <w:r w:rsidR="00545E76" w:rsidRPr="00E73344">
      <w:rPr>
        <w:rFonts w:ascii="Arial" w:hAnsi="Arial" w:cs="Arial"/>
        <w:sz w:val="24"/>
      </w:rPr>
      <w:instrText xml:space="preserve"> PAGE   \* MERGEFORMAT </w:instrText>
    </w:r>
    <w:r w:rsidRPr="00E73344">
      <w:rPr>
        <w:rFonts w:ascii="Arial" w:hAnsi="Arial" w:cs="Arial"/>
        <w:sz w:val="24"/>
      </w:rPr>
      <w:fldChar w:fldCharType="separate"/>
    </w:r>
    <w:r w:rsidR="00B66FF5">
      <w:rPr>
        <w:rFonts w:ascii="Arial" w:hAnsi="Arial" w:cs="Arial"/>
        <w:noProof/>
        <w:sz w:val="24"/>
      </w:rPr>
      <w:t>44</w:t>
    </w:r>
    <w:r w:rsidRPr="00E73344">
      <w:rPr>
        <w:rFonts w:ascii="Arial" w:hAnsi="Arial" w:cs="Arial"/>
        <w:sz w:val="24"/>
      </w:rPr>
      <w:fldChar w:fldCharType="end"/>
    </w:r>
  </w:p>
  <w:p w:rsidR="00545E76" w:rsidRPr="00E73344" w:rsidRDefault="00545E76">
    <w:pPr>
      <w:pStyle w:val="Header"/>
      <w:rPr>
        <w:rFonts w:ascii="Arial" w:hAnsi="Arial" w:cs="Arial"/>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452"/>
    <w:multiLevelType w:val="hybridMultilevel"/>
    <w:tmpl w:val="B53C2EBA"/>
    <w:lvl w:ilvl="0" w:tplc="B8B469EA">
      <w:start w:val="1"/>
      <w:numFmt w:val="lowerLetter"/>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
    <w:nsid w:val="06EF3FC3"/>
    <w:multiLevelType w:val="hybridMultilevel"/>
    <w:tmpl w:val="03F88D96"/>
    <w:lvl w:ilvl="0" w:tplc="817E388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7AE4F88"/>
    <w:multiLevelType w:val="hybridMultilevel"/>
    <w:tmpl w:val="CD8636A8"/>
    <w:lvl w:ilvl="0" w:tplc="06CAAD0A">
      <w:start w:val="1"/>
      <w:numFmt w:val="lowerLetter"/>
      <w:lvlText w:val="%1."/>
      <w:lvlJc w:val="left"/>
      <w:pPr>
        <w:ind w:left="2061" w:hanging="360"/>
      </w:pPr>
      <w:rPr>
        <w:rFonts w:cs="Times New Roman" w:hint="default"/>
      </w:rPr>
    </w:lvl>
    <w:lvl w:ilvl="1" w:tplc="04210019" w:tentative="1">
      <w:start w:val="1"/>
      <w:numFmt w:val="lowerLetter"/>
      <w:lvlText w:val="%2."/>
      <w:lvlJc w:val="left"/>
      <w:pPr>
        <w:ind w:left="2781" w:hanging="360"/>
      </w:pPr>
      <w:rPr>
        <w:rFonts w:cs="Times New Roman"/>
      </w:rPr>
    </w:lvl>
    <w:lvl w:ilvl="2" w:tplc="0421001B" w:tentative="1">
      <w:start w:val="1"/>
      <w:numFmt w:val="lowerRoman"/>
      <w:lvlText w:val="%3."/>
      <w:lvlJc w:val="right"/>
      <w:pPr>
        <w:ind w:left="3501" w:hanging="180"/>
      </w:pPr>
      <w:rPr>
        <w:rFonts w:cs="Times New Roman"/>
      </w:rPr>
    </w:lvl>
    <w:lvl w:ilvl="3" w:tplc="0421000F" w:tentative="1">
      <w:start w:val="1"/>
      <w:numFmt w:val="decimal"/>
      <w:lvlText w:val="%4."/>
      <w:lvlJc w:val="left"/>
      <w:pPr>
        <w:ind w:left="4221" w:hanging="360"/>
      </w:pPr>
      <w:rPr>
        <w:rFonts w:cs="Times New Roman"/>
      </w:rPr>
    </w:lvl>
    <w:lvl w:ilvl="4" w:tplc="04210019" w:tentative="1">
      <w:start w:val="1"/>
      <w:numFmt w:val="lowerLetter"/>
      <w:lvlText w:val="%5."/>
      <w:lvlJc w:val="left"/>
      <w:pPr>
        <w:ind w:left="4941" w:hanging="360"/>
      </w:pPr>
      <w:rPr>
        <w:rFonts w:cs="Times New Roman"/>
      </w:rPr>
    </w:lvl>
    <w:lvl w:ilvl="5" w:tplc="0421001B" w:tentative="1">
      <w:start w:val="1"/>
      <w:numFmt w:val="lowerRoman"/>
      <w:lvlText w:val="%6."/>
      <w:lvlJc w:val="right"/>
      <w:pPr>
        <w:ind w:left="5661" w:hanging="180"/>
      </w:pPr>
      <w:rPr>
        <w:rFonts w:cs="Times New Roman"/>
      </w:rPr>
    </w:lvl>
    <w:lvl w:ilvl="6" w:tplc="0421000F" w:tentative="1">
      <w:start w:val="1"/>
      <w:numFmt w:val="decimal"/>
      <w:lvlText w:val="%7."/>
      <w:lvlJc w:val="left"/>
      <w:pPr>
        <w:ind w:left="6381" w:hanging="360"/>
      </w:pPr>
      <w:rPr>
        <w:rFonts w:cs="Times New Roman"/>
      </w:rPr>
    </w:lvl>
    <w:lvl w:ilvl="7" w:tplc="04210019" w:tentative="1">
      <w:start w:val="1"/>
      <w:numFmt w:val="lowerLetter"/>
      <w:lvlText w:val="%8."/>
      <w:lvlJc w:val="left"/>
      <w:pPr>
        <w:ind w:left="7101" w:hanging="360"/>
      </w:pPr>
      <w:rPr>
        <w:rFonts w:cs="Times New Roman"/>
      </w:rPr>
    </w:lvl>
    <w:lvl w:ilvl="8" w:tplc="0421001B" w:tentative="1">
      <w:start w:val="1"/>
      <w:numFmt w:val="lowerRoman"/>
      <w:lvlText w:val="%9."/>
      <w:lvlJc w:val="right"/>
      <w:pPr>
        <w:ind w:left="7821" w:hanging="180"/>
      </w:pPr>
      <w:rPr>
        <w:rFonts w:cs="Times New Roman"/>
      </w:rPr>
    </w:lvl>
  </w:abstractNum>
  <w:abstractNum w:abstractNumId="3">
    <w:nsid w:val="08DA4F14"/>
    <w:multiLevelType w:val="hybridMultilevel"/>
    <w:tmpl w:val="D2303B00"/>
    <w:lvl w:ilvl="0" w:tplc="5ACE053A">
      <w:start w:val="1"/>
      <w:numFmt w:val="lowerLetter"/>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4">
    <w:nsid w:val="0C0844E2"/>
    <w:multiLevelType w:val="hybridMultilevel"/>
    <w:tmpl w:val="67906402"/>
    <w:lvl w:ilvl="0" w:tplc="91BC8644">
      <w:start w:val="1"/>
      <w:numFmt w:val="lowerLetter"/>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5">
    <w:nsid w:val="10E263E4"/>
    <w:multiLevelType w:val="hybridMultilevel"/>
    <w:tmpl w:val="6B38C3D4"/>
    <w:lvl w:ilvl="0" w:tplc="A2644806">
      <w:start w:val="1"/>
      <w:numFmt w:val="lowerLetter"/>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6">
    <w:nsid w:val="157724D6"/>
    <w:multiLevelType w:val="hybridMultilevel"/>
    <w:tmpl w:val="73C81D2E"/>
    <w:lvl w:ilvl="0" w:tplc="3EE67CC8">
      <w:start w:val="1"/>
      <w:numFmt w:val="lowerLetter"/>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7">
    <w:nsid w:val="2019279D"/>
    <w:multiLevelType w:val="hybridMultilevel"/>
    <w:tmpl w:val="C5806A04"/>
    <w:lvl w:ilvl="0" w:tplc="AD8C7C0C">
      <w:start w:val="1"/>
      <w:numFmt w:val="decimal"/>
      <w:lvlText w:val="%1."/>
      <w:lvlJc w:val="left"/>
      <w:pPr>
        <w:ind w:left="1778" w:hanging="360"/>
      </w:pPr>
      <w:rPr>
        <w:rFonts w:cs="Times New Roman"/>
        <w:b/>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8">
    <w:nsid w:val="23C577AA"/>
    <w:multiLevelType w:val="hybridMultilevel"/>
    <w:tmpl w:val="03820F4E"/>
    <w:lvl w:ilvl="0" w:tplc="04210011">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9">
    <w:nsid w:val="252C2FC3"/>
    <w:multiLevelType w:val="hybridMultilevel"/>
    <w:tmpl w:val="8BDC10DC"/>
    <w:lvl w:ilvl="0" w:tplc="BD307832">
      <w:start w:val="1"/>
      <w:numFmt w:val="lowerLetter"/>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10">
    <w:nsid w:val="26F41619"/>
    <w:multiLevelType w:val="hybridMultilevel"/>
    <w:tmpl w:val="2DFC93E0"/>
    <w:lvl w:ilvl="0" w:tplc="13DC2C98">
      <w:start w:val="1"/>
      <w:numFmt w:val="lowerLetter"/>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1">
    <w:nsid w:val="2DB8244C"/>
    <w:multiLevelType w:val="hybridMultilevel"/>
    <w:tmpl w:val="3FF4CEB4"/>
    <w:lvl w:ilvl="0" w:tplc="5E2ADC98">
      <w:start w:val="1"/>
      <w:numFmt w:val="lowerLetter"/>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2">
    <w:nsid w:val="34E9088D"/>
    <w:multiLevelType w:val="hybridMultilevel"/>
    <w:tmpl w:val="7AA0CC60"/>
    <w:lvl w:ilvl="0" w:tplc="C9E6213C">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3">
    <w:nsid w:val="3FE60F99"/>
    <w:multiLevelType w:val="hybridMultilevel"/>
    <w:tmpl w:val="48C2C8C0"/>
    <w:lvl w:ilvl="0" w:tplc="3C4A5DDC">
      <w:start w:val="1"/>
      <w:numFmt w:val="lowerLetter"/>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4">
    <w:nsid w:val="46D23631"/>
    <w:multiLevelType w:val="hybridMultilevel"/>
    <w:tmpl w:val="FD7E6F66"/>
    <w:lvl w:ilvl="0" w:tplc="4594C61E">
      <w:start w:val="1"/>
      <w:numFmt w:val="lowerLetter"/>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15">
    <w:nsid w:val="4D6D0AA6"/>
    <w:multiLevelType w:val="hybridMultilevel"/>
    <w:tmpl w:val="427C1DE4"/>
    <w:lvl w:ilvl="0" w:tplc="71F093EC">
      <w:start w:val="1"/>
      <w:numFmt w:val="decimal"/>
      <w:lvlText w:val="%1."/>
      <w:lvlJc w:val="left"/>
      <w:pPr>
        <w:ind w:left="2138" w:hanging="360"/>
      </w:pPr>
      <w:rPr>
        <w:rFonts w:cs="Times New Roman" w:hint="default"/>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16">
    <w:nsid w:val="4EC47132"/>
    <w:multiLevelType w:val="hybridMultilevel"/>
    <w:tmpl w:val="F2962F00"/>
    <w:lvl w:ilvl="0" w:tplc="D6C60910">
      <w:start w:val="1"/>
      <w:numFmt w:val="lowerLetter"/>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7">
    <w:nsid w:val="65C3376D"/>
    <w:multiLevelType w:val="hybridMultilevel"/>
    <w:tmpl w:val="97E48020"/>
    <w:lvl w:ilvl="0" w:tplc="CE981C3C">
      <w:start w:val="1"/>
      <w:numFmt w:val="lowerLetter"/>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18">
    <w:nsid w:val="675B5426"/>
    <w:multiLevelType w:val="hybridMultilevel"/>
    <w:tmpl w:val="FFC01076"/>
    <w:lvl w:ilvl="0" w:tplc="F8348670">
      <w:start w:val="1"/>
      <w:numFmt w:val="bullet"/>
      <w:lvlText w:val="•"/>
      <w:lvlJc w:val="left"/>
      <w:pPr>
        <w:tabs>
          <w:tab w:val="num" w:pos="720"/>
        </w:tabs>
        <w:ind w:left="720" w:hanging="360"/>
      </w:pPr>
      <w:rPr>
        <w:rFonts w:ascii="Times New Roman" w:hAnsi="Times New Roman" w:hint="default"/>
      </w:rPr>
    </w:lvl>
    <w:lvl w:ilvl="1" w:tplc="1EB8D1F6" w:tentative="1">
      <w:start w:val="1"/>
      <w:numFmt w:val="bullet"/>
      <w:lvlText w:val="•"/>
      <w:lvlJc w:val="left"/>
      <w:pPr>
        <w:tabs>
          <w:tab w:val="num" w:pos="1440"/>
        </w:tabs>
        <w:ind w:left="1440" w:hanging="360"/>
      </w:pPr>
      <w:rPr>
        <w:rFonts w:ascii="Times New Roman" w:hAnsi="Times New Roman" w:hint="default"/>
      </w:rPr>
    </w:lvl>
    <w:lvl w:ilvl="2" w:tplc="7DEE7044" w:tentative="1">
      <w:start w:val="1"/>
      <w:numFmt w:val="bullet"/>
      <w:lvlText w:val="•"/>
      <w:lvlJc w:val="left"/>
      <w:pPr>
        <w:tabs>
          <w:tab w:val="num" w:pos="2160"/>
        </w:tabs>
        <w:ind w:left="2160" w:hanging="360"/>
      </w:pPr>
      <w:rPr>
        <w:rFonts w:ascii="Times New Roman" w:hAnsi="Times New Roman" w:hint="default"/>
      </w:rPr>
    </w:lvl>
    <w:lvl w:ilvl="3" w:tplc="4F10A67A" w:tentative="1">
      <w:start w:val="1"/>
      <w:numFmt w:val="bullet"/>
      <w:lvlText w:val="•"/>
      <w:lvlJc w:val="left"/>
      <w:pPr>
        <w:tabs>
          <w:tab w:val="num" w:pos="2880"/>
        </w:tabs>
        <w:ind w:left="2880" w:hanging="360"/>
      </w:pPr>
      <w:rPr>
        <w:rFonts w:ascii="Times New Roman" w:hAnsi="Times New Roman" w:hint="default"/>
      </w:rPr>
    </w:lvl>
    <w:lvl w:ilvl="4" w:tplc="2C60C4D4" w:tentative="1">
      <w:start w:val="1"/>
      <w:numFmt w:val="bullet"/>
      <w:lvlText w:val="•"/>
      <w:lvlJc w:val="left"/>
      <w:pPr>
        <w:tabs>
          <w:tab w:val="num" w:pos="3600"/>
        </w:tabs>
        <w:ind w:left="3600" w:hanging="360"/>
      </w:pPr>
      <w:rPr>
        <w:rFonts w:ascii="Times New Roman" w:hAnsi="Times New Roman" w:hint="default"/>
      </w:rPr>
    </w:lvl>
    <w:lvl w:ilvl="5" w:tplc="846A4DA4" w:tentative="1">
      <w:start w:val="1"/>
      <w:numFmt w:val="bullet"/>
      <w:lvlText w:val="•"/>
      <w:lvlJc w:val="left"/>
      <w:pPr>
        <w:tabs>
          <w:tab w:val="num" w:pos="4320"/>
        </w:tabs>
        <w:ind w:left="4320" w:hanging="360"/>
      </w:pPr>
      <w:rPr>
        <w:rFonts w:ascii="Times New Roman" w:hAnsi="Times New Roman" w:hint="default"/>
      </w:rPr>
    </w:lvl>
    <w:lvl w:ilvl="6" w:tplc="FAE8558A" w:tentative="1">
      <w:start w:val="1"/>
      <w:numFmt w:val="bullet"/>
      <w:lvlText w:val="•"/>
      <w:lvlJc w:val="left"/>
      <w:pPr>
        <w:tabs>
          <w:tab w:val="num" w:pos="5040"/>
        </w:tabs>
        <w:ind w:left="5040" w:hanging="360"/>
      </w:pPr>
      <w:rPr>
        <w:rFonts w:ascii="Times New Roman" w:hAnsi="Times New Roman" w:hint="default"/>
      </w:rPr>
    </w:lvl>
    <w:lvl w:ilvl="7" w:tplc="2822E4F8" w:tentative="1">
      <w:start w:val="1"/>
      <w:numFmt w:val="bullet"/>
      <w:lvlText w:val="•"/>
      <w:lvlJc w:val="left"/>
      <w:pPr>
        <w:tabs>
          <w:tab w:val="num" w:pos="5760"/>
        </w:tabs>
        <w:ind w:left="5760" w:hanging="360"/>
      </w:pPr>
      <w:rPr>
        <w:rFonts w:ascii="Times New Roman" w:hAnsi="Times New Roman" w:hint="default"/>
      </w:rPr>
    </w:lvl>
    <w:lvl w:ilvl="8" w:tplc="A07A0A0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C72198A"/>
    <w:multiLevelType w:val="hybridMultilevel"/>
    <w:tmpl w:val="EB2469AC"/>
    <w:lvl w:ilvl="0" w:tplc="9CC017D0">
      <w:start w:val="1"/>
      <w:numFmt w:val="lowerLetter"/>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20">
    <w:nsid w:val="6F042DD3"/>
    <w:multiLevelType w:val="hybridMultilevel"/>
    <w:tmpl w:val="188643EA"/>
    <w:lvl w:ilvl="0" w:tplc="C99CFFA6">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1">
    <w:nsid w:val="70441F6B"/>
    <w:multiLevelType w:val="hybridMultilevel"/>
    <w:tmpl w:val="3E6E66C8"/>
    <w:lvl w:ilvl="0" w:tplc="340E73AE">
      <w:start w:val="1"/>
      <w:numFmt w:val="lowerLetter"/>
      <w:lvlText w:val="%1."/>
      <w:lvlJc w:val="left"/>
      <w:pPr>
        <w:ind w:left="1571" w:hanging="360"/>
      </w:pPr>
      <w:rPr>
        <w:rFonts w:cs="Times New Roman" w:hint="default"/>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22">
    <w:nsid w:val="75BC758D"/>
    <w:multiLevelType w:val="hybridMultilevel"/>
    <w:tmpl w:val="8C38B5C0"/>
    <w:lvl w:ilvl="0" w:tplc="04210015">
      <w:start w:val="1"/>
      <w:numFmt w:val="upperLetter"/>
      <w:lvlText w:val="%1."/>
      <w:lvlJc w:val="left"/>
      <w:pPr>
        <w:ind w:left="4980" w:hanging="360"/>
      </w:pPr>
      <w:rPr>
        <w:rFonts w:cs="Times New Roman" w:hint="default"/>
      </w:rPr>
    </w:lvl>
    <w:lvl w:ilvl="1" w:tplc="04210019" w:tentative="1">
      <w:start w:val="1"/>
      <w:numFmt w:val="lowerLetter"/>
      <w:lvlText w:val="%2."/>
      <w:lvlJc w:val="left"/>
      <w:pPr>
        <w:ind w:left="5700" w:hanging="360"/>
      </w:pPr>
      <w:rPr>
        <w:rFonts w:cs="Times New Roman"/>
      </w:rPr>
    </w:lvl>
    <w:lvl w:ilvl="2" w:tplc="0421001B" w:tentative="1">
      <w:start w:val="1"/>
      <w:numFmt w:val="lowerRoman"/>
      <w:lvlText w:val="%3."/>
      <w:lvlJc w:val="right"/>
      <w:pPr>
        <w:ind w:left="6420" w:hanging="180"/>
      </w:pPr>
      <w:rPr>
        <w:rFonts w:cs="Times New Roman"/>
      </w:rPr>
    </w:lvl>
    <w:lvl w:ilvl="3" w:tplc="0421000F" w:tentative="1">
      <w:start w:val="1"/>
      <w:numFmt w:val="decimal"/>
      <w:lvlText w:val="%4."/>
      <w:lvlJc w:val="left"/>
      <w:pPr>
        <w:ind w:left="7140" w:hanging="360"/>
      </w:pPr>
      <w:rPr>
        <w:rFonts w:cs="Times New Roman"/>
      </w:rPr>
    </w:lvl>
    <w:lvl w:ilvl="4" w:tplc="04210019" w:tentative="1">
      <w:start w:val="1"/>
      <w:numFmt w:val="lowerLetter"/>
      <w:lvlText w:val="%5."/>
      <w:lvlJc w:val="left"/>
      <w:pPr>
        <w:ind w:left="7860" w:hanging="360"/>
      </w:pPr>
      <w:rPr>
        <w:rFonts w:cs="Times New Roman"/>
      </w:rPr>
    </w:lvl>
    <w:lvl w:ilvl="5" w:tplc="0421001B" w:tentative="1">
      <w:start w:val="1"/>
      <w:numFmt w:val="lowerRoman"/>
      <w:lvlText w:val="%6."/>
      <w:lvlJc w:val="right"/>
      <w:pPr>
        <w:ind w:left="8580" w:hanging="180"/>
      </w:pPr>
      <w:rPr>
        <w:rFonts w:cs="Times New Roman"/>
      </w:rPr>
    </w:lvl>
    <w:lvl w:ilvl="6" w:tplc="0421000F" w:tentative="1">
      <w:start w:val="1"/>
      <w:numFmt w:val="decimal"/>
      <w:lvlText w:val="%7."/>
      <w:lvlJc w:val="left"/>
      <w:pPr>
        <w:ind w:left="9300" w:hanging="360"/>
      </w:pPr>
      <w:rPr>
        <w:rFonts w:cs="Times New Roman"/>
      </w:rPr>
    </w:lvl>
    <w:lvl w:ilvl="7" w:tplc="04210019" w:tentative="1">
      <w:start w:val="1"/>
      <w:numFmt w:val="lowerLetter"/>
      <w:lvlText w:val="%8."/>
      <w:lvlJc w:val="left"/>
      <w:pPr>
        <w:ind w:left="10020" w:hanging="360"/>
      </w:pPr>
      <w:rPr>
        <w:rFonts w:cs="Times New Roman"/>
      </w:rPr>
    </w:lvl>
    <w:lvl w:ilvl="8" w:tplc="0421001B" w:tentative="1">
      <w:start w:val="1"/>
      <w:numFmt w:val="lowerRoman"/>
      <w:lvlText w:val="%9."/>
      <w:lvlJc w:val="right"/>
      <w:pPr>
        <w:ind w:left="10740" w:hanging="180"/>
      </w:pPr>
      <w:rPr>
        <w:rFonts w:cs="Times New Roman"/>
      </w:rPr>
    </w:lvl>
  </w:abstractNum>
  <w:abstractNum w:abstractNumId="23">
    <w:nsid w:val="785F31EC"/>
    <w:multiLevelType w:val="hybridMultilevel"/>
    <w:tmpl w:val="CA884554"/>
    <w:lvl w:ilvl="0" w:tplc="6F72098C">
      <w:start w:val="1"/>
      <w:numFmt w:val="decimal"/>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24">
    <w:nsid w:val="79E17267"/>
    <w:multiLevelType w:val="hybridMultilevel"/>
    <w:tmpl w:val="AD4CE2F0"/>
    <w:lvl w:ilvl="0" w:tplc="59A6944C">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22"/>
  </w:num>
  <w:num w:numId="2">
    <w:abstractNumId w:val="20"/>
  </w:num>
  <w:num w:numId="3">
    <w:abstractNumId w:val="7"/>
  </w:num>
  <w:num w:numId="4">
    <w:abstractNumId w:val="24"/>
  </w:num>
  <w:num w:numId="5">
    <w:abstractNumId w:val="12"/>
  </w:num>
  <w:num w:numId="6">
    <w:abstractNumId w:val="15"/>
  </w:num>
  <w:num w:numId="7">
    <w:abstractNumId w:val="17"/>
  </w:num>
  <w:num w:numId="8">
    <w:abstractNumId w:val="21"/>
  </w:num>
  <w:num w:numId="9">
    <w:abstractNumId w:val="16"/>
  </w:num>
  <w:num w:numId="10">
    <w:abstractNumId w:val="10"/>
  </w:num>
  <w:num w:numId="11">
    <w:abstractNumId w:val="11"/>
  </w:num>
  <w:num w:numId="12">
    <w:abstractNumId w:val="13"/>
  </w:num>
  <w:num w:numId="13">
    <w:abstractNumId w:val="5"/>
  </w:num>
  <w:num w:numId="14">
    <w:abstractNumId w:val="3"/>
  </w:num>
  <w:num w:numId="15">
    <w:abstractNumId w:val="0"/>
  </w:num>
  <w:num w:numId="16">
    <w:abstractNumId w:val="4"/>
  </w:num>
  <w:num w:numId="17">
    <w:abstractNumId w:val="6"/>
  </w:num>
  <w:num w:numId="18">
    <w:abstractNumId w:val="19"/>
  </w:num>
  <w:num w:numId="19">
    <w:abstractNumId w:val="14"/>
  </w:num>
  <w:num w:numId="20">
    <w:abstractNumId w:val="2"/>
  </w:num>
  <w:num w:numId="21">
    <w:abstractNumId w:val="9"/>
  </w:num>
  <w:num w:numId="22">
    <w:abstractNumId w:val="1"/>
  </w:num>
  <w:num w:numId="23">
    <w:abstractNumId w:val="18"/>
  </w:num>
  <w:num w:numId="24">
    <w:abstractNumId w:val="8"/>
  </w:num>
  <w:num w:numId="25">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30B9"/>
    <w:rsid w:val="000071A1"/>
    <w:rsid w:val="000113E5"/>
    <w:rsid w:val="00011545"/>
    <w:rsid w:val="00013AC6"/>
    <w:rsid w:val="00034DB7"/>
    <w:rsid w:val="00037A54"/>
    <w:rsid w:val="0005444B"/>
    <w:rsid w:val="000614C9"/>
    <w:rsid w:val="0006320B"/>
    <w:rsid w:val="0006426E"/>
    <w:rsid w:val="000708E6"/>
    <w:rsid w:val="00091F3A"/>
    <w:rsid w:val="00093A09"/>
    <w:rsid w:val="00097860"/>
    <w:rsid w:val="000A0ECE"/>
    <w:rsid w:val="000A21E4"/>
    <w:rsid w:val="000A3C63"/>
    <w:rsid w:val="000B2667"/>
    <w:rsid w:val="000B2B35"/>
    <w:rsid w:val="000B42C4"/>
    <w:rsid w:val="000B54C7"/>
    <w:rsid w:val="000B5902"/>
    <w:rsid w:val="000B6692"/>
    <w:rsid w:val="000B6741"/>
    <w:rsid w:val="000C1AEC"/>
    <w:rsid w:val="000C2722"/>
    <w:rsid w:val="000C4EA4"/>
    <w:rsid w:val="000C61D6"/>
    <w:rsid w:val="000C7F10"/>
    <w:rsid w:val="000D65C2"/>
    <w:rsid w:val="000D69BE"/>
    <w:rsid w:val="000E18D5"/>
    <w:rsid w:val="000E3FCF"/>
    <w:rsid w:val="000E4727"/>
    <w:rsid w:val="000F3B3D"/>
    <w:rsid w:val="000F76D9"/>
    <w:rsid w:val="001015A5"/>
    <w:rsid w:val="00106C0D"/>
    <w:rsid w:val="00112224"/>
    <w:rsid w:val="001172C6"/>
    <w:rsid w:val="0013069E"/>
    <w:rsid w:val="00133178"/>
    <w:rsid w:val="00135368"/>
    <w:rsid w:val="0013767B"/>
    <w:rsid w:val="00150FB8"/>
    <w:rsid w:val="00166D7C"/>
    <w:rsid w:val="001767F0"/>
    <w:rsid w:val="00181835"/>
    <w:rsid w:val="0019289E"/>
    <w:rsid w:val="001A7980"/>
    <w:rsid w:val="001B1A8D"/>
    <w:rsid w:val="001B5992"/>
    <w:rsid w:val="001B5C13"/>
    <w:rsid w:val="001B5C9A"/>
    <w:rsid w:val="001B6353"/>
    <w:rsid w:val="001C44A3"/>
    <w:rsid w:val="001C4CE1"/>
    <w:rsid w:val="001D0E31"/>
    <w:rsid w:val="001D1AB1"/>
    <w:rsid w:val="001D67B3"/>
    <w:rsid w:val="001F1CC3"/>
    <w:rsid w:val="001F7254"/>
    <w:rsid w:val="00200782"/>
    <w:rsid w:val="00215E5B"/>
    <w:rsid w:val="00217EA1"/>
    <w:rsid w:val="0022252B"/>
    <w:rsid w:val="00222D8F"/>
    <w:rsid w:val="0024248B"/>
    <w:rsid w:val="00257F6D"/>
    <w:rsid w:val="00265065"/>
    <w:rsid w:val="00274D8C"/>
    <w:rsid w:val="002772D2"/>
    <w:rsid w:val="00281862"/>
    <w:rsid w:val="0028265E"/>
    <w:rsid w:val="002862CD"/>
    <w:rsid w:val="002A1EE8"/>
    <w:rsid w:val="002A34F7"/>
    <w:rsid w:val="002A67F0"/>
    <w:rsid w:val="002B68B1"/>
    <w:rsid w:val="002B6C65"/>
    <w:rsid w:val="002B7AF5"/>
    <w:rsid w:val="002C0021"/>
    <w:rsid w:val="002C0377"/>
    <w:rsid w:val="002D10E6"/>
    <w:rsid w:val="002D4405"/>
    <w:rsid w:val="002D538E"/>
    <w:rsid w:val="002D5556"/>
    <w:rsid w:val="002E1D09"/>
    <w:rsid w:val="002E3251"/>
    <w:rsid w:val="002F677F"/>
    <w:rsid w:val="003170AA"/>
    <w:rsid w:val="0032161F"/>
    <w:rsid w:val="00322BDE"/>
    <w:rsid w:val="003275A3"/>
    <w:rsid w:val="00332BB2"/>
    <w:rsid w:val="0034009D"/>
    <w:rsid w:val="003457C5"/>
    <w:rsid w:val="0035049C"/>
    <w:rsid w:val="003546F8"/>
    <w:rsid w:val="0035576E"/>
    <w:rsid w:val="00376B13"/>
    <w:rsid w:val="00385313"/>
    <w:rsid w:val="00386F58"/>
    <w:rsid w:val="00387F09"/>
    <w:rsid w:val="003A3151"/>
    <w:rsid w:val="003B1184"/>
    <w:rsid w:val="003B44AC"/>
    <w:rsid w:val="003C08BC"/>
    <w:rsid w:val="003C1882"/>
    <w:rsid w:val="003D669A"/>
    <w:rsid w:val="003E719D"/>
    <w:rsid w:val="003E7E68"/>
    <w:rsid w:val="003F61A1"/>
    <w:rsid w:val="003F72D0"/>
    <w:rsid w:val="004041C5"/>
    <w:rsid w:val="00406984"/>
    <w:rsid w:val="004178CE"/>
    <w:rsid w:val="004239E3"/>
    <w:rsid w:val="00426DF5"/>
    <w:rsid w:val="004377B5"/>
    <w:rsid w:val="00453BDE"/>
    <w:rsid w:val="00465AD7"/>
    <w:rsid w:val="00465C1A"/>
    <w:rsid w:val="00465CC6"/>
    <w:rsid w:val="00475376"/>
    <w:rsid w:val="00485E3D"/>
    <w:rsid w:val="0048697F"/>
    <w:rsid w:val="00491F4C"/>
    <w:rsid w:val="004A1A51"/>
    <w:rsid w:val="004A1EA4"/>
    <w:rsid w:val="004A2602"/>
    <w:rsid w:val="004C548E"/>
    <w:rsid w:val="004C5FD3"/>
    <w:rsid w:val="004D02B0"/>
    <w:rsid w:val="004D1F11"/>
    <w:rsid w:val="004E5FF1"/>
    <w:rsid w:val="004F0D53"/>
    <w:rsid w:val="00501684"/>
    <w:rsid w:val="00503FC6"/>
    <w:rsid w:val="00507628"/>
    <w:rsid w:val="00511B20"/>
    <w:rsid w:val="0051358D"/>
    <w:rsid w:val="0053636C"/>
    <w:rsid w:val="005375E3"/>
    <w:rsid w:val="00541164"/>
    <w:rsid w:val="00544FF1"/>
    <w:rsid w:val="00545E76"/>
    <w:rsid w:val="005477CA"/>
    <w:rsid w:val="00556CD9"/>
    <w:rsid w:val="005600D9"/>
    <w:rsid w:val="005610AB"/>
    <w:rsid w:val="005744E8"/>
    <w:rsid w:val="0057648A"/>
    <w:rsid w:val="005774EF"/>
    <w:rsid w:val="005812F7"/>
    <w:rsid w:val="005846E3"/>
    <w:rsid w:val="00592B2C"/>
    <w:rsid w:val="005A1DC3"/>
    <w:rsid w:val="005A368B"/>
    <w:rsid w:val="005B0873"/>
    <w:rsid w:val="005B1BCC"/>
    <w:rsid w:val="005B1F04"/>
    <w:rsid w:val="005B549E"/>
    <w:rsid w:val="005C7214"/>
    <w:rsid w:val="005C74F3"/>
    <w:rsid w:val="005D4C68"/>
    <w:rsid w:val="005D6CE2"/>
    <w:rsid w:val="005D78E7"/>
    <w:rsid w:val="005E10B1"/>
    <w:rsid w:val="005F0D53"/>
    <w:rsid w:val="005F1208"/>
    <w:rsid w:val="005F3A97"/>
    <w:rsid w:val="006001DA"/>
    <w:rsid w:val="00604967"/>
    <w:rsid w:val="00607FB2"/>
    <w:rsid w:val="00626E00"/>
    <w:rsid w:val="006300AC"/>
    <w:rsid w:val="006319D4"/>
    <w:rsid w:val="0063724D"/>
    <w:rsid w:val="006505BA"/>
    <w:rsid w:val="0065084F"/>
    <w:rsid w:val="00654DA7"/>
    <w:rsid w:val="00656FA6"/>
    <w:rsid w:val="00657629"/>
    <w:rsid w:val="00663ADF"/>
    <w:rsid w:val="00667C13"/>
    <w:rsid w:val="00671D5A"/>
    <w:rsid w:val="0068473D"/>
    <w:rsid w:val="00684CCC"/>
    <w:rsid w:val="00685958"/>
    <w:rsid w:val="006900C9"/>
    <w:rsid w:val="006917C0"/>
    <w:rsid w:val="006A5110"/>
    <w:rsid w:val="006B2158"/>
    <w:rsid w:val="006B70F7"/>
    <w:rsid w:val="006D12A9"/>
    <w:rsid w:val="006D7E68"/>
    <w:rsid w:val="006E0C41"/>
    <w:rsid w:val="006E2D2C"/>
    <w:rsid w:val="006E6892"/>
    <w:rsid w:val="006F0885"/>
    <w:rsid w:val="006F2EB8"/>
    <w:rsid w:val="007009FC"/>
    <w:rsid w:val="007046EC"/>
    <w:rsid w:val="0071470E"/>
    <w:rsid w:val="00714D29"/>
    <w:rsid w:val="00733044"/>
    <w:rsid w:val="00741427"/>
    <w:rsid w:val="0074634A"/>
    <w:rsid w:val="007526FB"/>
    <w:rsid w:val="0076192C"/>
    <w:rsid w:val="00762B05"/>
    <w:rsid w:val="00763F7D"/>
    <w:rsid w:val="0076614F"/>
    <w:rsid w:val="007722B4"/>
    <w:rsid w:val="0077236F"/>
    <w:rsid w:val="00777CA7"/>
    <w:rsid w:val="007811F4"/>
    <w:rsid w:val="00784300"/>
    <w:rsid w:val="007863D3"/>
    <w:rsid w:val="00786C4D"/>
    <w:rsid w:val="00796135"/>
    <w:rsid w:val="007A5695"/>
    <w:rsid w:val="007A6215"/>
    <w:rsid w:val="007B3710"/>
    <w:rsid w:val="007B4D43"/>
    <w:rsid w:val="007C4411"/>
    <w:rsid w:val="007D13EC"/>
    <w:rsid w:val="007E1FE1"/>
    <w:rsid w:val="007E4314"/>
    <w:rsid w:val="007F7581"/>
    <w:rsid w:val="007F7D62"/>
    <w:rsid w:val="00806451"/>
    <w:rsid w:val="00820664"/>
    <w:rsid w:val="00821320"/>
    <w:rsid w:val="00840859"/>
    <w:rsid w:val="0084300F"/>
    <w:rsid w:val="00845613"/>
    <w:rsid w:val="00851702"/>
    <w:rsid w:val="0085192A"/>
    <w:rsid w:val="00855014"/>
    <w:rsid w:val="008672BE"/>
    <w:rsid w:val="008731D8"/>
    <w:rsid w:val="0087646A"/>
    <w:rsid w:val="008774BC"/>
    <w:rsid w:val="0089099E"/>
    <w:rsid w:val="00893E50"/>
    <w:rsid w:val="008A0AB6"/>
    <w:rsid w:val="008A3A6E"/>
    <w:rsid w:val="008B03D0"/>
    <w:rsid w:val="008B09BD"/>
    <w:rsid w:val="008B0D96"/>
    <w:rsid w:val="008B1A03"/>
    <w:rsid w:val="008D4A64"/>
    <w:rsid w:val="008D6CE9"/>
    <w:rsid w:val="008E193B"/>
    <w:rsid w:val="008E1CCF"/>
    <w:rsid w:val="008E3719"/>
    <w:rsid w:val="008E6A1A"/>
    <w:rsid w:val="008F698F"/>
    <w:rsid w:val="008F69E6"/>
    <w:rsid w:val="00907724"/>
    <w:rsid w:val="00923982"/>
    <w:rsid w:val="00923A63"/>
    <w:rsid w:val="00923A99"/>
    <w:rsid w:val="00932251"/>
    <w:rsid w:val="0094248F"/>
    <w:rsid w:val="009507A1"/>
    <w:rsid w:val="009522F2"/>
    <w:rsid w:val="00954E06"/>
    <w:rsid w:val="00956079"/>
    <w:rsid w:val="00956CEA"/>
    <w:rsid w:val="009611C1"/>
    <w:rsid w:val="009717BD"/>
    <w:rsid w:val="00982014"/>
    <w:rsid w:val="0098337F"/>
    <w:rsid w:val="00983B06"/>
    <w:rsid w:val="00984EC3"/>
    <w:rsid w:val="0099020A"/>
    <w:rsid w:val="0099193A"/>
    <w:rsid w:val="00992DC7"/>
    <w:rsid w:val="009B00FE"/>
    <w:rsid w:val="009B0C7B"/>
    <w:rsid w:val="009B45AC"/>
    <w:rsid w:val="009B5C58"/>
    <w:rsid w:val="009C1E72"/>
    <w:rsid w:val="009C7479"/>
    <w:rsid w:val="009D1007"/>
    <w:rsid w:val="009D10E7"/>
    <w:rsid w:val="009E704D"/>
    <w:rsid w:val="009F0E0B"/>
    <w:rsid w:val="009F3CA9"/>
    <w:rsid w:val="009F4A1D"/>
    <w:rsid w:val="00A0079F"/>
    <w:rsid w:val="00A06E03"/>
    <w:rsid w:val="00A072DB"/>
    <w:rsid w:val="00A16F58"/>
    <w:rsid w:val="00A22B54"/>
    <w:rsid w:val="00A22F53"/>
    <w:rsid w:val="00A27214"/>
    <w:rsid w:val="00A31A5C"/>
    <w:rsid w:val="00A37FFB"/>
    <w:rsid w:val="00A4203B"/>
    <w:rsid w:val="00A4268C"/>
    <w:rsid w:val="00A46A45"/>
    <w:rsid w:val="00A55E3F"/>
    <w:rsid w:val="00A61687"/>
    <w:rsid w:val="00A65774"/>
    <w:rsid w:val="00A67377"/>
    <w:rsid w:val="00A71A74"/>
    <w:rsid w:val="00A74381"/>
    <w:rsid w:val="00A757A3"/>
    <w:rsid w:val="00A77832"/>
    <w:rsid w:val="00A906AC"/>
    <w:rsid w:val="00A928F5"/>
    <w:rsid w:val="00AA2AC9"/>
    <w:rsid w:val="00AA63B8"/>
    <w:rsid w:val="00AB4823"/>
    <w:rsid w:val="00AB65BA"/>
    <w:rsid w:val="00AC48E2"/>
    <w:rsid w:val="00AD14A8"/>
    <w:rsid w:val="00AD17E7"/>
    <w:rsid w:val="00AE30B9"/>
    <w:rsid w:val="00AF2EAF"/>
    <w:rsid w:val="00AF40AE"/>
    <w:rsid w:val="00AF7057"/>
    <w:rsid w:val="00B0361E"/>
    <w:rsid w:val="00B047F0"/>
    <w:rsid w:val="00B115C9"/>
    <w:rsid w:val="00B13C45"/>
    <w:rsid w:val="00B15326"/>
    <w:rsid w:val="00B22D1F"/>
    <w:rsid w:val="00B27FB1"/>
    <w:rsid w:val="00B36735"/>
    <w:rsid w:val="00B376AE"/>
    <w:rsid w:val="00B40014"/>
    <w:rsid w:val="00B43845"/>
    <w:rsid w:val="00B56839"/>
    <w:rsid w:val="00B66FF5"/>
    <w:rsid w:val="00B6787E"/>
    <w:rsid w:val="00B7114D"/>
    <w:rsid w:val="00B725D5"/>
    <w:rsid w:val="00B7735F"/>
    <w:rsid w:val="00B8200B"/>
    <w:rsid w:val="00B932CD"/>
    <w:rsid w:val="00B946EA"/>
    <w:rsid w:val="00BA211F"/>
    <w:rsid w:val="00BA38B7"/>
    <w:rsid w:val="00BA4E99"/>
    <w:rsid w:val="00BA7E94"/>
    <w:rsid w:val="00BB483E"/>
    <w:rsid w:val="00BC1084"/>
    <w:rsid w:val="00BD04F6"/>
    <w:rsid w:val="00BD6E57"/>
    <w:rsid w:val="00BE5F54"/>
    <w:rsid w:val="00BF570B"/>
    <w:rsid w:val="00C040B6"/>
    <w:rsid w:val="00C07FC7"/>
    <w:rsid w:val="00C11325"/>
    <w:rsid w:val="00C21CB2"/>
    <w:rsid w:val="00C237CE"/>
    <w:rsid w:val="00C23D83"/>
    <w:rsid w:val="00C30EFC"/>
    <w:rsid w:val="00C4329F"/>
    <w:rsid w:val="00C470DE"/>
    <w:rsid w:val="00C54D57"/>
    <w:rsid w:val="00C57CF8"/>
    <w:rsid w:val="00C633CB"/>
    <w:rsid w:val="00C65D57"/>
    <w:rsid w:val="00C7611C"/>
    <w:rsid w:val="00C81E79"/>
    <w:rsid w:val="00C826D0"/>
    <w:rsid w:val="00C82C6F"/>
    <w:rsid w:val="00C94CDC"/>
    <w:rsid w:val="00CA2314"/>
    <w:rsid w:val="00CB07D3"/>
    <w:rsid w:val="00CB3FBA"/>
    <w:rsid w:val="00CB5C9F"/>
    <w:rsid w:val="00CB7AE2"/>
    <w:rsid w:val="00CC1E30"/>
    <w:rsid w:val="00CC63A1"/>
    <w:rsid w:val="00CC66F0"/>
    <w:rsid w:val="00CD29CF"/>
    <w:rsid w:val="00CE0DBA"/>
    <w:rsid w:val="00CE5A44"/>
    <w:rsid w:val="00CF0DC7"/>
    <w:rsid w:val="00CF6313"/>
    <w:rsid w:val="00CF6815"/>
    <w:rsid w:val="00D00D0F"/>
    <w:rsid w:val="00D01616"/>
    <w:rsid w:val="00D05210"/>
    <w:rsid w:val="00D07CB5"/>
    <w:rsid w:val="00D17965"/>
    <w:rsid w:val="00D200C9"/>
    <w:rsid w:val="00D26445"/>
    <w:rsid w:val="00D27D9B"/>
    <w:rsid w:val="00D3769B"/>
    <w:rsid w:val="00D42B91"/>
    <w:rsid w:val="00D43603"/>
    <w:rsid w:val="00D5225B"/>
    <w:rsid w:val="00D62095"/>
    <w:rsid w:val="00D7260C"/>
    <w:rsid w:val="00D73726"/>
    <w:rsid w:val="00D74038"/>
    <w:rsid w:val="00D748D3"/>
    <w:rsid w:val="00D803E1"/>
    <w:rsid w:val="00D8087D"/>
    <w:rsid w:val="00DA29A4"/>
    <w:rsid w:val="00DB5DD9"/>
    <w:rsid w:val="00DC3DFA"/>
    <w:rsid w:val="00DC5917"/>
    <w:rsid w:val="00DC656E"/>
    <w:rsid w:val="00DD42FC"/>
    <w:rsid w:val="00DE1C1F"/>
    <w:rsid w:val="00DF46A0"/>
    <w:rsid w:val="00DF4A77"/>
    <w:rsid w:val="00DF5E1F"/>
    <w:rsid w:val="00DF6F35"/>
    <w:rsid w:val="00DF798F"/>
    <w:rsid w:val="00E0067E"/>
    <w:rsid w:val="00E01D38"/>
    <w:rsid w:val="00E03416"/>
    <w:rsid w:val="00E05054"/>
    <w:rsid w:val="00E05CAC"/>
    <w:rsid w:val="00E06C4F"/>
    <w:rsid w:val="00E1115D"/>
    <w:rsid w:val="00E21FE9"/>
    <w:rsid w:val="00E40395"/>
    <w:rsid w:val="00E42C86"/>
    <w:rsid w:val="00E501C5"/>
    <w:rsid w:val="00E72159"/>
    <w:rsid w:val="00E73344"/>
    <w:rsid w:val="00E73AB5"/>
    <w:rsid w:val="00E749CB"/>
    <w:rsid w:val="00E8414F"/>
    <w:rsid w:val="00E84C90"/>
    <w:rsid w:val="00E84D34"/>
    <w:rsid w:val="00E90E9F"/>
    <w:rsid w:val="00E966CD"/>
    <w:rsid w:val="00EA01E5"/>
    <w:rsid w:val="00EA14B3"/>
    <w:rsid w:val="00EA209E"/>
    <w:rsid w:val="00EB637E"/>
    <w:rsid w:val="00EC50C0"/>
    <w:rsid w:val="00EE3349"/>
    <w:rsid w:val="00EF15A3"/>
    <w:rsid w:val="00EF164F"/>
    <w:rsid w:val="00EF25D2"/>
    <w:rsid w:val="00EF546E"/>
    <w:rsid w:val="00EF6814"/>
    <w:rsid w:val="00EF6F1A"/>
    <w:rsid w:val="00F013D5"/>
    <w:rsid w:val="00F01A51"/>
    <w:rsid w:val="00F02077"/>
    <w:rsid w:val="00F04DC8"/>
    <w:rsid w:val="00F162DD"/>
    <w:rsid w:val="00F16948"/>
    <w:rsid w:val="00F24A0C"/>
    <w:rsid w:val="00F262CC"/>
    <w:rsid w:val="00F31253"/>
    <w:rsid w:val="00F31835"/>
    <w:rsid w:val="00F320FC"/>
    <w:rsid w:val="00F34709"/>
    <w:rsid w:val="00F35702"/>
    <w:rsid w:val="00F403AF"/>
    <w:rsid w:val="00F4798A"/>
    <w:rsid w:val="00F63C68"/>
    <w:rsid w:val="00F66634"/>
    <w:rsid w:val="00F8312C"/>
    <w:rsid w:val="00F869CE"/>
    <w:rsid w:val="00F92122"/>
    <w:rsid w:val="00FA1671"/>
    <w:rsid w:val="00FB1AEA"/>
    <w:rsid w:val="00FB3BA8"/>
    <w:rsid w:val="00FC6B63"/>
    <w:rsid w:val="00FD035E"/>
    <w:rsid w:val="00FD1E44"/>
    <w:rsid w:val="00FF00B0"/>
    <w:rsid w:val="00FF030E"/>
    <w:rsid w:val="00FF0DDD"/>
    <w:rsid w:val="00FF485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0B9"/>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0B9"/>
    <w:pPr>
      <w:ind w:left="720"/>
      <w:contextualSpacing/>
    </w:pPr>
  </w:style>
  <w:style w:type="paragraph" w:styleId="FootnoteText">
    <w:name w:val="footnote text"/>
    <w:basedOn w:val="Normal"/>
    <w:link w:val="FootnoteTextChar"/>
    <w:uiPriority w:val="99"/>
    <w:unhideWhenUsed/>
    <w:rsid w:val="00AD14A8"/>
    <w:pPr>
      <w:spacing w:after="0" w:line="240" w:lineRule="auto"/>
    </w:pPr>
    <w:rPr>
      <w:rFonts w:asciiTheme="minorHAnsi" w:hAnsiTheme="minorHAnsi"/>
      <w:sz w:val="20"/>
      <w:szCs w:val="20"/>
      <w:lang w:val="id-ID"/>
    </w:rPr>
  </w:style>
  <w:style w:type="character" w:customStyle="1" w:styleId="FootnoteTextChar">
    <w:name w:val="Footnote Text Char"/>
    <w:basedOn w:val="DefaultParagraphFont"/>
    <w:link w:val="FootnoteText"/>
    <w:uiPriority w:val="99"/>
    <w:locked/>
    <w:rsid w:val="00AD14A8"/>
    <w:rPr>
      <w:rFonts w:cs="Times New Roman"/>
      <w:sz w:val="20"/>
      <w:szCs w:val="20"/>
    </w:rPr>
  </w:style>
  <w:style w:type="character" w:styleId="FootnoteReference">
    <w:name w:val="footnote reference"/>
    <w:basedOn w:val="DefaultParagraphFont"/>
    <w:uiPriority w:val="99"/>
    <w:semiHidden/>
    <w:unhideWhenUsed/>
    <w:rsid w:val="00AD14A8"/>
    <w:rPr>
      <w:rFonts w:cs="Times New Roman"/>
      <w:vertAlign w:val="superscript"/>
    </w:rPr>
  </w:style>
  <w:style w:type="paragraph" w:styleId="Header">
    <w:name w:val="header"/>
    <w:basedOn w:val="Normal"/>
    <w:link w:val="HeaderChar"/>
    <w:uiPriority w:val="99"/>
    <w:unhideWhenUsed/>
    <w:rsid w:val="001B599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B5992"/>
    <w:rPr>
      <w:rFonts w:ascii="Calibri" w:hAnsi="Calibri" w:cs="Times New Roman"/>
      <w:lang w:val="en-US"/>
    </w:rPr>
  </w:style>
  <w:style w:type="paragraph" w:styleId="Footer">
    <w:name w:val="footer"/>
    <w:basedOn w:val="Normal"/>
    <w:link w:val="FooterChar"/>
    <w:uiPriority w:val="99"/>
    <w:unhideWhenUsed/>
    <w:rsid w:val="001B599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B5992"/>
    <w:rPr>
      <w:rFonts w:ascii="Calibri" w:hAnsi="Calibri" w:cs="Times New Roman"/>
      <w:lang w:val="en-US"/>
    </w:rPr>
  </w:style>
  <w:style w:type="paragraph" w:styleId="BalloonText">
    <w:name w:val="Balloon Text"/>
    <w:basedOn w:val="Normal"/>
    <w:link w:val="BalloonTextChar"/>
    <w:uiPriority w:val="99"/>
    <w:rsid w:val="00C9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94CDC"/>
    <w:rPr>
      <w:rFonts w:ascii="Tahoma" w:hAnsi="Tahoma" w:cs="Tahoma"/>
      <w:sz w:val="16"/>
      <w:szCs w:val="16"/>
      <w:lang w:val="en-US"/>
    </w:rPr>
  </w:style>
  <w:style w:type="table" w:styleId="TableGrid">
    <w:name w:val="Table Grid"/>
    <w:basedOn w:val="TableNormal"/>
    <w:uiPriority w:val="59"/>
    <w:rsid w:val="000B42C4"/>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869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869CE"/>
    <w:rPr>
      <w:rFonts w:ascii="Tahoma" w:hAnsi="Tahoma" w:cs="Tahoma"/>
      <w:sz w:val="16"/>
      <w:szCs w:val="16"/>
      <w:lang w:val="en-US"/>
    </w:rPr>
  </w:style>
  <w:style w:type="character" w:styleId="PlaceholderText">
    <w:name w:val="Placeholder Text"/>
    <w:basedOn w:val="DefaultParagraphFont"/>
    <w:uiPriority w:val="99"/>
    <w:semiHidden/>
    <w:rsid w:val="00A16F5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5974296">
      <w:bodyDiv w:val="1"/>
      <w:marLeft w:val="0"/>
      <w:marRight w:val="0"/>
      <w:marTop w:val="0"/>
      <w:marBottom w:val="0"/>
      <w:divBdr>
        <w:top w:val="none" w:sz="0" w:space="0" w:color="auto"/>
        <w:left w:val="none" w:sz="0" w:space="0" w:color="auto"/>
        <w:bottom w:val="none" w:sz="0" w:space="0" w:color="auto"/>
        <w:right w:val="none" w:sz="0" w:space="0" w:color="auto"/>
      </w:divBdr>
      <w:divsChild>
        <w:div w:id="187179555">
          <w:marLeft w:val="547"/>
          <w:marRight w:val="0"/>
          <w:marTop w:val="0"/>
          <w:marBottom w:val="0"/>
          <w:divBdr>
            <w:top w:val="none" w:sz="0" w:space="0" w:color="auto"/>
            <w:left w:val="none" w:sz="0" w:space="0" w:color="auto"/>
            <w:bottom w:val="none" w:sz="0" w:space="0" w:color="auto"/>
            <w:right w:val="none" w:sz="0" w:space="0" w:color="auto"/>
          </w:divBdr>
        </w:div>
      </w:divsChild>
    </w:div>
    <w:div w:id="1680694005">
      <w:marLeft w:val="0"/>
      <w:marRight w:val="0"/>
      <w:marTop w:val="0"/>
      <w:marBottom w:val="0"/>
      <w:divBdr>
        <w:top w:val="none" w:sz="0" w:space="0" w:color="auto"/>
        <w:left w:val="none" w:sz="0" w:space="0" w:color="auto"/>
        <w:bottom w:val="none" w:sz="0" w:space="0" w:color="auto"/>
        <w:right w:val="none" w:sz="0" w:space="0" w:color="auto"/>
      </w:divBdr>
    </w:div>
    <w:div w:id="1680694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E78AC-FB62-4606-98BE-BD98078F2DEA}" type="doc">
      <dgm:prSet loTypeId="urn:microsoft.com/office/officeart/2005/8/layout/process2" loCatId="process" qsTypeId="urn:microsoft.com/office/officeart/2005/8/quickstyle/simple3" qsCatId="simple" csTypeId="urn:microsoft.com/office/officeart/2005/8/colors/accent1_2" csCatId="accent1" phldr="1"/>
      <dgm:spPr/>
      <dgm:t>
        <a:bodyPr/>
        <a:lstStyle/>
        <a:p>
          <a:endParaRPr lang="id-ID"/>
        </a:p>
      </dgm:t>
    </dgm:pt>
    <dgm:pt modelId="{AC10F61C-C3A3-4CF8-AB34-AD3EC1BAA7B0}">
      <dgm:prSet phldrT="[Text]" custT="1"/>
      <dgm:spPr>
        <a:xfrm>
          <a:off x="1349551" y="1587"/>
          <a:ext cx="1444271" cy="12641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id-ID" sz="1050">
              <a:solidFill>
                <a:sysClr val="windowText" lastClr="000000"/>
              </a:solidFill>
              <a:latin typeface="Arial" pitchFamily="34" charset="0"/>
              <a:ea typeface="+mn-ea"/>
              <a:cs typeface="Arial" pitchFamily="34" charset="0"/>
            </a:rPr>
            <a:t>Potensi dan Masalah</a:t>
          </a:r>
        </a:p>
      </dgm:t>
    </dgm:pt>
    <dgm:pt modelId="{845BCFC0-E9EF-468E-910B-2FB64EA6FE90}" type="parTrans" cxnId="{BAA89DB7-1FB2-42AE-8973-A34840311646}">
      <dgm:prSet/>
      <dgm:spPr/>
      <dgm:t>
        <a:bodyPr/>
        <a:lstStyle/>
        <a:p>
          <a:endParaRPr lang="id-ID"/>
        </a:p>
      </dgm:t>
    </dgm:pt>
    <dgm:pt modelId="{DDBA9D83-60ED-47B5-BCF1-BF3168ADF2FD}" type="sibTrans" cxnId="{BAA89DB7-1FB2-42AE-8973-A34840311646}">
      <dgm:prSet/>
      <dgm:spPr>
        <a:xfrm rot="5400000">
          <a:off x="2046622" y="132981"/>
          <a:ext cx="50129" cy="56888"/>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id-ID">
            <a:solidFill>
              <a:sysClr val="windowText" lastClr="000000"/>
            </a:solidFill>
            <a:latin typeface="Calibri"/>
            <a:ea typeface="+mn-ea"/>
            <a:cs typeface="+mn-cs"/>
          </a:endParaRPr>
        </a:p>
      </dgm:t>
    </dgm:pt>
    <dgm:pt modelId="{531D17A2-0FF0-4583-B972-0C3E31C4B9CA}">
      <dgm:prSet phldrT="[Text]" custT="1"/>
      <dgm:spPr>
        <a:xfrm>
          <a:off x="1349551" y="194845"/>
          <a:ext cx="1444271" cy="12641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id-ID" sz="1050">
              <a:solidFill>
                <a:sysClr val="windowText" lastClr="000000"/>
              </a:solidFill>
              <a:latin typeface="Arial" pitchFamily="34" charset="0"/>
              <a:ea typeface="+mn-ea"/>
              <a:cs typeface="Arial" pitchFamily="34" charset="0"/>
            </a:rPr>
            <a:t>Pengumpulan Data</a:t>
          </a:r>
        </a:p>
      </dgm:t>
    </dgm:pt>
    <dgm:pt modelId="{2CCAC2EF-E897-4D80-9D8B-61C9F2B43E36}" type="parTrans" cxnId="{D7FF5939-7B34-44D9-9A92-F74DEBF9F3AE}">
      <dgm:prSet/>
      <dgm:spPr/>
      <dgm:t>
        <a:bodyPr/>
        <a:lstStyle/>
        <a:p>
          <a:endParaRPr lang="id-ID"/>
        </a:p>
      </dgm:t>
    </dgm:pt>
    <dgm:pt modelId="{8C4FF0AC-63BB-439B-9550-F22324650926}" type="sibTrans" cxnId="{D7FF5939-7B34-44D9-9A92-F74DEBF9F3AE}">
      <dgm:prSet/>
      <dgm:spPr>
        <a:xfrm rot="5400000">
          <a:off x="2049344" y="322611"/>
          <a:ext cx="44685" cy="56888"/>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id-ID">
            <a:solidFill>
              <a:sysClr val="windowText" lastClr="000000"/>
            </a:solidFill>
            <a:latin typeface="Calibri"/>
            <a:ea typeface="+mn-ea"/>
            <a:cs typeface="+mn-cs"/>
          </a:endParaRPr>
        </a:p>
      </dgm:t>
    </dgm:pt>
    <dgm:pt modelId="{93943804-9F6C-451F-9CA7-7966D560628E}">
      <dgm:prSet phldrT="[Text]" custT="1"/>
      <dgm:spPr>
        <a:xfrm>
          <a:off x="1349551" y="380846"/>
          <a:ext cx="1444271" cy="12641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id-ID" sz="1050">
              <a:solidFill>
                <a:sysClr val="windowText" lastClr="000000"/>
              </a:solidFill>
              <a:latin typeface="Arial" pitchFamily="34" charset="0"/>
              <a:ea typeface="+mn-ea"/>
              <a:cs typeface="Arial" pitchFamily="34" charset="0"/>
            </a:rPr>
            <a:t>Desain Produk</a:t>
          </a:r>
        </a:p>
      </dgm:t>
    </dgm:pt>
    <dgm:pt modelId="{D4ECD22D-C643-4407-BFEA-7739B890A535}" type="parTrans" cxnId="{F6FBBADE-3DB8-46E5-A7DD-0644E106BD7A}">
      <dgm:prSet/>
      <dgm:spPr/>
      <dgm:t>
        <a:bodyPr/>
        <a:lstStyle/>
        <a:p>
          <a:endParaRPr lang="id-ID"/>
        </a:p>
      </dgm:t>
    </dgm:pt>
    <dgm:pt modelId="{F9D4F7E1-5101-4784-A101-1CFF4C0CB43F}" type="sibTrans" cxnId="{F6FBBADE-3DB8-46E5-A7DD-0644E106BD7A}">
      <dgm:prSet/>
      <dgm:spPr>
        <a:xfrm rot="5400000">
          <a:off x="2047983" y="510427"/>
          <a:ext cx="47407" cy="56888"/>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id-ID">
            <a:solidFill>
              <a:sysClr val="windowText" lastClr="000000"/>
            </a:solidFill>
            <a:latin typeface="Calibri"/>
            <a:ea typeface="+mn-ea"/>
            <a:cs typeface="+mn-cs"/>
          </a:endParaRPr>
        </a:p>
      </dgm:t>
    </dgm:pt>
    <dgm:pt modelId="{CAE33D73-7A81-4A54-8002-6054927D2507}">
      <dgm:prSet custT="1"/>
      <dgm:spPr>
        <a:xfrm>
          <a:off x="1349551" y="760106"/>
          <a:ext cx="1444271" cy="12641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id-ID" sz="1050">
              <a:solidFill>
                <a:sysClr val="windowText" lastClr="000000"/>
              </a:solidFill>
              <a:latin typeface="Arial" pitchFamily="34" charset="0"/>
              <a:ea typeface="+mn-ea"/>
              <a:cs typeface="Arial" pitchFamily="34" charset="0"/>
            </a:rPr>
            <a:t>Revisi Desain</a:t>
          </a:r>
        </a:p>
      </dgm:t>
    </dgm:pt>
    <dgm:pt modelId="{BFDEC531-D857-4F3D-8414-6DA433DAD718}" type="parTrans" cxnId="{F5F9DD0A-E8E1-4E60-BE4B-D255A783ADA2}">
      <dgm:prSet/>
      <dgm:spPr/>
      <dgm:t>
        <a:bodyPr/>
        <a:lstStyle/>
        <a:p>
          <a:endParaRPr lang="id-ID"/>
        </a:p>
      </dgm:t>
    </dgm:pt>
    <dgm:pt modelId="{677A0703-54A1-4192-B473-9DC6A7F76DCB}" type="sibTrans" cxnId="{F5F9DD0A-E8E1-4E60-BE4B-D255A783ADA2}">
      <dgm:prSet/>
      <dgm:spPr>
        <a:xfrm rot="5400000">
          <a:off x="2047983" y="889686"/>
          <a:ext cx="47407" cy="56888"/>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id-ID">
            <a:solidFill>
              <a:sysClr val="windowText" lastClr="000000"/>
            </a:solidFill>
            <a:latin typeface="Calibri"/>
            <a:ea typeface="+mn-ea"/>
            <a:cs typeface="+mn-cs"/>
          </a:endParaRPr>
        </a:p>
      </dgm:t>
    </dgm:pt>
    <dgm:pt modelId="{E7799589-224A-48BE-92BC-F293F516519C}">
      <dgm:prSet custT="1"/>
      <dgm:spPr>
        <a:xfrm>
          <a:off x="1349551" y="1139365"/>
          <a:ext cx="1444271" cy="12641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id-ID" sz="1050">
              <a:solidFill>
                <a:sysClr val="windowText" lastClr="000000"/>
              </a:solidFill>
              <a:latin typeface="Arial" pitchFamily="34" charset="0"/>
              <a:ea typeface="+mn-ea"/>
              <a:cs typeface="Arial" pitchFamily="34" charset="0"/>
            </a:rPr>
            <a:t>Revisi Produk</a:t>
          </a:r>
        </a:p>
      </dgm:t>
    </dgm:pt>
    <dgm:pt modelId="{4F93F66A-B107-436E-B214-CFCA51D8B9DF}" type="parTrans" cxnId="{9B0425C2-B2FC-46F0-998C-BC1BFEEA65DD}">
      <dgm:prSet/>
      <dgm:spPr/>
      <dgm:t>
        <a:bodyPr/>
        <a:lstStyle/>
        <a:p>
          <a:endParaRPr lang="id-ID"/>
        </a:p>
      </dgm:t>
    </dgm:pt>
    <dgm:pt modelId="{85EF5E7A-D76C-4202-A3DB-985E5FBE7A45}" type="sibTrans" cxnId="{9B0425C2-B2FC-46F0-998C-BC1BFEEA65DD}">
      <dgm:prSet/>
      <dgm:spPr>
        <a:xfrm rot="5400000">
          <a:off x="2047983" y="1268946"/>
          <a:ext cx="47407" cy="56888"/>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id-ID">
            <a:solidFill>
              <a:sysClr val="windowText" lastClr="000000"/>
            </a:solidFill>
            <a:latin typeface="Calibri"/>
            <a:ea typeface="+mn-ea"/>
            <a:cs typeface="+mn-cs"/>
          </a:endParaRPr>
        </a:p>
      </dgm:t>
    </dgm:pt>
    <dgm:pt modelId="{B07A2103-A951-4425-98F4-95FAC18BD9E2}">
      <dgm:prSet custT="1"/>
      <dgm:spPr>
        <a:xfrm>
          <a:off x="1349551" y="949736"/>
          <a:ext cx="1444271" cy="12641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id-ID" sz="1050">
              <a:solidFill>
                <a:sysClr val="windowText" lastClr="000000"/>
              </a:solidFill>
              <a:latin typeface="Arial" pitchFamily="34" charset="0"/>
              <a:ea typeface="+mn-ea"/>
              <a:cs typeface="Arial" pitchFamily="34" charset="0"/>
            </a:rPr>
            <a:t>Uji Coba Produk</a:t>
          </a:r>
        </a:p>
      </dgm:t>
    </dgm:pt>
    <dgm:pt modelId="{0C668F17-D878-4CB3-B073-43AFD6494435}" type="parTrans" cxnId="{F1CF48F2-7FAD-48CC-A7B5-FB40C29EF24A}">
      <dgm:prSet/>
      <dgm:spPr/>
      <dgm:t>
        <a:bodyPr/>
        <a:lstStyle/>
        <a:p>
          <a:endParaRPr lang="id-ID"/>
        </a:p>
      </dgm:t>
    </dgm:pt>
    <dgm:pt modelId="{4106B75E-CA9D-40AD-9EE0-B4052BEC5DA0}" type="sibTrans" cxnId="{F1CF48F2-7FAD-48CC-A7B5-FB40C29EF24A}">
      <dgm:prSet/>
      <dgm:spPr>
        <a:xfrm rot="5400000">
          <a:off x="2047983" y="1079316"/>
          <a:ext cx="47407" cy="56888"/>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id-ID">
            <a:solidFill>
              <a:sysClr val="windowText" lastClr="000000"/>
            </a:solidFill>
            <a:latin typeface="Calibri"/>
            <a:ea typeface="+mn-ea"/>
            <a:cs typeface="+mn-cs"/>
          </a:endParaRPr>
        </a:p>
      </dgm:t>
    </dgm:pt>
    <dgm:pt modelId="{9A7A6686-963F-4E31-9CD0-2815D2DAA76C}">
      <dgm:prSet custT="1"/>
      <dgm:spPr>
        <a:xfrm>
          <a:off x="1349551" y="570476"/>
          <a:ext cx="1444271" cy="12641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id-ID" sz="1050">
              <a:solidFill>
                <a:sysClr val="windowText" lastClr="000000"/>
              </a:solidFill>
              <a:latin typeface="Arial" pitchFamily="34" charset="0"/>
              <a:ea typeface="+mn-ea"/>
              <a:cs typeface="Arial" pitchFamily="34" charset="0"/>
            </a:rPr>
            <a:t>Validasi Desain</a:t>
          </a:r>
        </a:p>
      </dgm:t>
    </dgm:pt>
    <dgm:pt modelId="{8CBDECF9-F6FA-43C5-B59B-51AC51413FA3}" type="sibTrans" cxnId="{736C1B2A-F55D-429B-A677-CD313BCCC948}">
      <dgm:prSet/>
      <dgm:spPr>
        <a:xfrm rot="5400000">
          <a:off x="2047983" y="700056"/>
          <a:ext cx="47407" cy="56888"/>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endParaRPr lang="id-ID">
            <a:solidFill>
              <a:sysClr val="windowText" lastClr="000000"/>
            </a:solidFill>
            <a:latin typeface="Calibri"/>
            <a:ea typeface="+mn-ea"/>
            <a:cs typeface="+mn-cs"/>
          </a:endParaRPr>
        </a:p>
      </dgm:t>
    </dgm:pt>
    <dgm:pt modelId="{B326F57C-3B0A-4C5A-8400-E4B52F9FF935}" type="parTrans" cxnId="{736C1B2A-F55D-429B-A677-CD313BCCC948}">
      <dgm:prSet/>
      <dgm:spPr/>
      <dgm:t>
        <a:bodyPr/>
        <a:lstStyle/>
        <a:p>
          <a:endParaRPr lang="id-ID"/>
        </a:p>
      </dgm:t>
    </dgm:pt>
    <dgm:pt modelId="{9FF704C6-8DA8-4810-B4C4-720FC3DC1D84}" type="pres">
      <dgm:prSet presAssocID="{3A8E78AC-FB62-4606-98BE-BD98078F2DEA}" presName="linearFlow" presStyleCnt="0">
        <dgm:presLayoutVars>
          <dgm:resizeHandles val="exact"/>
        </dgm:presLayoutVars>
      </dgm:prSet>
      <dgm:spPr/>
      <dgm:t>
        <a:bodyPr/>
        <a:lstStyle/>
        <a:p>
          <a:endParaRPr lang="id-ID"/>
        </a:p>
      </dgm:t>
    </dgm:pt>
    <dgm:pt modelId="{338DA3A3-699E-4739-A906-F8DD5C120FBD}" type="pres">
      <dgm:prSet presAssocID="{AC10F61C-C3A3-4CF8-AB34-AD3EC1BAA7B0}" presName="node" presStyleLbl="node1" presStyleIdx="0" presStyleCnt="7" custScaleX="285610">
        <dgm:presLayoutVars>
          <dgm:bulletEnabled val="1"/>
        </dgm:presLayoutVars>
      </dgm:prSet>
      <dgm:spPr>
        <a:prstGeom prst="roundRect">
          <a:avLst>
            <a:gd name="adj" fmla="val 10000"/>
          </a:avLst>
        </a:prstGeom>
      </dgm:spPr>
      <dgm:t>
        <a:bodyPr/>
        <a:lstStyle/>
        <a:p>
          <a:endParaRPr lang="id-ID"/>
        </a:p>
      </dgm:t>
    </dgm:pt>
    <dgm:pt modelId="{EB2551A1-C5E8-4A45-AA0F-7C62E91BE575}" type="pres">
      <dgm:prSet presAssocID="{DDBA9D83-60ED-47B5-BCF1-BF3168ADF2FD}" presName="sibTrans" presStyleLbl="sibTrans2D1" presStyleIdx="0" presStyleCnt="6"/>
      <dgm:spPr>
        <a:prstGeom prst="rightArrow">
          <a:avLst>
            <a:gd name="adj1" fmla="val 60000"/>
            <a:gd name="adj2" fmla="val 50000"/>
          </a:avLst>
        </a:prstGeom>
      </dgm:spPr>
      <dgm:t>
        <a:bodyPr/>
        <a:lstStyle/>
        <a:p>
          <a:endParaRPr lang="id-ID"/>
        </a:p>
      </dgm:t>
    </dgm:pt>
    <dgm:pt modelId="{567A81DB-D3ED-40CA-9A25-C0E5C3880F5B}" type="pres">
      <dgm:prSet presAssocID="{DDBA9D83-60ED-47B5-BCF1-BF3168ADF2FD}" presName="connectorText" presStyleLbl="sibTrans2D1" presStyleIdx="0" presStyleCnt="6"/>
      <dgm:spPr/>
      <dgm:t>
        <a:bodyPr/>
        <a:lstStyle/>
        <a:p>
          <a:endParaRPr lang="id-ID"/>
        </a:p>
      </dgm:t>
    </dgm:pt>
    <dgm:pt modelId="{A05B291A-C56B-4007-8512-4362CC52B58D}" type="pres">
      <dgm:prSet presAssocID="{531D17A2-0FF0-4583-B972-0C3E31C4B9CA}" presName="node" presStyleLbl="node1" presStyleIdx="1" presStyleCnt="7" custScaleX="285610" custLinFactNeighborY="5741">
        <dgm:presLayoutVars>
          <dgm:bulletEnabled val="1"/>
        </dgm:presLayoutVars>
      </dgm:prSet>
      <dgm:spPr>
        <a:prstGeom prst="roundRect">
          <a:avLst>
            <a:gd name="adj" fmla="val 10000"/>
          </a:avLst>
        </a:prstGeom>
      </dgm:spPr>
      <dgm:t>
        <a:bodyPr/>
        <a:lstStyle/>
        <a:p>
          <a:endParaRPr lang="id-ID"/>
        </a:p>
      </dgm:t>
    </dgm:pt>
    <dgm:pt modelId="{060FAE27-AE66-44DB-AAC7-768ADD8F0920}" type="pres">
      <dgm:prSet presAssocID="{8C4FF0AC-63BB-439B-9550-F22324650926}" presName="sibTrans" presStyleLbl="sibTrans2D1" presStyleIdx="1" presStyleCnt="6"/>
      <dgm:spPr>
        <a:prstGeom prst="rightArrow">
          <a:avLst>
            <a:gd name="adj1" fmla="val 60000"/>
            <a:gd name="adj2" fmla="val 50000"/>
          </a:avLst>
        </a:prstGeom>
      </dgm:spPr>
      <dgm:t>
        <a:bodyPr/>
        <a:lstStyle/>
        <a:p>
          <a:endParaRPr lang="id-ID"/>
        </a:p>
      </dgm:t>
    </dgm:pt>
    <dgm:pt modelId="{3335C43F-28A7-4AD3-8C9B-3A04625239C5}" type="pres">
      <dgm:prSet presAssocID="{8C4FF0AC-63BB-439B-9550-F22324650926}" presName="connectorText" presStyleLbl="sibTrans2D1" presStyleIdx="1" presStyleCnt="6"/>
      <dgm:spPr/>
      <dgm:t>
        <a:bodyPr/>
        <a:lstStyle/>
        <a:p>
          <a:endParaRPr lang="id-ID"/>
        </a:p>
      </dgm:t>
    </dgm:pt>
    <dgm:pt modelId="{5CB8930E-FD1D-44E8-95D8-D7F8279BA968}" type="pres">
      <dgm:prSet presAssocID="{93943804-9F6C-451F-9CA7-7966D560628E}" presName="node" presStyleLbl="node1" presStyleIdx="2" presStyleCnt="7" custScaleX="285610">
        <dgm:presLayoutVars>
          <dgm:bulletEnabled val="1"/>
        </dgm:presLayoutVars>
      </dgm:prSet>
      <dgm:spPr>
        <a:prstGeom prst="roundRect">
          <a:avLst>
            <a:gd name="adj" fmla="val 10000"/>
          </a:avLst>
        </a:prstGeom>
      </dgm:spPr>
      <dgm:t>
        <a:bodyPr/>
        <a:lstStyle/>
        <a:p>
          <a:endParaRPr lang="id-ID"/>
        </a:p>
      </dgm:t>
    </dgm:pt>
    <dgm:pt modelId="{C8C91A6E-CCBD-4370-BBE1-B0EB6CC6E245}" type="pres">
      <dgm:prSet presAssocID="{F9D4F7E1-5101-4784-A101-1CFF4C0CB43F}" presName="sibTrans" presStyleLbl="sibTrans2D1" presStyleIdx="2" presStyleCnt="6"/>
      <dgm:spPr>
        <a:prstGeom prst="rightArrow">
          <a:avLst>
            <a:gd name="adj1" fmla="val 60000"/>
            <a:gd name="adj2" fmla="val 50000"/>
          </a:avLst>
        </a:prstGeom>
      </dgm:spPr>
      <dgm:t>
        <a:bodyPr/>
        <a:lstStyle/>
        <a:p>
          <a:endParaRPr lang="id-ID"/>
        </a:p>
      </dgm:t>
    </dgm:pt>
    <dgm:pt modelId="{5E2E8382-FE31-4A73-8CAB-B0249411E661}" type="pres">
      <dgm:prSet presAssocID="{F9D4F7E1-5101-4784-A101-1CFF4C0CB43F}" presName="connectorText" presStyleLbl="sibTrans2D1" presStyleIdx="2" presStyleCnt="6"/>
      <dgm:spPr/>
      <dgm:t>
        <a:bodyPr/>
        <a:lstStyle/>
        <a:p>
          <a:endParaRPr lang="id-ID"/>
        </a:p>
      </dgm:t>
    </dgm:pt>
    <dgm:pt modelId="{625BC80D-6F3C-44E4-96BC-26080B548B7A}" type="pres">
      <dgm:prSet presAssocID="{9A7A6686-963F-4E31-9CD0-2815D2DAA76C}" presName="node" presStyleLbl="node1" presStyleIdx="3" presStyleCnt="7" custScaleX="285610">
        <dgm:presLayoutVars>
          <dgm:bulletEnabled val="1"/>
        </dgm:presLayoutVars>
      </dgm:prSet>
      <dgm:spPr>
        <a:prstGeom prst="roundRect">
          <a:avLst>
            <a:gd name="adj" fmla="val 10000"/>
          </a:avLst>
        </a:prstGeom>
      </dgm:spPr>
      <dgm:t>
        <a:bodyPr/>
        <a:lstStyle/>
        <a:p>
          <a:endParaRPr lang="id-ID"/>
        </a:p>
      </dgm:t>
    </dgm:pt>
    <dgm:pt modelId="{520EEBAE-EC2D-44D5-B1CF-7C025B0ADFD4}" type="pres">
      <dgm:prSet presAssocID="{8CBDECF9-F6FA-43C5-B59B-51AC51413FA3}" presName="sibTrans" presStyleLbl="sibTrans2D1" presStyleIdx="3" presStyleCnt="6"/>
      <dgm:spPr>
        <a:prstGeom prst="rightArrow">
          <a:avLst>
            <a:gd name="adj1" fmla="val 60000"/>
            <a:gd name="adj2" fmla="val 50000"/>
          </a:avLst>
        </a:prstGeom>
      </dgm:spPr>
      <dgm:t>
        <a:bodyPr/>
        <a:lstStyle/>
        <a:p>
          <a:endParaRPr lang="id-ID"/>
        </a:p>
      </dgm:t>
    </dgm:pt>
    <dgm:pt modelId="{FCCC8C7A-E96A-407D-B72F-85A3161CEB2F}" type="pres">
      <dgm:prSet presAssocID="{8CBDECF9-F6FA-43C5-B59B-51AC51413FA3}" presName="connectorText" presStyleLbl="sibTrans2D1" presStyleIdx="3" presStyleCnt="6"/>
      <dgm:spPr/>
      <dgm:t>
        <a:bodyPr/>
        <a:lstStyle/>
        <a:p>
          <a:endParaRPr lang="id-ID"/>
        </a:p>
      </dgm:t>
    </dgm:pt>
    <dgm:pt modelId="{31796AA5-501F-4177-9682-AE54A7B4FCCD}" type="pres">
      <dgm:prSet presAssocID="{CAE33D73-7A81-4A54-8002-6054927D2507}" presName="node" presStyleLbl="node1" presStyleIdx="4" presStyleCnt="7" custScaleX="285610">
        <dgm:presLayoutVars>
          <dgm:bulletEnabled val="1"/>
        </dgm:presLayoutVars>
      </dgm:prSet>
      <dgm:spPr>
        <a:prstGeom prst="roundRect">
          <a:avLst>
            <a:gd name="adj" fmla="val 10000"/>
          </a:avLst>
        </a:prstGeom>
      </dgm:spPr>
      <dgm:t>
        <a:bodyPr/>
        <a:lstStyle/>
        <a:p>
          <a:endParaRPr lang="id-ID"/>
        </a:p>
      </dgm:t>
    </dgm:pt>
    <dgm:pt modelId="{62841E68-4215-4509-8195-BB8FAD9C1898}" type="pres">
      <dgm:prSet presAssocID="{677A0703-54A1-4192-B473-9DC6A7F76DCB}" presName="sibTrans" presStyleLbl="sibTrans2D1" presStyleIdx="4" presStyleCnt="6"/>
      <dgm:spPr>
        <a:prstGeom prst="rightArrow">
          <a:avLst>
            <a:gd name="adj1" fmla="val 60000"/>
            <a:gd name="adj2" fmla="val 50000"/>
          </a:avLst>
        </a:prstGeom>
      </dgm:spPr>
      <dgm:t>
        <a:bodyPr/>
        <a:lstStyle/>
        <a:p>
          <a:endParaRPr lang="id-ID"/>
        </a:p>
      </dgm:t>
    </dgm:pt>
    <dgm:pt modelId="{A8106671-297B-4997-BFFE-4281577154A1}" type="pres">
      <dgm:prSet presAssocID="{677A0703-54A1-4192-B473-9DC6A7F76DCB}" presName="connectorText" presStyleLbl="sibTrans2D1" presStyleIdx="4" presStyleCnt="6"/>
      <dgm:spPr/>
      <dgm:t>
        <a:bodyPr/>
        <a:lstStyle/>
        <a:p>
          <a:endParaRPr lang="id-ID"/>
        </a:p>
      </dgm:t>
    </dgm:pt>
    <dgm:pt modelId="{39AA9D42-14CF-402D-8BDD-0D2792846FDF}" type="pres">
      <dgm:prSet presAssocID="{B07A2103-A951-4425-98F4-95FAC18BD9E2}" presName="node" presStyleLbl="node1" presStyleIdx="5" presStyleCnt="7" custScaleX="285610">
        <dgm:presLayoutVars>
          <dgm:bulletEnabled val="1"/>
        </dgm:presLayoutVars>
      </dgm:prSet>
      <dgm:spPr>
        <a:prstGeom prst="roundRect">
          <a:avLst>
            <a:gd name="adj" fmla="val 10000"/>
          </a:avLst>
        </a:prstGeom>
      </dgm:spPr>
      <dgm:t>
        <a:bodyPr/>
        <a:lstStyle/>
        <a:p>
          <a:endParaRPr lang="id-ID"/>
        </a:p>
      </dgm:t>
    </dgm:pt>
    <dgm:pt modelId="{586FDC3E-9D62-4A42-B74A-5405FA8694AD}" type="pres">
      <dgm:prSet presAssocID="{4106B75E-CA9D-40AD-9EE0-B4052BEC5DA0}" presName="sibTrans" presStyleLbl="sibTrans2D1" presStyleIdx="5" presStyleCnt="6"/>
      <dgm:spPr>
        <a:prstGeom prst="rightArrow">
          <a:avLst>
            <a:gd name="adj1" fmla="val 60000"/>
            <a:gd name="adj2" fmla="val 50000"/>
          </a:avLst>
        </a:prstGeom>
      </dgm:spPr>
      <dgm:t>
        <a:bodyPr/>
        <a:lstStyle/>
        <a:p>
          <a:endParaRPr lang="id-ID"/>
        </a:p>
      </dgm:t>
    </dgm:pt>
    <dgm:pt modelId="{D2916C55-0FCD-4828-946C-7B3F43DA3C62}" type="pres">
      <dgm:prSet presAssocID="{4106B75E-CA9D-40AD-9EE0-B4052BEC5DA0}" presName="connectorText" presStyleLbl="sibTrans2D1" presStyleIdx="5" presStyleCnt="6"/>
      <dgm:spPr/>
      <dgm:t>
        <a:bodyPr/>
        <a:lstStyle/>
        <a:p>
          <a:endParaRPr lang="id-ID"/>
        </a:p>
      </dgm:t>
    </dgm:pt>
    <dgm:pt modelId="{002AE152-8E06-487D-91AF-CE6C89BEBC86}" type="pres">
      <dgm:prSet presAssocID="{E7799589-224A-48BE-92BC-F293F516519C}" presName="node" presStyleLbl="node1" presStyleIdx="6" presStyleCnt="7" custScaleX="285610">
        <dgm:presLayoutVars>
          <dgm:bulletEnabled val="1"/>
        </dgm:presLayoutVars>
      </dgm:prSet>
      <dgm:spPr>
        <a:prstGeom prst="roundRect">
          <a:avLst>
            <a:gd name="adj" fmla="val 10000"/>
          </a:avLst>
        </a:prstGeom>
      </dgm:spPr>
      <dgm:t>
        <a:bodyPr/>
        <a:lstStyle/>
        <a:p>
          <a:endParaRPr lang="id-ID"/>
        </a:p>
      </dgm:t>
    </dgm:pt>
  </dgm:ptLst>
  <dgm:cxnLst>
    <dgm:cxn modelId="{9B0425C2-B2FC-46F0-998C-BC1BFEEA65DD}" srcId="{3A8E78AC-FB62-4606-98BE-BD98078F2DEA}" destId="{E7799589-224A-48BE-92BC-F293F516519C}" srcOrd="6" destOrd="0" parTransId="{4F93F66A-B107-436E-B214-CFCA51D8B9DF}" sibTransId="{85EF5E7A-D76C-4202-A3DB-985E5FBE7A45}"/>
    <dgm:cxn modelId="{8B8DA84D-3693-4B7B-9A77-F9AAD419EA7C}" type="presOf" srcId="{3A8E78AC-FB62-4606-98BE-BD98078F2DEA}" destId="{9FF704C6-8DA8-4810-B4C4-720FC3DC1D84}" srcOrd="0" destOrd="0" presId="urn:microsoft.com/office/officeart/2005/8/layout/process2"/>
    <dgm:cxn modelId="{2266011D-ED6F-4F26-B837-4A6F77270CC7}" type="presOf" srcId="{4106B75E-CA9D-40AD-9EE0-B4052BEC5DA0}" destId="{586FDC3E-9D62-4A42-B74A-5405FA8694AD}" srcOrd="0" destOrd="0" presId="urn:microsoft.com/office/officeart/2005/8/layout/process2"/>
    <dgm:cxn modelId="{55FFF982-E7DB-482B-AFAE-6CE5FA324019}" type="presOf" srcId="{B07A2103-A951-4425-98F4-95FAC18BD9E2}" destId="{39AA9D42-14CF-402D-8BDD-0D2792846FDF}" srcOrd="0" destOrd="0" presId="urn:microsoft.com/office/officeart/2005/8/layout/process2"/>
    <dgm:cxn modelId="{F5F9DD0A-E8E1-4E60-BE4B-D255A783ADA2}" srcId="{3A8E78AC-FB62-4606-98BE-BD98078F2DEA}" destId="{CAE33D73-7A81-4A54-8002-6054927D2507}" srcOrd="4" destOrd="0" parTransId="{BFDEC531-D857-4F3D-8414-6DA433DAD718}" sibTransId="{677A0703-54A1-4192-B473-9DC6A7F76DCB}"/>
    <dgm:cxn modelId="{BAA89DB7-1FB2-42AE-8973-A34840311646}" srcId="{3A8E78AC-FB62-4606-98BE-BD98078F2DEA}" destId="{AC10F61C-C3A3-4CF8-AB34-AD3EC1BAA7B0}" srcOrd="0" destOrd="0" parTransId="{845BCFC0-E9EF-468E-910B-2FB64EA6FE90}" sibTransId="{DDBA9D83-60ED-47B5-BCF1-BF3168ADF2FD}"/>
    <dgm:cxn modelId="{9CC97755-08EC-4278-8B72-F70C8F03353D}" type="presOf" srcId="{9A7A6686-963F-4E31-9CD0-2815D2DAA76C}" destId="{625BC80D-6F3C-44E4-96BC-26080B548B7A}" srcOrd="0" destOrd="0" presId="urn:microsoft.com/office/officeart/2005/8/layout/process2"/>
    <dgm:cxn modelId="{B72942F0-C070-4D70-AE90-2CC16A2E452E}" type="presOf" srcId="{4106B75E-CA9D-40AD-9EE0-B4052BEC5DA0}" destId="{D2916C55-0FCD-4828-946C-7B3F43DA3C62}" srcOrd="1" destOrd="0" presId="urn:microsoft.com/office/officeart/2005/8/layout/process2"/>
    <dgm:cxn modelId="{F1CF48F2-7FAD-48CC-A7B5-FB40C29EF24A}" srcId="{3A8E78AC-FB62-4606-98BE-BD98078F2DEA}" destId="{B07A2103-A951-4425-98F4-95FAC18BD9E2}" srcOrd="5" destOrd="0" parTransId="{0C668F17-D878-4CB3-B073-43AFD6494435}" sibTransId="{4106B75E-CA9D-40AD-9EE0-B4052BEC5DA0}"/>
    <dgm:cxn modelId="{CCCDC8A5-1C6B-4B66-92DB-8179BBCC7D98}" type="presOf" srcId="{F9D4F7E1-5101-4784-A101-1CFF4C0CB43F}" destId="{5E2E8382-FE31-4A73-8CAB-B0249411E661}" srcOrd="1" destOrd="0" presId="urn:microsoft.com/office/officeart/2005/8/layout/process2"/>
    <dgm:cxn modelId="{236E53D8-FAE6-4E74-9461-7E8970D11AA3}" type="presOf" srcId="{AC10F61C-C3A3-4CF8-AB34-AD3EC1BAA7B0}" destId="{338DA3A3-699E-4739-A906-F8DD5C120FBD}" srcOrd="0" destOrd="0" presId="urn:microsoft.com/office/officeart/2005/8/layout/process2"/>
    <dgm:cxn modelId="{3BF099EE-B336-4563-B575-6DC37E184B8E}" type="presOf" srcId="{8C4FF0AC-63BB-439B-9550-F22324650926}" destId="{060FAE27-AE66-44DB-AAC7-768ADD8F0920}" srcOrd="0" destOrd="0" presId="urn:microsoft.com/office/officeart/2005/8/layout/process2"/>
    <dgm:cxn modelId="{16F17F32-9A54-4743-9AF6-A5D3A44E5D98}" type="presOf" srcId="{677A0703-54A1-4192-B473-9DC6A7F76DCB}" destId="{62841E68-4215-4509-8195-BB8FAD9C1898}" srcOrd="0" destOrd="0" presId="urn:microsoft.com/office/officeart/2005/8/layout/process2"/>
    <dgm:cxn modelId="{04E7FC83-E227-4333-A562-C768C81471FB}" type="presOf" srcId="{93943804-9F6C-451F-9CA7-7966D560628E}" destId="{5CB8930E-FD1D-44E8-95D8-D7F8279BA968}" srcOrd="0" destOrd="0" presId="urn:microsoft.com/office/officeart/2005/8/layout/process2"/>
    <dgm:cxn modelId="{4685369A-87CA-4FB6-8C16-FBD68FF4F049}" type="presOf" srcId="{E7799589-224A-48BE-92BC-F293F516519C}" destId="{002AE152-8E06-487D-91AF-CE6C89BEBC86}" srcOrd="0" destOrd="0" presId="urn:microsoft.com/office/officeart/2005/8/layout/process2"/>
    <dgm:cxn modelId="{116C6DF7-C488-4942-AE2B-21B0D077894F}" type="presOf" srcId="{531D17A2-0FF0-4583-B972-0C3E31C4B9CA}" destId="{A05B291A-C56B-4007-8512-4362CC52B58D}" srcOrd="0" destOrd="0" presId="urn:microsoft.com/office/officeart/2005/8/layout/process2"/>
    <dgm:cxn modelId="{292D4EC8-90A1-435F-A6CD-1B244FDD5C3A}" type="presOf" srcId="{DDBA9D83-60ED-47B5-BCF1-BF3168ADF2FD}" destId="{567A81DB-D3ED-40CA-9A25-C0E5C3880F5B}" srcOrd="1" destOrd="0" presId="urn:microsoft.com/office/officeart/2005/8/layout/process2"/>
    <dgm:cxn modelId="{6A2BE0C5-A6C0-420E-A409-A6EB52183057}" type="presOf" srcId="{DDBA9D83-60ED-47B5-BCF1-BF3168ADF2FD}" destId="{EB2551A1-C5E8-4A45-AA0F-7C62E91BE575}" srcOrd="0" destOrd="0" presId="urn:microsoft.com/office/officeart/2005/8/layout/process2"/>
    <dgm:cxn modelId="{44DB7BA6-264C-417D-9965-BB639F04D83A}" type="presOf" srcId="{F9D4F7E1-5101-4784-A101-1CFF4C0CB43F}" destId="{C8C91A6E-CCBD-4370-BBE1-B0EB6CC6E245}" srcOrd="0" destOrd="0" presId="urn:microsoft.com/office/officeart/2005/8/layout/process2"/>
    <dgm:cxn modelId="{66BC8EED-DB44-49D6-B1B8-E308B2A0D970}" type="presOf" srcId="{8CBDECF9-F6FA-43C5-B59B-51AC51413FA3}" destId="{FCCC8C7A-E96A-407D-B72F-85A3161CEB2F}" srcOrd="1" destOrd="0" presId="urn:microsoft.com/office/officeart/2005/8/layout/process2"/>
    <dgm:cxn modelId="{8F91E5B7-20C8-4D4D-AB16-E39BA945B379}" type="presOf" srcId="{677A0703-54A1-4192-B473-9DC6A7F76DCB}" destId="{A8106671-297B-4997-BFFE-4281577154A1}" srcOrd="1" destOrd="0" presId="urn:microsoft.com/office/officeart/2005/8/layout/process2"/>
    <dgm:cxn modelId="{3A5B6D6C-C858-4A17-8D0C-3DA16BC83638}" type="presOf" srcId="{8CBDECF9-F6FA-43C5-B59B-51AC51413FA3}" destId="{520EEBAE-EC2D-44D5-B1CF-7C025B0ADFD4}" srcOrd="0" destOrd="0" presId="urn:microsoft.com/office/officeart/2005/8/layout/process2"/>
    <dgm:cxn modelId="{1ABD71D3-5420-46AE-B9F0-1F8FF3119265}" type="presOf" srcId="{CAE33D73-7A81-4A54-8002-6054927D2507}" destId="{31796AA5-501F-4177-9682-AE54A7B4FCCD}" srcOrd="0" destOrd="0" presId="urn:microsoft.com/office/officeart/2005/8/layout/process2"/>
    <dgm:cxn modelId="{736C1B2A-F55D-429B-A677-CD313BCCC948}" srcId="{3A8E78AC-FB62-4606-98BE-BD98078F2DEA}" destId="{9A7A6686-963F-4E31-9CD0-2815D2DAA76C}" srcOrd="3" destOrd="0" parTransId="{B326F57C-3B0A-4C5A-8400-E4B52F9FF935}" sibTransId="{8CBDECF9-F6FA-43C5-B59B-51AC51413FA3}"/>
    <dgm:cxn modelId="{D7FF5939-7B34-44D9-9A92-F74DEBF9F3AE}" srcId="{3A8E78AC-FB62-4606-98BE-BD98078F2DEA}" destId="{531D17A2-0FF0-4583-B972-0C3E31C4B9CA}" srcOrd="1" destOrd="0" parTransId="{2CCAC2EF-E897-4D80-9D8B-61C9F2B43E36}" sibTransId="{8C4FF0AC-63BB-439B-9550-F22324650926}"/>
    <dgm:cxn modelId="{B32381B0-F587-4C84-A350-F022C6AD79D6}" type="presOf" srcId="{8C4FF0AC-63BB-439B-9550-F22324650926}" destId="{3335C43F-28A7-4AD3-8C9B-3A04625239C5}" srcOrd="1" destOrd="0" presId="urn:microsoft.com/office/officeart/2005/8/layout/process2"/>
    <dgm:cxn modelId="{F6FBBADE-3DB8-46E5-A7DD-0644E106BD7A}" srcId="{3A8E78AC-FB62-4606-98BE-BD98078F2DEA}" destId="{93943804-9F6C-451F-9CA7-7966D560628E}" srcOrd="2" destOrd="0" parTransId="{D4ECD22D-C643-4407-BFEA-7739B890A535}" sibTransId="{F9D4F7E1-5101-4784-A101-1CFF4C0CB43F}"/>
    <dgm:cxn modelId="{2E369648-4AAE-4DEB-9F1A-BD71791E6800}" type="presParOf" srcId="{9FF704C6-8DA8-4810-B4C4-720FC3DC1D84}" destId="{338DA3A3-699E-4739-A906-F8DD5C120FBD}" srcOrd="0" destOrd="0" presId="urn:microsoft.com/office/officeart/2005/8/layout/process2"/>
    <dgm:cxn modelId="{8BB1520A-CBB7-43C0-A328-A8220733CB73}" type="presParOf" srcId="{9FF704C6-8DA8-4810-B4C4-720FC3DC1D84}" destId="{EB2551A1-C5E8-4A45-AA0F-7C62E91BE575}" srcOrd="1" destOrd="0" presId="urn:microsoft.com/office/officeart/2005/8/layout/process2"/>
    <dgm:cxn modelId="{16E9B563-6E51-4F14-B711-562EB717A4A5}" type="presParOf" srcId="{EB2551A1-C5E8-4A45-AA0F-7C62E91BE575}" destId="{567A81DB-D3ED-40CA-9A25-C0E5C3880F5B}" srcOrd="0" destOrd="0" presId="urn:microsoft.com/office/officeart/2005/8/layout/process2"/>
    <dgm:cxn modelId="{27DC5C48-F242-4917-943F-5DCBECBCFA24}" type="presParOf" srcId="{9FF704C6-8DA8-4810-B4C4-720FC3DC1D84}" destId="{A05B291A-C56B-4007-8512-4362CC52B58D}" srcOrd="2" destOrd="0" presId="urn:microsoft.com/office/officeart/2005/8/layout/process2"/>
    <dgm:cxn modelId="{DAB893E7-C9A8-4CC9-9B49-D48755B09C76}" type="presParOf" srcId="{9FF704C6-8DA8-4810-B4C4-720FC3DC1D84}" destId="{060FAE27-AE66-44DB-AAC7-768ADD8F0920}" srcOrd="3" destOrd="0" presId="urn:microsoft.com/office/officeart/2005/8/layout/process2"/>
    <dgm:cxn modelId="{DFF66C66-4F5B-4F1A-8230-14CEBCACEE98}" type="presParOf" srcId="{060FAE27-AE66-44DB-AAC7-768ADD8F0920}" destId="{3335C43F-28A7-4AD3-8C9B-3A04625239C5}" srcOrd="0" destOrd="0" presId="urn:microsoft.com/office/officeart/2005/8/layout/process2"/>
    <dgm:cxn modelId="{27AEB21A-0B1F-4313-8987-B805CCBD286C}" type="presParOf" srcId="{9FF704C6-8DA8-4810-B4C4-720FC3DC1D84}" destId="{5CB8930E-FD1D-44E8-95D8-D7F8279BA968}" srcOrd="4" destOrd="0" presId="urn:microsoft.com/office/officeart/2005/8/layout/process2"/>
    <dgm:cxn modelId="{71862480-145C-488A-B562-48055AA27F22}" type="presParOf" srcId="{9FF704C6-8DA8-4810-B4C4-720FC3DC1D84}" destId="{C8C91A6E-CCBD-4370-BBE1-B0EB6CC6E245}" srcOrd="5" destOrd="0" presId="urn:microsoft.com/office/officeart/2005/8/layout/process2"/>
    <dgm:cxn modelId="{DAF3FCB2-11BA-4912-A2F8-D1308667C6BE}" type="presParOf" srcId="{C8C91A6E-CCBD-4370-BBE1-B0EB6CC6E245}" destId="{5E2E8382-FE31-4A73-8CAB-B0249411E661}" srcOrd="0" destOrd="0" presId="urn:microsoft.com/office/officeart/2005/8/layout/process2"/>
    <dgm:cxn modelId="{133DB30F-F81B-4338-9176-A022699B08C5}" type="presParOf" srcId="{9FF704C6-8DA8-4810-B4C4-720FC3DC1D84}" destId="{625BC80D-6F3C-44E4-96BC-26080B548B7A}" srcOrd="6" destOrd="0" presId="urn:microsoft.com/office/officeart/2005/8/layout/process2"/>
    <dgm:cxn modelId="{4EA16535-65FA-4B49-8A58-DFB5E35C70B4}" type="presParOf" srcId="{9FF704C6-8DA8-4810-B4C4-720FC3DC1D84}" destId="{520EEBAE-EC2D-44D5-B1CF-7C025B0ADFD4}" srcOrd="7" destOrd="0" presId="urn:microsoft.com/office/officeart/2005/8/layout/process2"/>
    <dgm:cxn modelId="{7572E28E-364E-45F0-B09F-F656A27346BB}" type="presParOf" srcId="{520EEBAE-EC2D-44D5-B1CF-7C025B0ADFD4}" destId="{FCCC8C7A-E96A-407D-B72F-85A3161CEB2F}" srcOrd="0" destOrd="0" presId="urn:microsoft.com/office/officeart/2005/8/layout/process2"/>
    <dgm:cxn modelId="{791A5474-FB50-470E-85C0-F6EDE933534D}" type="presParOf" srcId="{9FF704C6-8DA8-4810-B4C4-720FC3DC1D84}" destId="{31796AA5-501F-4177-9682-AE54A7B4FCCD}" srcOrd="8" destOrd="0" presId="urn:microsoft.com/office/officeart/2005/8/layout/process2"/>
    <dgm:cxn modelId="{19AF2AD6-74F0-4167-B76A-E40D6569F778}" type="presParOf" srcId="{9FF704C6-8DA8-4810-B4C4-720FC3DC1D84}" destId="{62841E68-4215-4509-8195-BB8FAD9C1898}" srcOrd="9" destOrd="0" presId="urn:microsoft.com/office/officeart/2005/8/layout/process2"/>
    <dgm:cxn modelId="{BC73C0EE-C4CF-4B96-882B-3D023B2A718D}" type="presParOf" srcId="{62841E68-4215-4509-8195-BB8FAD9C1898}" destId="{A8106671-297B-4997-BFFE-4281577154A1}" srcOrd="0" destOrd="0" presId="urn:microsoft.com/office/officeart/2005/8/layout/process2"/>
    <dgm:cxn modelId="{DACABF6B-20A2-48E0-B46D-FCE414A4BF41}" type="presParOf" srcId="{9FF704C6-8DA8-4810-B4C4-720FC3DC1D84}" destId="{39AA9D42-14CF-402D-8BDD-0D2792846FDF}" srcOrd="10" destOrd="0" presId="urn:microsoft.com/office/officeart/2005/8/layout/process2"/>
    <dgm:cxn modelId="{AA4A499D-9E2C-4584-A51A-62C2F09C8221}" type="presParOf" srcId="{9FF704C6-8DA8-4810-B4C4-720FC3DC1D84}" destId="{586FDC3E-9D62-4A42-B74A-5405FA8694AD}" srcOrd="11" destOrd="0" presId="urn:microsoft.com/office/officeart/2005/8/layout/process2"/>
    <dgm:cxn modelId="{8963D37C-9A52-42C1-8257-C534177AE35E}" type="presParOf" srcId="{586FDC3E-9D62-4A42-B74A-5405FA8694AD}" destId="{D2916C55-0FCD-4828-946C-7B3F43DA3C62}" srcOrd="0" destOrd="0" presId="urn:microsoft.com/office/officeart/2005/8/layout/process2"/>
    <dgm:cxn modelId="{2192A4B7-F69F-428F-9B6A-90E598225D5A}" type="presParOf" srcId="{9FF704C6-8DA8-4810-B4C4-720FC3DC1D84}" destId="{002AE152-8E06-487D-91AF-CE6C89BEBC86}" srcOrd="12" destOrd="0" presId="urn:microsoft.com/office/officeart/2005/8/layout/process2"/>
  </dgm:cxnLst>
  <dgm:bg/>
  <dgm:whole/>
  <dgm:extLst>
    <a:ext uri="http://schemas.microsoft.com/office/drawing/2008/diagram">
      <dsp:dataModelExt xmlns=""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38DA3A3-699E-4739-A906-F8DD5C120FBD}">
      <dsp:nvSpPr>
        <dsp:cNvPr id="0" name=""/>
        <dsp:cNvSpPr/>
      </dsp:nvSpPr>
      <dsp:spPr>
        <a:xfrm>
          <a:off x="1064951" y="1046"/>
          <a:ext cx="1956322" cy="17124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id-ID" sz="1050" kern="1200">
              <a:solidFill>
                <a:sysClr val="windowText" lastClr="000000"/>
              </a:solidFill>
              <a:latin typeface="Arial" pitchFamily="34" charset="0"/>
              <a:ea typeface="+mn-ea"/>
              <a:cs typeface="Arial" pitchFamily="34" charset="0"/>
            </a:rPr>
            <a:t>Potensi dan Masalah</a:t>
          </a:r>
        </a:p>
      </dsp:txBody>
      <dsp:txXfrm>
        <a:off x="1064951" y="1046"/>
        <a:ext cx="1956322" cy="171240"/>
      </dsp:txXfrm>
    </dsp:sp>
    <dsp:sp modelId="{EB2551A1-C5E8-4A45-AA0F-7C62E91BE575}">
      <dsp:nvSpPr>
        <dsp:cNvPr id="0" name=""/>
        <dsp:cNvSpPr/>
      </dsp:nvSpPr>
      <dsp:spPr>
        <a:xfrm rot="5400000">
          <a:off x="2009161" y="179025"/>
          <a:ext cx="67901" cy="77058"/>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Calibri"/>
            <a:ea typeface="+mn-ea"/>
            <a:cs typeface="+mn-cs"/>
          </a:endParaRPr>
        </a:p>
      </dsp:txBody>
      <dsp:txXfrm rot="5400000">
        <a:off x="2009161" y="179025"/>
        <a:ext cx="67901" cy="77058"/>
      </dsp:txXfrm>
    </dsp:sp>
    <dsp:sp modelId="{A05B291A-C56B-4007-8512-4362CC52B58D}">
      <dsp:nvSpPr>
        <dsp:cNvPr id="0" name=""/>
        <dsp:cNvSpPr/>
      </dsp:nvSpPr>
      <dsp:spPr>
        <a:xfrm>
          <a:off x="1064951" y="262822"/>
          <a:ext cx="1956322" cy="17124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id-ID" sz="1050" kern="1200">
              <a:solidFill>
                <a:sysClr val="windowText" lastClr="000000"/>
              </a:solidFill>
              <a:latin typeface="Arial" pitchFamily="34" charset="0"/>
              <a:ea typeface="+mn-ea"/>
              <a:cs typeface="Arial" pitchFamily="34" charset="0"/>
            </a:rPr>
            <a:t>Pengumpulan Data</a:t>
          </a:r>
        </a:p>
      </dsp:txBody>
      <dsp:txXfrm>
        <a:off x="1064951" y="262822"/>
        <a:ext cx="1956322" cy="171240"/>
      </dsp:txXfrm>
    </dsp:sp>
    <dsp:sp modelId="{060FAE27-AE66-44DB-AAC7-768ADD8F0920}">
      <dsp:nvSpPr>
        <dsp:cNvPr id="0" name=""/>
        <dsp:cNvSpPr/>
      </dsp:nvSpPr>
      <dsp:spPr>
        <a:xfrm rot="5400000">
          <a:off x="2012848" y="435886"/>
          <a:ext cx="60528" cy="77058"/>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Calibri"/>
            <a:ea typeface="+mn-ea"/>
            <a:cs typeface="+mn-cs"/>
          </a:endParaRPr>
        </a:p>
      </dsp:txBody>
      <dsp:txXfrm rot="5400000">
        <a:off x="2012848" y="435886"/>
        <a:ext cx="60528" cy="77058"/>
      </dsp:txXfrm>
    </dsp:sp>
    <dsp:sp modelId="{5CB8930E-FD1D-44E8-95D8-D7F8279BA968}">
      <dsp:nvSpPr>
        <dsp:cNvPr id="0" name=""/>
        <dsp:cNvSpPr/>
      </dsp:nvSpPr>
      <dsp:spPr>
        <a:xfrm>
          <a:off x="1064951" y="514768"/>
          <a:ext cx="1956322" cy="17124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id-ID" sz="1050" kern="1200">
              <a:solidFill>
                <a:sysClr val="windowText" lastClr="000000"/>
              </a:solidFill>
              <a:latin typeface="Arial" pitchFamily="34" charset="0"/>
              <a:ea typeface="+mn-ea"/>
              <a:cs typeface="Arial" pitchFamily="34" charset="0"/>
            </a:rPr>
            <a:t>Desain Produk</a:t>
          </a:r>
        </a:p>
      </dsp:txBody>
      <dsp:txXfrm>
        <a:off x="1064951" y="514768"/>
        <a:ext cx="1956322" cy="171240"/>
      </dsp:txXfrm>
    </dsp:sp>
    <dsp:sp modelId="{C8C91A6E-CCBD-4370-BBE1-B0EB6CC6E245}">
      <dsp:nvSpPr>
        <dsp:cNvPr id="0" name=""/>
        <dsp:cNvSpPr/>
      </dsp:nvSpPr>
      <dsp:spPr>
        <a:xfrm rot="5400000">
          <a:off x="2011004" y="690290"/>
          <a:ext cx="64215" cy="77058"/>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Calibri"/>
            <a:ea typeface="+mn-ea"/>
            <a:cs typeface="+mn-cs"/>
          </a:endParaRPr>
        </a:p>
      </dsp:txBody>
      <dsp:txXfrm rot="5400000">
        <a:off x="2011004" y="690290"/>
        <a:ext cx="64215" cy="77058"/>
      </dsp:txXfrm>
    </dsp:sp>
    <dsp:sp modelId="{625BC80D-6F3C-44E4-96BC-26080B548B7A}">
      <dsp:nvSpPr>
        <dsp:cNvPr id="0" name=""/>
        <dsp:cNvSpPr/>
      </dsp:nvSpPr>
      <dsp:spPr>
        <a:xfrm>
          <a:off x="1064951" y="771629"/>
          <a:ext cx="1956322" cy="17124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id-ID" sz="1050" kern="1200">
              <a:solidFill>
                <a:sysClr val="windowText" lastClr="000000"/>
              </a:solidFill>
              <a:latin typeface="Arial" pitchFamily="34" charset="0"/>
              <a:ea typeface="+mn-ea"/>
              <a:cs typeface="Arial" pitchFamily="34" charset="0"/>
            </a:rPr>
            <a:t>Validasi Desain</a:t>
          </a:r>
        </a:p>
      </dsp:txBody>
      <dsp:txXfrm>
        <a:off x="1064951" y="771629"/>
        <a:ext cx="1956322" cy="171240"/>
      </dsp:txXfrm>
    </dsp:sp>
    <dsp:sp modelId="{520EEBAE-EC2D-44D5-B1CF-7C025B0ADFD4}">
      <dsp:nvSpPr>
        <dsp:cNvPr id="0" name=""/>
        <dsp:cNvSpPr/>
      </dsp:nvSpPr>
      <dsp:spPr>
        <a:xfrm rot="5400000">
          <a:off x="2011004" y="947151"/>
          <a:ext cx="64215" cy="77058"/>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Calibri"/>
            <a:ea typeface="+mn-ea"/>
            <a:cs typeface="+mn-cs"/>
          </a:endParaRPr>
        </a:p>
      </dsp:txBody>
      <dsp:txXfrm rot="5400000">
        <a:off x="2011004" y="947151"/>
        <a:ext cx="64215" cy="77058"/>
      </dsp:txXfrm>
    </dsp:sp>
    <dsp:sp modelId="{31796AA5-501F-4177-9682-AE54A7B4FCCD}">
      <dsp:nvSpPr>
        <dsp:cNvPr id="0" name=""/>
        <dsp:cNvSpPr/>
      </dsp:nvSpPr>
      <dsp:spPr>
        <a:xfrm>
          <a:off x="1064951" y="1028490"/>
          <a:ext cx="1956322" cy="17124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id-ID" sz="1050" kern="1200">
              <a:solidFill>
                <a:sysClr val="windowText" lastClr="000000"/>
              </a:solidFill>
              <a:latin typeface="Arial" pitchFamily="34" charset="0"/>
              <a:ea typeface="+mn-ea"/>
              <a:cs typeface="Arial" pitchFamily="34" charset="0"/>
            </a:rPr>
            <a:t>Revisi Desain</a:t>
          </a:r>
        </a:p>
      </dsp:txBody>
      <dsp:txXfrm>
        <a:off x="1064951" y="1028490"/>
        <a:ext cx="1956322" cy="171240"/>
      </dsp:txXfrm>
    </dsp:sp>
    <dsp:sp modelId="{62841E68-4215-4509-8195-BB8FAD9C1898}">
      <dsp:nvSpPr>
        <dsp:cNvPr id="0" name=""/>
        <dsp:cNvSpPr/>
      </dsp:nvSpPr>
      <dsp:spPr>
        <a:xfrm rot="5400000">
          <a:off x="2011004" y="1204012"/>
          <a:ext cx="64215" cy="77058"/>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Calibri"/>
            <a:ea typeface="+mn-ea"/>
            <a:cs typeface="+mn-cs"/>
          </a:endParaRPr>
        </a:p>
      </dsp:txBody>
      <dsp:txXfrm rot="5400000">
        <a:off x="2011004" y="1204012"/>
        <a:ext cx="64215" cy="77058"/>
      </dsp:txXfrm>
    </dsp:sp>
    <dsp:sp modelId="{39AA9D42-14CF-402D-8BDD-0D2792846FDF}">
      <dsp:nvSpPr>
        <dsp:cNvPr id="0" name=""/>
        <dsp:cNvSpPr/>
      </dsp:nvSpPr>
      <dsp:spPr>
        <a:xfrm>
          <a:off x="1064951" y="1285351"/>
          <a:ext cx="1956322" cy="17124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id-ID" sz="1050" kern="1200">
              <a:solidFill>
                <a:sysClr val="windowText" lastClr="000000"/>
              </a:solidFill>
              <a:latin typeface="Arial" pitchFamily="34" charset="0"/>
              <a:ea typeface="+mn-ea"/>
              <a:cs typeface="Arial" pitchFamily="34" charset="0"/>
            </a:rPr>
            <a:t>Uji Coba Produk</a:t>
          </a:r>
        </a:p>
      </dsp:txBody>
      <dsp:txXfrm>
        <a:off x="1064951" y="1285351"/>
        <a:ext cx="1956322" cy="171240"/>
      </dsp:txXfrm>
    </dsp:sp>
    <dsp:sp modelId="{586FDC3E-9D62-4A42-B74A-5405FA8694AD}">
      <dsp:nvSpPr>
        <dsp:cNvPr id="0" name=""/>
        <dsp:cNvSpPr/>
      </dsp:nvSpPr>
      <dsp:spPr>
        <a:xfrm rot="5400000">
          <a:off x="2011004" y="1460873"/>
          <a:ext cx="64215" cy="77058"/>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id-ID" sz="500" kern="1200">
            <a:solidFill>
              <a:sysClr val="windowText" lastClr="000000"/>
            </a:solidFill>
            <a:latin typeface="Calibri"/>
            <a:ea typeface="+mn-ea"/>
            <a:cs typeface="+mn-cs"/>
          </a:endParaRPr>
        </a:p>
      </dsp:txBody>
      <dsp:txXfrm rot="5400000">
        <a:off x="2011004" y="1460873"/>
        <a:ext cx="64215" cy="77058"/>
      </dsp:txXfrm>
    </dsp:sp>
    <dsp:sp modelId="{002AE152-8E06-487D-91AF-CE6C89BEBC86}">
      <dsp:nvSpPr>
        <dsp:cNvPr id="0" name=""/>
        <dsp:cNvSpPr/>
      </dsp:nvSpPr>
      <dsp:spPr>
        <a:xfrm>
          <a:off x="1064951" y="1542213"/>
          <a:ext cx="1956322" cy="171240"/>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id-ID" sz="1050" kern="1200">
              <a:solidFill>
                <a:sysClr val="windowText" lastClr="000000"/>
              </a:solidFill>
              <a:latin typeface="Arial" pitchFamily="34" charset="0"/>
              <a:ea typeface="+mn-ea"/>
              <a:cs typeface="Arial" pitchFamily="34" charset="0"/>
            </a:rPr>
            <a:t>Revisi Produk</a:t>
          </a:r>
        </a:p>
      </dsp:txBody>
      <dsp:txXfrm>
        <a:off x="1064951" y="1542213"/>
        <a:ext cx="1956322" cy="1712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ADEE-6F0C-4FAB-8C64-1FD27661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2388</TotalTime>
  <Pages>11</Pages>
  <Words>1325</Words>
  <Characters>8637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 6</cp:lastModifiedBy>
  <cp:revision>34</cp:revision>
  <cp:lastPrinted>2017-08-04T02:04:00Z</cp:lastPrinted>
  <dcterms:created xsi:type="dcterms:W3CDTF">2017-06-08T03:33:00Z</dcterms:created>
  <dcterms:modified xsi:type="dcterms:W3CDTF">2017-08-04T02:11:00Z</dcterms:modified>
</cp:coreProperties>
</file>