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86335988"/>
      <w:bookmarkStart w:id="1" w:name="_Toc86336915"/>
      <w:r>
        <w:t>ABSTRACT</w:t>
      </w:r>
      <w:bookmarkEnd w:id="0"/>
      <w:bookmarkEnd w:id="1"/>
    </w:p>
    <w:p>
      <w:pPr>
        <w:pStyle w:val="20"/>
        <w:rPr>
          <w:lang w:val="zh-CN"/>
        </w:rPr>
      </w:pPr>
    </w:p>
    <w:p>
      <w:pPr>
        <w:pStyle w:val="14"/>
        <w:jc w:val="both"/>
        <w:rPr>
          <w:rStyle w:val="52"/>
          <w:rFonts w:ascii="Times New Roman" w:hAnsi="Times New Roman" w:cs="Times New Roman"/>
          <w:i/>
          <w:sz w:val="24"/>
          <w:szCs w:val="24"/>
          <w:lang w:val="en"/>
        </w:rPr>
      </w:pPr>
      <w:r>
        <w:rPr>
          <w:rStyle w:val="52"/>
          <w:rFonts w:ascii="Times New Roman" w:hAnsi="Times New Roman" w:cs="Times New Roman"/>
          <w:i/>
          <w:sz w:val="24"/>
          <w:szCs w:val="24"/>
          <w:lang w:val="en"/>
        </w:rPr>
        <w:t>This study aims to explore the agent's motivation to become a BRILink Agent in the North Jakarta Administrative City and the level of customer trust (Customer Trust) on the BRILink Agent in the North Jakarta Administrative City. The population in this study were BRILink Agents located in North Jakarta Administrative City as many as ten people, micro product marketing officers at BRI Pertamina Sindang Unit, BRILink Agent Officers at BRI Branch Office Jakarta Tanjung Priok, Managers in the BRI Division of BRI Head Office and customers of BRILink Agents. The number of samples collected is 14 samples. This study uses a qualitative method using observations, surveys and interviews as well as random questionnaires to 177 BRILink agents located in North Jakarta Administrative City. Data obtained from observations, surveys and interviews were conducted directly to the participants. Meanwhile, data were obtained through questionnaires distributed to BRILink agents which were processed using the SPSS application. According to this study, the agent motivation (agent motivation) of BRILink agents in this case is to provide convenience, namely more services for banking products while also increasing turnover can be closely related to the business concerned to create customer trust by providing good service in the event of a complaint so that the customer become loyal and continue to transact with the BRILink Agent with the end of the BRILink Agent being able to improve its performance, it will most likely also improve the company's performance (company performance) in this case BRI Bank because of the quality and quantity achieved by the BRILink Agent because the two have a close relationship.</w:t>
      </w:r>
    </w:p>
    <w:p>
      <w:pPr>
        <w:pStyle w:val="14"/>
        <w:jc w:val="both"/>
        <w:rPr>
          <w:rFonts w:ascii="Times New Roman" w:hAnsi="Times New Roman" w:cs="Times New Roman"/>
          <w:i/>
          <w:sz w:val="24"/>
          <w:szCs w:val="24"/>
        </w:rPr>
      </w:pPr>
    </w:p>
    <w:p>
      <w:pPr>
        <w:pStyle w:val="14"/>
        <w:jc w:val="both"/>
        <w:rPr>
          <w:b/>
          <w:sz w:val="24"/>
          <w:szCs w:val="24"/>
          <w:lang w:val="en-GB"/>
        </w:rPr>
        <w:sectPr>
          <w:footerReference r:id="rId6" w:type="first"/>
          <w:footerReference r:id="rId5" w:type="default"/>
          <w:pgSz w:w="11910" w:h="16840"/>
          <w:pgMar w:top="1701" w:right="1701" w:bottom="1701" w:left="2268" w:header="0" w:footer="1269" w:gutter="0"/>
          <w:pgNumType w:fmt="lowerRoman" w:start="1"/>
          <w:cols w:space="720" w:num="1"/>
          <w:titlePg/>
          <w:docGrid w:linePitch="299" w:charSpace="0"/>
        </w:sectPr>
      </w:pPr>
      <w:r>
        <w:rPr>
          <w:rFonts w:ascii="Times New Roman" w:hAnsi="Times New Roman" w:cs="Times New Roman"/>
          <w:b/>
          <w:bCs/>
          <w:i/>
          <w:color w:val="000000"/>
          <w:sz w:val="24"/>
          <w:szCs w:val="24"/>
        </w:rPr>
        <w:t xml:space="preserve">Keywords: </w:t>
      </w:r>
      <w:r>
        <w:rPr>
          <w:rFonts w:ascii="Times New Roman" w:hAnsi="Times New Roman" w:cs="Times New Roman"/>
          <w:i/>
          <w:color w:val="000000"/>
          <w:sz w:val="24"/>
          <w:szCs w:val="24"/>
        </w:rPr>
        <w:t>agent motivation, customer trust,and performance</w:t>
      </w:r>
      <w:bookmarkStart w:id="2" w:name="_GoBack"/>
      <w:bookmarkEnd w:id="2"/>
    </w:p>
    <w:p>
      <w:pPr>
        <w:spacing w:line="360" w:lineRule="auto"/>
        <w:jc w:val="both"/>
        <w:rPr>
          <w:b/>
          <w:sz w:val="24"/>
          <w:szCs w:val="24"/>
          <w:lang w:val="en-ID"/>
        </w:rPr>
      </w:pPr>
    </w:p>
    <w:sectPr>
      <w:footerReference r:id="rId7" w:type="default"/>
      <w:pgSz w:w="11907" w:h="16840"/>
      <w:pgMar w:top="1701" w:right="1701" w:bottom="1701" w:left="1843" w:header="709" w:footer="709"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
    <w:altName w:val="Times New Roman"/>
    <w:panose1 w:val="00000000000000000000"/>
    <w:charset w:val="00"/>
    <w:family w:val="roman"/>
    <w:pitch w:val="default"/>
    <w:sig w:usb0="00000000" w:usb1="00000000" w:usb2="00000000" w:usb3="00000000" w:csb0="00040001" w:csb1="00000000"/>
  </w:font>
  <w:font w:name="AdvOT323a8e6c.B">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rPr>
      <w:t>ii</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3267"/>
        <w:tab w:val="clear" w:pos="4680"/>
        <w:tab w:val="clear" w:pos="936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b/>
        <w:sz w:val="24"/>
        <w:szCs w:val="24"/>
      </w:rPr>
    </w:pPr>
    <w:r>
      <w:rPr>
        <w:b/>
        <w:sz w:val="24"/>
        <w:szCs w:val="24"/>
      </w:rPr>
      <w:fldChar w:fldCharType="begin"/>
    </w:r>
    <w:r>
      <w:rPr>
        <w:b/>
        <w:sz w:val="24"/>
        <w:szCs w:val="24"/>
      </w:rPr>
      <w:instrText xml:space="preserve"> PAGE   \* MERGEFORMAT </w:instrText>
    </w:r>
    <w:r>
      <w:rPr>
        <w:b/>
        <w:sz w:val="24"/>
        <w:szCs w:val="24"/>
      </w:rPr>
      <w:fldChar w:fldCharType="separate"/>
    </w:r>
    <w:r>
      <w:rPr>
        <w:b/>
        <w:sz w:val="24"/>
        <w:szCs w:val="24"/>
        <w:lang/>
      </w:rPr>
      <w:t>3</w:t>
    </w:r>
    <w:r>
      <w:rPr>
        <w:b/>
        <w:sz w:val="24"/>
        <w:szCs w:val="24"/>
      </w:rPr>
      <w:fldChar w:fldCharType="end"/>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3C4"/>
    <w:rsid w:val="00012F2C"/>
    <w:rsid w:val="000146B8"/>
    <w:rsid w:val="00015B17"/>
    <w:rsid w:val="00017F71"/>
    <w:rsid w:val="00021F1A"/>
    <w:rsid w:val="00022A2A"/>
    <w:rsid w:val="00023B6A"/>
    <w:rsid w:val="00025ECE"/>
    <w:rsid w:val="000268AA"/>
    <w:rsid w:val="00031383"/>
    <w:rsid w:val="000349DA"/>
    <w:rsid w:val="00035E3B"/>
    <w:rsid w:val="00037129"/>
    <w:rsid w:val="00041610"/>
    <w:rsid w:val="0004169C"/>
    <w:rsid w:val="00047E66"/>
    <w:rsid w:val="000505ED"/>
    <w:rsid w:val="00051E72"/>
    <w:rsid w:val="00057BE6"/>
    <w:rsid w:val="00066DED"/>
    <w:rsid w:val="000723AC"/>
    <w:rsid w:val="00072923"/>
    <w:rsid w:val="00072BFD"/>
    <w:rsid w:val="00072CA6"/>
    <w:rsid w:val="000755A3"/>
    <w:rsid w:val="00075D2F"/>
    <w:rsid w:val="0008392C"/>
    <w:rsid w:val="0008590E"/>
    <w:rsid w:val="00085DB5"/>
    <w:rsid w:val="00090BD0"/>
    <w:rsid w:val="00091205"/>
    <w:rsid w:val="00092BDB"/>
    <w:rsid w:val="00093A1E"/>
    <w:rsid w:val="0009514B"/>
    <w:rsid w:val="00097D1E"/>
    <w:rsid w:val="000A2940"/>
    <w:rsid w:val="000A34D2"/>
    <w:rsid w:val="000A5224"/>
    <w:rsid w:val="000A557A"/>
    <w:rsid w:val="000B2FA8"/>
    <w:rsid w:val="000B544C"/>
    <w:rsid w:val="000B6FEF"/>
    <w:rsid w:val="000B76EF"/>
    <w:rsid w:val="000C0FC3"/>
    <w:rsid w:val="000C28C9"/>
    <w:rsid w:val="000C3BF6"/>
    <w:rsid w:val="000C59F3"/>
    <w:rsid w:val="000D09EF"/>
    <w:rsid w:val="000D0CF5"/>
    <w:rsid w:val="000D3F96"/>
    <w:rsid w:val="000D5AFE"/>
    <w:rsid w:val="000E473D"/>
    <w:rsid w:val="000E4FDD"/>
    <w:rsid w:val="000E6107"/>
    <w:rsid w:val="000E6EF5"/>
    <w:rsid w:val="000F047B"/>
    <w:rsid w:val="000F099E"/>
    <w:rsid w:val="000F0A88"/>
    <w:rsid w:val="000F28EE"/>
    <w:rsid w:val="000F33E5"/>
    <w:rsid w:val="000F3521"/>
    <w:rsid w:val="00104F0E"/>
    <w:rsid w:val="00111020"/>
    <w:rsid w:val="0011736F"/>
    <w:rsid w:val="00121EDB"/>
    <w:rsid w:val="00122131"/>
    <w:rsid w:val="001243DC"/>
    <w:rsid w:val="00127F3E"/>
    <w:rsid w:val="0014105B"/>
    <w:rsid w:val="0014205A"/>
    <w:rsid w:val="001431CB"/>
    <w:rsid w:val="00151336"/>
    <w:rsid w:val="0015314A"/>
    <w:rsid w:val="0015407A"/>
    <w:rsid w:val="00157285"/>
    <w:rsid w:val="001862AE"/>
    <w:rsid w:val="00192599"/>
    <w:rsid w:val="00193789"/>
    <w:rsid w:val="001971C9"/>
    <w:rsid w:val="001A33A5"/>
    <w:rsid w:val="001A6036"/>
    <w:rsid w:val="001A795C"/>
    <w:rsid w:val="001A7C6D"/>
    <w:rsid w:val="001B1318"/>
    <w:rsid w:val="001B67BD"/>
    <w:rsid w:val="001B798D"/>
    <w:rsid w:val="001C20D0"/>
    <w:rsid w:val="001C500A"/>
    <w:rsid w:val="001C5AC8"/>
    <w:rsid w:val="001C7522"/>
    <w:rsid w:val="001D0EC5"/>
    <w:rsid w:val="001D24B1"/>
    <w:rsid w:val="001D3451"/>
    <w:rsid w:val="001D3FD8"/>
    <w:rsid w:val="001D3FF0"/>
    <w:rsid w:val="001E0B4B"/>
    <w:rsid w:val="001E16E9"/>
    <w:rsid w:val="001E447E"/>
    <w:rsid w:val="001F14A4"/>
    <w:rsid w:val="001F2956"/>
    <w:rsid w:val="001F538D"/>
    <w:rsid w:val="001F54B5"/>
    <w:rsid w:val="00202CE9"/>
    <w:rsid w:val="00205459"/>
    <w:rsid w:val="00211169"/>
    <w:rsid w:val="00212149"/>
    <w:rsid w:val="0021235B"/>
    <w:rsid w:val="00213933"/>
    <w:rsid w:val="00213B47"/>
    <w:rsid w:val="00217A52"/>
    <w:rsid w:val="00223CAB"/>
    <w:rsid w:val="0022408C"/>
    <w:rsid w:val="002240E8"/>
    <w:rsid w:val="002256EF"/>
    <w:rsid w:val="0022639F"/>
    <w:rsid w:val="002271FF"/>
    <w:rsid w:val="0022736C"/>
    <w:rsid w:val="00231815"/>
    <w:rsid w:val="00233B62"/>
    <w:rsid w:val="002347BD"/>
    <w:rsid w:val="002402FA"/>
    <w:rsid w:val="00243AF6"/>
    <w:rsid w:val="00246AB8"/>
    <w:rsid w:val="00246B5A"/>
    <w:rsid w:val="002476D2"/>
    <w:rsid w:val="0025038C"/>
    <w:rsid w:val="00250CF6"/>
    <w:rsid w:val="002511B6"/>
    <w:rsid w:val="00257081"/>
    <w:rsid w:val="00260B92"/>
    <w:rsid w:val="002623FB"/>
    <w:rsid w:val="0026362A"/>
    <w:rsid w:val="00272442"/>
    <w:rsid w:val="00273AA7"/>
    <w:rsid w:val="00273B47"/>
    <w:rsid w:val="00274325"/>
    <w:rsid w:val="002777D1"/>
    <w:rsid w:val="00277B26"/>
    <w:rsid w:val="0028062B"/>
    <w:rsid w:val="00284F38"/>
    <w:rsid w:val="00285900"/>
    <w:rsid w:val="00294709"/>
    <w:rsid w:val="0029580B"/>
    <w:rsid w:val="002A0266"/>
    <w:rsid w:val="002A065F"/>
    <w:rsid w:val="002A65B4"/>
    <w:rsid w:val="002A6A28"/>
    <w:rsid w:val="002B10BF"/>
    <w:rsid w:val="002B16DD"/>
    <w:rsid w:val="002B3ED4"/>
    <w:rsid w:val="002C07FB"/>
    <w:rsid w:val="002C1283"/>
    <w:rsid w:val="002C405C"/>
    <w:rsid w:val="002C666C"/>
    <w:rsid w:val="002C6AEE"/>
    <w:rsid w:val="002D15CA"/>
    <w:rsid w:val="002D4D4D"/>
    <w:rsid w:val="002D65DB"/>
    <w:rsid w:val="002E1317"/>
    <w:rsid w:val="002E2D73"/>
    <w:rsid w:val="00303F7D"/>
    <w:rsid w:val="00305429"/>
    <w:rsid w:val="003066CB"/>
    <w:rsid w:val="00313CDC"/>
    <w:rsid w:val="003176CC"/>
    <w:rsid w:val="00331180"/>
    <w:rsid w:val="0033625E"/>
    <w:rsid w:val="00340B4A"/>
    <w:rsid w:val="00344C11"/>
    <w:rsid w:val="003474D3"/>
    <w:rsid w:val="00351E62"/>
    <w:rsid w:val="003545FC"/>
    <w:rsid w:val="00360BC2"/>
    <w:rsid w:val="00361BBD"/>
    <w:rsid w:val="003673D3"/>
    <w:rsid w:val="00370EA6"/>
    <w:rsid w:val="00371584"/>
    <w:rsid w:val="003724F3"/>
    <w:rsid w:val="0037659F"/>
    <w:rsid w:val="003834CE"/>
    <w:rsid w:val="003838C1"/>
    <w:rsid w:val="003841C2"/>
    <w:rsid w:val="00384CA4"/>
    <w:rsid w:val="003869B4"/>
    <w:rsid w:val="0038734B"/>
    <w:rsid w:val="0038749D"/>
    <w:rsid w:val="003876C8"/>
    <w:rsid w:val="00390634"/>
    <w:rsid w:val="00392678"/>
    <w:rsid w:val="0039298C"/>
    <w:rsid w:val="003938BA"/>
    <w:rsid w:val="00396B3B"/>
    <w:rsid w:val="00397EC4"/>
    <w:rsid w:val="003A05EF"/>
    <w:rsid w:val="003A227A"/>
    <w:rsid w:val="003A4D4D"/>
    <w:rsid w:val="003A5BF4"/>
    <w:rsid w:val="003B1C1C"/>
    <w:rsid w:val="003B2D83"/>
    <w:rsid w:val="003B3300"/>
    <w:rsid w:val="003B6FA1"/>
    <w:rsid w:val="003D1510"/>
    <w:rsid w:val="003E0134"/>
    <w:rsid w:val="003E0B01"/>
    <w:rsid w:val="003E1E0F"/>
    <w:rsid w:val="003E3784"/>
    <w:rsid w:val="003F3DF7"/>
    <w:rsid w:val="003F6D5D"/>
    <w:rsid w:val="003F7A40"/>
    <w:rsid w:val="004019E3"/>
    <w:rsid w:val="0040566D"/>
    <w:rsid w:val="00406285"/>
    <w:rsid w:val="00413326"/>
    <w:rsid w:val="004152AE"/>
    <w:rsid w:val="004160D0"/>
    <w:rsid w:val="00421145"/>
    <w:rsid w:val="00426371"/>
    <w:rsid w:val="00430E3E"/>
    <w:rsid w:val="00432E55"/>
    <w:rsid w:val="00435444"/>
    <w:rsid w:val="004468D0"/>
    <w:rsid w:val="00453C0C"/>
    <w:rsid w:val="00456A78"/>
    <w:rsid w:val="00457492"/>
    <w:rsid w:val="0045796A"/>
    <w:rsid w:val="00463724"/>
    <w:rsid w:val="00466C07"/>
    <w:rsid w:val="0047064E"/>
    <w:rsid w:val="00476A1C"/>
    <w:rsid w:val="00483F38"/>
    <w:rsid w:val="00487E6D"/>
    <w:rsid w:val="00490230"/>
    <w:rsid w:val="00490380"/>
    <w:rsid w:val="00491FE1"/>
    <w:rsid w:val="00492348"/>
    <w:rsid w:val="0049454E"/>
    <w:rsid w:val="0049797D"/>
    <w:rsid w:val="004A016D"/>
    <w:rsid w:val="004A28C8"/>
    <w:rsid w:val="004A2EFD"/>
    <w:rsid w:val="004A37BD"/>
    <w:rsid w:val="004B114A"/>
    <w:rsid w:val="004B162C"/>
    <w:rsid w:val="004B1F85"/>
    <w:rsid w:val="004C16DD"/>
    <w:rsid w:val="004C2E0B"/>
    <w:rsid w:val="004C411E"/>
    <w:rsid w:val="004C6051"/>
    <w:rsid w:val="004D5F16"/>
    <w:rsid w:val="004E1076"/>
    <w:rsid w:val="004E1F29"/>
    <w:rsid w:val="004E5B16"/>
    <w:rsid w:val="004E7CB6"/>
    <w:rsid w:val="004F02AC"/>
    <w:rsid w:val="004F33E7"/>
    <w:rsid w:val="004F38D8"/>
    <w:rsid w:val="004F58F2"/>
    <w:rsid w:val="005038B9"/>
    <w:rsid w:val="00504CB0"/>
    <w:rsid w:val="00505087"/>
    <w:rsid w:val="00506DA5"/>
    <w:rsid w:val="0051231A"/>
    <w:rsid w:val="00514557"/>
    <w:rsid w:val="005154C4"/>
    <w:rsid w:val="0052276F"/>
    <w:rsid w:val="005239DA"/>
    <w:rsid w:val="00523A35"/>
    <w:rsid w:val="00524C0D"/>
    <w:rsid w:val="00525B00"/>
    <w:rsid w:val="005279A4"/>
    <w:rsid w:val="00533288"/>
    <w:rsid w:val="0053766F"/>
    <w:rsid w:val="00537C38"/>
    <w:rsid w:val="00541270"/>
    <w:rsid w:val="005427DC"/>
    <w:rsid w:val="00544DB2"/>
    <w:rsid w:val="00545605"/>
    <w:rsid w:val="0054727B"/>
    <w:rsid w:val="0055143C"/>
    <w:rsid w:val="00553985"/>
    <w:rsid w:val="00555DBB"/>
    <w:rsid w:val="00566ECC"/>
    <w:rsid w:val="00567971"/>
    <w:rsid w:val="00570D29"/>
    <w:rsid w:val="00574BC6"/>
    <w:rsid w:val="00574C75"/>
    <w:rsid w:val="005773F6"/>
    <w:rsid w:val="005825A9"/>
    <w:rsid w:val="0058309B"/>
    <w:rsid w:val="00593D03"/>
    <w:rsid w:val="00594A01"/>
    <w:rsid w:val="00595EAC"/>
    <w:rsid w:val="005A004C"/>
    <w:rsid w:val="005A20BC"/>
    <w:rsid w:val="005A22A0"/>
    <w:rsid w:val="005A71BD"/>
    <w:rsid w:val="005B118A"/>
    <w:rsid w:val="005B13A5"/>
    <w:rsid w:val="005B4129"/>
    <w:rsid w:val="005B57A6"/>
    <w:rsid w:val="005C0AA3"/>
    <w:rsid w:val="005C140B"/>
    <w:rsid w:val="005C2AFE"/>
    <w:rsid w:val="005C2ECF"/>
    <w:rsid w:val="005D03DC"/>
    <w:rsid w:val="005D2A8C"/>
    <w:rsid w:val="005D5D7F"/>
    <w:rsid w:val="005E0976"/>
    <w:rsid w:val="005E24E1"/>
    <w:rsid w:val="005F3DFE"/>
    <w:rsid w:val="005F4C6E"/>
    <w:rsid w:val="005F5D82"/>
    <w:rsid w:val="005F6FE1"/>
    <w:rsid w:val="006018D7"/>
    <w:rsid w:val="00601B45"/>
    <w:rsid w:val="00605E03"/>
    <w:rsid w:val="00611A4D"/>
    <w:rsid w:val="00612A7D"/>
    <w:rsid w:val="0061445E"/>
    <w:rsid w:val="00617DDD"/>
    <w:rsid w:val="0062234F"/>
    <w:rsid w:val="006270F2"/>
    <w:rsid w:val="00635569"/>
    <w:rsid w:val="006368EE"/>
    <w:rsid w:val="00637D68"/>
    <w:rsid w:val="00640B99"/>
    <w:rsid w:val="00642075"/>
    <w:rsid w:val="00642B8F"/>
    <w:rsid w:val="00643D0A"/>
    <w:rsid w:val="00644833"/>
    <w:rsid w:val="00646578"/>
    <w:rsid w:val="00650117"/>
    <w:rsid w:val="00653C18"/>
    <w:rsid w:val="00653D65"/>
    <w:rsid w:val="006545A3"/>
    <w:rsid w:val="006549D4"/>
    <w:rsid w:val="00657C8C"/>
    <w:rsid w:val="00657E5A"/>
    <w:rsid w:val="00660D25"/>
    <w:rsid w:val="006717EE"/>
    <w:rsid w:val="00671B3F"/>
    <w:rsid w:val="00674B1E"/>
    <w:rsid w:val="00674D4C"/>
    <w:rsid w:val="0068214E"/>
    <w:rsid w:val="006821D4"/>
    <w:rsid w:val="00685AEB"/>
    <w:rsid w:val="00685C14"/>
    <w:rsid w:val="00686E3F"/>
    <w:rsid w:val="00691B5D"/>
    <w:rsid w:val="0069654F"/>
    <w:rsid w:val="006A3B71"/>
    <w:rsid w:val="006A4EB2"/>
    <w:rsid w:val="006B07A1"/>
    <w:rsid w:val="006B3495"/>
    <w:rsid w:val="006B5A9B"/>
    <w:rsid w:val="006B6B9F"/>
    <w:rsid w:val="006C0A95"/>
    <w:rsid w:val="006C0D42"/>
    <w:rsid w:val="006C29A6"/>
    <w:rsid w:val="006C579A"/>
    <w:rsid w:val="006D0037"/>
    <w:rsid w:val="006D257F"/>
    <w:rsid w:val="006D5165"/>
    <w:rsid w:val="006D5174"/>
    <w:rsid w:val="006D526A"/>
    <w:rsid w:val="006E52B4"/>
    <w:rsid w:val="006F04B0"/>
    <w:rsid w:val="006F05E2"/>
    <w:rsid w:val="006F0DAC"/>
    <w:rsid w:val="006F25E9"/>
    <w:rsid w:val="006F3A1A"/>
    <w:rsid w:val="006F66FE"/>
    <w:rsid w:val="006F7DBC"/>
    <w:rsid w:val="00701873"/>
    <w:rsid w:val="007028A3"/>
    <w:rsid w:val="00717CD8"/>
    <w:rsid w:val="00721A43"/>
    <w:rsid w:val="00722DDC"/>
    <w:rsid w:val="00723649"/>
    <w:rsid w:val="0072429D"/>
    <w:rsid w:val="00724BDF"/>
    <w:rsid w:val="00730CC7"/>
    <w:rsid w:val="00731575"/>
    <w:rsid w:val="007363C4"/>
    <w:rsid w:val="00737879"/>
    <w:rsid w:val="007435A1"/>
    <w:rsid w:val="0074709B"/>
    <w:rsid w:val="007470C9"/>
    <w:rsid w:val="00747932"/>
    <w:rsid w:val="00750913"/>
    <w:rsid w:val="00750BBB"/>
    <w:rsid w:val="00755728"/>
    <w:rsid w:val="007575AB"/>
    <w:rsid w:val="00760E32"/>
    <w:rsid w:val="00761FEC"/>
    <w:rsid w:val="00766357"/>
    <w:rsid w:val="00772065"/>
    <w:rsid w:val="007747E1"/>
    <w:rsid w:val="00787F24"/>
    <w:rsid w:val="00792C87"/>
    <w:rsid w:val="007945C4"/>
    <w:rsid w:val="00796270"/>
    <w:rsid w:val="007978A1"/>
    <w:rsid w:val="007A1626"/>
    <w:rsid w:val="007A4405"/>
    <w:rsid w:val="007A51CC"/>
    <w:rsid w:val="007A5F97"/>
    <w:rsid w:val="007B6E4B"/>
    <w:rsid w:val="007E1169"/>
    <w:rsid w:val="007E154B"/>
    <w:rsid w:val="007E1F88"/>
    <w:rsid w:val="007E27A1"/>
    <w:rsid w:val="007E5585"/>
    <w:rsid w:val="007F53AA"/>
    <w:rsid w:val="007F5A6A"/>
    <w:rsid w:val="007F7A89"/>
    <w:rsid w:val="00800C7E"/>
    <w:rsid w:val="00801EE4"/>
    <w:rsid w:val="00807328"/>
    <w:rsid w:val="00812BF8"/>
    <w:rsid w:val="00813778"/>
    <w:rsid w:val="008309E5"/>
    <w:rsid w:val="00831C09"/>
    <w:rsid w:val="00835C88"/>
    <w:rsid w:val="00836311"/>
    <w:rsid w:val="00837CF9"/>
    <w:rsid w:val="00837F8F"/>
    <w:rsid w:val="00843D53"/>
    <w:rsid w:val="008447CE"/>
    <w:rsid w:val="00856EEC"/>
    <w:rsid w:val="00860C15"/>
    <w:rsid w:val="00862370"/>
    <w:rsid w:val="00862AF1"/>
    <w:rsid w:val="0086636E"/>
    <w:rsid w:val="0086764C"/>
    <w:rsid w:val="008731A9"/>
    <w:rsid w:val="008742D9"/>
    <w:rsid w:val="00877DD1"/>
    <w:rsid w:val="00883E1A"/>
    <w:rsid w:val="00887054"/>
    <w:rsid w:val="00894E8D"/>
    <w:rsid w:val="008A1508"/>
    <w:rsid w:val="008A3E88"/>
    <w:rsid w:val="008A41F5"/>
    <w:rsid w:val="008A5310"/>
    <w:rsid w:val="008A5EC9"/>
    <w:rsid w:val="008A60D4"/>
    <w:rsid w:val="008A7596"/>
    <w:rsid w:val="008B023A"/>
    <w:rsid w:val="008B33BF"/>
    <w:rsid w:val="008C1BD9"/>
    <w:rsid w:val="008C236F"/>
    <w:rsid w:val="008D02F1"/>
    <w:rsid w:val="008D19C6"/>
    <w:rsid w:val="008D3884"/>
    <w:rsid w:val="008D6884"/>
    <w:rsid w:val="008E4BB9"/>
    <w:rsid w:val="008E4F45"/>
    <w:rsid w:val="008E658D"/>
    <w:rsid w:val="008E7016"/>
    <w:rsid w:val="008F06C4"/>
    <w:rsid w:val="008F1663"/>
    <w:rsid w:val="00906154"/>
    <w:rsid w:val="00912F79"/>
    <w:rsid w:val="009147A4"/>
    <w:rsid w:val="00920434"/>
    <w:rsid w:val="00922FD7"/>
    <w:rsid w:val="00923A6F"/>
    <w:rsid w:val="00924305"/>
    <w:rsid w:val="0092659E"/>
    <w:rsid w:val="00926843"/>
    <w:rsid w:val="0093053C"/>
    <w:rsid w:val="00931A6D"/>
    <w:rsid w:val="009331C7"/>
    <w:rsid w:val="00936FD0"/>
    <w:rsid w:val="00937856"/>
    <w:rsid w:val="00941BC1"/>
    <w:rsid w:val="00944B2D"/>
    <w:rsid w:val="00944BD1"/>
    <w:rsid w:val="00947C93"/>
    <w:rsid w:val="009501E2"/>
    <w:rsid w:val="009520EE"/>
    <w:rsid w:val="00955C22"/>
    <w:rsid w:val="0095752D"/>
    <w:rsid w:val="00962A3A"/>
    <w:rsid w:val="00962CC5"/>
    <w:rsid w:val="0096767A"/>
    <w:rsid w:val="0097100E"/>
    <w:rsid w:val="009726C5"/>
    <w:rsid w:val="00973215"/>
    <w:rsid w:val="00976645"/>
    <w:rsid w:val="00982061"/>
    <w:rsid w:val="00982479"/>
    <w:rsid w:val="00982B0A"/>
    <w:rsid w:val="009873A8"/>
    <w:rsid w:val="00994A96"/>
    <w:rsid w:val="00996A7A"/>
    <w:rsid w:val="009A3C04"/>
    <w:rsid w:val="009A4069"/>
    <w:rsid w:val="009A47AF"/>
    <w:rsid w:val="009A4ACA"/>
    <w:rsid w:val="009A7A26"/>
    <w:rsid w:val="009B5014"/>
    <w:rsid w:val="009B6C84"/>
    <w:rsid w:val="009C29CE"/>
    <w:rsid w:val="009C423D"/>
    <w:rsid w:val="009D1624"/>
    <w:rsid w:val="009D3857"/>
    <w:rsid w:val="009D40B2"/>
    <w:rsid w:val="009E77BA"/>
    <w:rsid w:val="009E7834"/>
    <w:rsid w:val="009F1E27"/>
    <w:rsid w:val="009F38E7"/>
    <w:rsid w:val="009F4730"/>
    <w:rsid w:val="009F4E51"/>
    <w:rsid w:val="009F6133"/>
    <w:rsid w:val="00A00C56"/>
    <w:rsid w:val="00A05181"/>
    <w:rsid w:val="00A05215"/>
    <w:rsid w:val="00A15427"/>
    <w:rsid w:val="00A17938"/>
    <w:rsid w:val="00A179F0"/>
    <w:rsid w:val="00A2079E"/>
    <w:rsid w:val="00A21F17"/>
    <w:rsid w:val="00A24D8E"/>
    <w:rsid w:val="00A27BF9"/>
    <w:rsid w:val="00A31CA0"/>
    <w:rsid w:val="00A35FFD"/>
    <w:rsid w:val="00A36332"/>
    <w:rsid w:val="00A426CD"/>
    <w:rsid w:val="00A431DA"/>
    <w:rsid w:val="00A43C49"/>
    <w:rsid w:val="00A52024"/>
    <w:rsid w:val="00A530EA"/>
    <w:rsid w:val="00A55CF8"/>
    <w:rsid w:val="00A56559"/>
    <w:rsid w:val="00A61C21"/>
    <w:rsid w:val="00A6322E"/>
    <w:rsid w:val="00A63514"/>
    <w:rsid w:val="00A63B85"/>
    <w:rsid w:val="00A65BE3"/>
    <w:rsid w:val="00A6735E"/>
    <w:rsid w:val="00A67749"/>
    <w:rsid w:val="00A7280C"/>
    <w:rsid w:val="00A72B2A"/>
    <w:rsid w:val="00A74033"/>
    <w:rsid w:val="00A764BE"/>
    <w:rsid w:val="00A7702F"/>
    <w:rsid w:val="00A80792"/>
    <w:rsid w:val="00AA4F9B"/>
    <w:rsid w:val="00AA5ED0"/>
    <w:rsid w:val="00AB1F2A"/>
    <w:rsid w:val="00AB2DAD"/>
    <w:rsid w:val="00AB72F8"/>
    <w:rsid w:val="00AB79AB"/>
    <w:rsid w:val="00AC0293"/>
    <w:rsid w:val="00AC5762"/>
    <w:rsid w:val="00AC6C36"/>
    <w:rsid w:val="00AD0590"/>
    <w:rsid w:val="00AD1168"/>
    <w:rsid w:val="00AD21E8"/>
    <w:rsid w:val="00AD4183"/>
    <w:rsid w:val="00AD5374"/>
    <w:rsid w:val="00AE32C8"/>
    <w:rsid w:val="00AF2764"/>
    <w:rsid w:val="00AF38F8"/>
    <w:rsid w:val="00AF6580"/>
    <w:rsid w:val="00B00E65"/>
    <w:rsid w:val="00B0100B"/>
    <w:rsid w:val="00B028A5"/>
    <w:rsid w:val="00B02B19"/>
    <w:rsid w:val="00B06DAC"/>
    <w:rsid w:val="00B110BE"/>
    <w:rsid w:val="00B12102"/>
    <w:rsid w:val="00B1506C"/>
    <w:rsid w:val="00B16DEF"/>
    <w:rsid w:val="00B20F21"/>
    <w:rsid w:val="00B26FA2"/>
    <w:rsid w:val="00B34492"/>
    <w:rsid w:val="00B358A0"/>
    <w:rsid w:val="00B3659C"/>
    <w:rsid w:val="00B430DF"/>
    <w:rsid w:val="00B4538F"/>
    <w:rsid w:val="00B46782"/>
    <w:rsid w:val="00B47689"/>
    <w:rsid w:val="00B502A0"/>
    <w:rsid w:val="00B51212"/>
    <w:rsid w:val="00B53C79"/>
    <w:rsid w:val="00B54032"/>
    <w:rsid w:val="00B54461"/>
    <w:rsid w:val="00B549B4"/>
    <w:rsid w:val="00B55157"/>
    <w:rsid w:val="00B6483A"/>
    <w:rsid w:val="00B7168E"/>
    <w:rsid w:val="00B818CF"/>
    <w:rsid w:val="00B835BA"/>
    <w:rsid w:val="00B8745B"/>
    <w:rsid w:val="00B93018"/>
    <w:rsid w:val="00BA03E2"/>
    <w:rsid w:val="00BA6388"/>
    <w:rsid w:val="00BB0517"/>
    <w:rsid w:val="00BB3076"/>
    <w:rsid w:val="00BB3F15"/>
    <w:rsid w:val="00BB4AE1"/>
    <w:rsid w:val="00BB6AB0"/>
    <w:rsid w:val="00BB7879"/>
    <w:rsid w:val="00BC1443"/>
    <w:rsid w:val="00BC1D14"/>
    <w:rsid w:val="00BC5DE9"/>
    <w:rsid w:val="00BD1F81"/>
    <w:rsid w:val="00BD3C52"/>
    <w:rsid w:val="00BF4163"/>
    <w:rsid w:val="00C011DE"/>
    <w:rsid w:val="00C016E7"/>
    <w:rsid w:val="00C1072B"/>
    <w:rsid w:val="00C11CE4"/>
    <w:rsid w:val="00C1258D"/>
    <w:rsid w:val="00C1397B"/>
    <w:rsid w:val="00C16499"/>
    <w:rsid w:val="00C242FB"/>
    <w:rsid w:val="00C245CD"/>
    <w:rsid w:val="00C2526F"/>
    <w:rsid w:val="00C31A2B"/>
    <w:rsid w:val="00C35780"/>
    <w:rsid w:val="00C36371"/>
    <w:rsid w:val="00C431A1"/>
    <w:rsid w:val="00C510D1"/>
    <w:rsid w:val="00C5334E"/>
    <w:rsid w:val="00C575F1"/>
    <w:rsid w:val="00C63E86"/>
    <w:rsid w:val="00C64167"/>
    <w:rsid w:val="00C648BC"/>
    <w:rsid w:val="00C659F0"/>
    <w:rsid w:val="00C707F9"/>
    <w:rsid w:val="00C7323B"/>
    <w:rsid w:val="00C818B5"/>
    <w:rsid w:val="00C83AFF"/>
    <w:rsid w:val="00C83B8A"/>
    <w:rsid w:val="00C85444"/>
    <w:rsid w:val="00C8575B"/>
    <w:rsid w:val="00C86018"/>
    <w:rsid w:val="00C86B5E"/>
    <w:rsid w:val="00C91D9B"/>
    <w:rsid w:val="00C9206C"/>
    <w:rsid w:val="00C9507C"/>
    <w:rsid w:val="00C95D2A"/>
    <w:rsid w:val="00CA0365"/>
    <w:rsid w:val="00CA2198"/>
    <w:rsid w:val="00CA494A"/>
    <w:rsid w:val="00CA7FC3"/>
    <w:rsid w:val="00CB2A50"/>
    <w:rsid w:val="00CB7C8B"/>
    <w:rsid w:val="00CB7E5A"/>
    <w:rsid w:val="00CC39F7"/>
    <w:rsid w:val="00CC4FD8"/>
    <w:rsid w:val="00CC60F7"/>
    <w:rsid w:val="00CC74D6"/>
    <w:rsid w:val="00CD05FC"/>
    <w:rsid w:val="00CD0835"/>
    <w:rsid w:val="00CD0843"/>
    <w:rsid w:val="00CD17FD"/>
    <w:rsid w:val="00CD4F3D"/>
    <w:rsid w:val="00CE465F"/>
    <w:rsid w:val="00CF3C1F"/>
    <w:rsid w:val="00D160E4"/>
    <w:rsid w:val="00D172EE"/>
    <w:rsid w:val="00D1743D"/>
    <w:rsid w:val="00D207DD"/>
    <w:rsid w:val="00D246CD"/>
    <w:rsid w:val="00D31309"/>
    <w:rsid w:val="00D33018"/>
    <w:rsid w:val="00D33AAD"/>
    <w:rsid w:val="00D35B66"/>
    <w:rsid w:val="00D46105"/>
    <w:rsid w:val="00D50A90"/>
    <w:rsid w:val="00D52656"/>
    <w:rsid w:val="00D5567E"/>
    <w:rsid w:val="00D6044E"/>
    <w:rsid w:val="00D6095D"/>
    <w:rsid w:val="00D62C19"/>
    <w:rsid w:val="00D64E98"/>
    <w:rsid w:val="00D65DD9"/>
    <w:rsid w:val="00D679CA"/>
    <w:rsid w:val="00D67AC9"/>
    <w:rsid w:val="00D703C8"/>
    <w:rsid w:val="00D70455"/>
    <w:rsid w:val="00D7066B"/>
    <w:rsid w:val="00D75C60"/>
    <w:rsid w:val="00D80970"/>
    <w:rsid w:val="00D81426"/>
    <w:rsid w:val="00D81B49"/>
    <w:rsid w:val="00D82FFE"/>
    <w:rsid w:val="00D8676C"/>
    <w:rsid w:val="00D93591"/>
    <w:rsid w:val="00D93A1F"/>
    <w:rsid w:val="00DA03C4"/>
    <w:rsid w:val="00DA3800"/>
    <w:rsid w:val="00DA6A1A"/>
    <w:rsid w:val="00DB081E"/>
    <w:rsid w:val="00DB3940"/>
    <w:rsid w:val="00DB6E91"/>
    <w:rsid w:val="00DB7462"/>
    <w:rsid w:val="00DC1B34"/>
    <w:rsid w:val="00DC3235"/>
    <w:rsid w:val="00DC4805"/>
    <w:rsid w:val="00DD0AF8"/>
    <w:rsid w:val="00DD3058"/>
    <w:rsid w:val="00DE073F"/>
    <w:rsid w:val="00DE30AA"/>
    <w:rsid w:val="00DE602F"/>
    <w:rsid w:val="00DF0D67"/>
    <w:rsid w:val="00DF2006"/>
    <w:rsid w:val="00DF21B3"/>
    <w:rsid w:val="00DF22F3"/>
    <w:rsid w:val="00DF2302"/>
    <w:rsid w:val="00DF3420"/>
    <w:rsid w:val="00DF3FC3"/>
    <w:rsid w:val="00E003FF"/>
    <w:rsid w:val="00E005C1"/>
    <w:rsid w:val="00E146FB"/>
    <w:rsid w:val="00E16D11"/>
    <w:rsid w:val="00E21636"/>
    <w:rsid w:val="00E22899"/>
    <w:rsid w:val="00E22E3A"/>
    <w:rsid w:val="00E24B5E"/>
    <w:rsid w:val="00E27BDF"/>
    <w:rsid w:val="00E3098B"/>
    <w:rsid w:val="00E311DB"/>
    <w:rsid w:val="00E35D03"/>
    <w:rsid w:val="00E40D33"/>
    <w:rsid w:val="00E47895"/>
    <w:rsid w:val="00E51665"/>
    <w:rsid w:val="00E637AA"/>
    <w:rsid w:val="00E64E4A"/>
    <w:rsid w:val="00E73251"/>
    <w:rsid w:val="00E76560"/>
    <w:rsid w:val="00E77B42"/>
    <w:rsid w:val="00E801B5"/>
    <w:rsid w:val="00E82DA5"/>
    <w:rsid w:val="00E872E6"/>
    <w:rsid w:val="00E9061E"/>
    <w:rsid w:val="00E90FC8"/>
    <w:rsid w:val="00EA05F8"/>
    <w:rsid w:val="00EA3510"/>
    <w:rsid w:val="00EA45CA"/>
    <w:rsid w:val="00EB1B21"/>
    <w:rsid w:val="00EB3E71"/>
    <w:rsid w:val="00EB4406"/>
    <w:rsid w:val="00EB7104"/>
    <w:rsid w:val="00EC0C43"/>
    <w:rsid w:val="00EC1CC2"/>
    <w:rsid w:val="00EC1DD2"/>
    <w:rsid w:val="00ED1152"/>
    <w:rsid w:val="00ED2F16"/>
    <w:rsid w:val="00ED3285"/>
    <w:rsid w:val="00EE1C87"/>
    <w:rsid w:val="00EE1C9E"/>
    <w:rsid w:val="00EE365D"/>
    <w:rsid w:val="00EE4340"/>
    <w:rsid w:val="00EF014B"/>
    <w:rsid w:val="00EF4FFF"/>
    <w:rsid w:val="00F10279"/>
    <w:rsid w:val="00F1236A"/>
    <w:rsid w:val="00F127BF"/>
    <w:rsid w:val="00F15483"/>
    <w:rsid w:val="00F157D3"/>
    <w:rsid w:val="00F16A7D"/>
    <w:rsid w:val="00F20E68"/>
    <w:rsid w:val="00F247D5"/>
    <w:rsid w:val="00F24A86"/>
    <w:rsid w:val="00F24F9E"/>
    <w:rsid w:val="00F30206"/>
    <w:rsid w:val="00F34F33"/>
    <w:rsid w:val="00F37C9C"/>
    <w:rsid w:val="00F43AAD"/>
    <w:rsid w:val="00F4555F"/>
    <w:rsid w:val="00F470CF"/>
    <w:rsid w:val="00F47C53"/>
    <w:rsid w:val="00F50B18"/>
    <w:rsid w:val="00F53350"/>
    <w:rsid w:val="00F546E3"/>
    <w:rsid w:val="00F56949"/>
    <w:rsid w:val="00F57FB1"/>
    <w:rsid w:val="00F62034"/>
    <w:rsid w:val="00F642FB"/>
    <w:rsid w:val="00F672BD"/>
    <w:rsid w:val="00F70EB5"/>
    <w:rsid w:val="00F7250A"/>
    <w:rsid w:val="00F7301A"/>
    <w:rsid w:val="00F74003"/>
    <w:rsid w:val="00F7603A"/>
    <w:rsid w:val="00F80391"/>
    <w:rsid w:val="00F805E7"/>
    <w:rsid w:val="00F84CED"/>
    <w:rsid w:val="00F8686F"/>
    <w:rsid w:val="00F93E91"/>
    <w:rsid w:val="00F94765"/>
    <w:rsid w:val="00FA1173"/>
    <w:rsid w:val="00FA324A"/>
    <w:rsid w:val="00FB2D47"/>
    <w:rsid w:val="00FB4D3C"/>
    <w:rsid w:val="00FB4E8C"/>
    <w:rsid w:val="00FB50B2"/>
    <w:rsid w:val="00FB58E8"/>
    <w:rsid w:val="00FC045A"/>
    <w:rsid w:val="00FC650F"/>
    <w:rsid w:val="00FC6EAD"/>
    <w:rsid w:val="00FD3000"/>
    <w:rsid w:val="00FD5166"/>
    <w:rsid w:val="00FD62EF"/>
    <w:rsid w:val="00FD6E7A"/>
    <w:rsid w:val="00FE08B4"/>
    <w:rsid w:val="00FE2410"/>
    <w:rsid w:val="00FE3461"/>
    <w:rsid w:val="00FE61F7"/>
    <w:rsid w:val="00FE737E"/>
    <w:rsid w:val="12740240"/>
    <w:rsid w:val="306562F6"/>
    <w:rsid w:val="4BDB4C5A"/>
    <w:rsid w:val="6D201D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99" w:semiHidden="0" w:name="caption"/>
    <w:lsdException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sz w:val="22"/>
      <w:szCs w:val="22"/>
      <w:lang w:val="en-US" w:eastAsia="en-US" w:bidi="ar-SA"/>
    </w:rPr>
  </w:style>
  <w:style w:type="paragraph" w:styleId="2">
    <w:name w:val="heading 1"/>
    <w:basedOn w:val="1"/>
    <w:next w:val="1"/>
    <w:link w:val="24"/>
    <w:qFormat/>
    <w:uiPriority w:val="9"/>
    <w:pPr>
      <w:spacing w:after="0" w:line="240" w:lineRule="auto"/>
      <w:jc w:val="center"/>
      <w:outlineLvl w:val="0"/>
    </w:pPr>
    <w:rPr>
      <w:b/>
      <w:sz w:val="24"/>
      <w:szCs w:val="24"/>
      <w:lang w:val="zh-CN" w:eastAsia="zh-CN"/>
    </w:rPr>
  </w:style>
  <w:style w:type="paragraph" w:styleId="3">
    <w:name w:val="heading 2"/>
    <w:basedOn w:val="1"/>
    <w:next w:val="1"/>
    <w:link w:val="25"/>
    <w:qFormat/>
    <w:uiPriority w:val="9"/>
    <w:pPr>
      <w:keepNext/>
      <w:spacing w:before="240" w:after="60"/>
      <w:outlineLvl w:val="1"/>
    </w:pPr>
    <w:rPr>
      <w:rFonts w:eastAsia="Times New Roman"/>
      <w:b/>
      <w:bCs/>
      <w:iCs/>
      <w:sz w:val="24"/>
      <w:szCs w:val="28"/>
    </w:rPr>
  </w:style>
  <w:style w:type="paragraph" w:styleId="4">
    <w:name w:val="heading 3"/>
    <w:basedOn w:val="1"/>
    <w:next w:val="1"/>
    <w:link w:val="26"/>
    <w:qFormat/>
    <w:uiPriority w:val="9"/>
    <w:pPr>
      <w:keepNext/>
      <w:spacing w:before="240" w:after="60"/>
      <w:outlineLvl w:val="2"/>
    </w:pPr>
    <w:rPr>
      <w:rFonts w:eastAsia="Times New Roman"/>
      <w:b/>
      <w:bCs/>
      <w:sz w:val="24"/>
      <w:szCs w:val="26"/>
    </w:rPr>
  </w:style>
  <w:style w:type="paragraph" w:styleId="5">
    <w:name w:val="heading 4"/>
    <w:basedOn w:val="1"/>
    <w:next w:val="1"/>
    <w:link w:val="27"/>
    <w:qFormat/>
    <w:uiPriority w:val="9"/>
    <w:pPr>
      <w:keepNext/>
      <w:spacing w:before="240" w:after="60"/>
      <w:outlineLvl w:val="3"/>
    </w:pPr>
    <w:rPr>
      <w:rFonts w:ascii="Calibri" w:hAnsi="Calibri" w:eastAsia="Times New Roman"/>
      <w:b/>
      <w:bCs/>
      <w:sz w:val="28"/>
      <w:szCs w:val="28"/>
    </w:rPr>
  </w:style>
  <w:style w:type="character" w:default="1" w:styleId="6">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8">
    <w:name w:val="Balloon Text"/>
    <w:basedOn w:val="1"/>
    <w:link w:val="28"/>
    <w:unhideWhenUsed/>
    <w:uiPriority w:val="99"/>
    <w:pPr>
      <w:spacing w:after="0" w:line="240" w:lineRule="auto"/>
    </w:pPr>
    <w:rPr>
      <w:rFonts w:ascii="Tahoma" w:hAnsi="Tahoma" w:cs="Tahoma"/>
      <w:sz w:val="16"/>
      <w:szCs w:val="16"/>
    </w:rPr>
  </w:style>
  <w:style w:type="paragraph" w:styleId="9">
    <w:name w:val="Body Text"/>
    <w:basedOn w:val="1"/>
    <w:link w:val="29"/>
    <w:unhideWhenUsed/>
    <w:qFormat/>
    <w:uiPriority w:val="1"/>
    <w:pPr>
      <w:widowControl w:val="0"/>
      <w:autoSpaceDE w:val="0"/>
      <w:autoSpaceDN w:val="0"/>
      <w:spacing w:after="0" w:line="240" w:lineRule="auto"/>
    </w:pPr>
    <w:rPr>
      <w:rFonts w:eastAsia="Times New Roman"/>
      <w:sz w:val="24"/>
      <w:szCs w:val="24"/>
      <w:lang w:eastAsia="zh-CN"/>
    </w:rPr>
  </w:style>
  <w:style w:type="paragraph" w:styleId="10">
    <w:name w:val="caption"/>
    <w:basedOn w:val="1"/>
    <w:next w:val="1"/>
    <w:qFormat/>
    <w:uiPriority w:val="99"/>
    <w:rPr>
      <w:b/>
      <w:bCs/>
      <w:sz w:val="20"/>
      <w:szCs w:val="20"/>
    </w:rPr>
  </w:style>
  <w:style w:type="character" w:styleId="11">
    <w:name w:val="Emphasis"/>
    <w:qFormat/>
    <w:uiPriority w:val="20"/>
    <w:rPr>
      <w:i/>
      <w:iCs/>
    </w:rPr>
  </w:style>
  <w:style w:type="paragraph" w:styleId="12">
    <w:name w:val="footer"/>
    <w:basedOn w:val="1"/>
    <w:link w:val="30"/>
    <w:unhideWhenUsed/>
    <w:uiPriority w:val="99"/>
    <w:pPr>
      <w:tabs>
        <w:tab w:val="center" w:pos="4680"/>
        <w:tab w:val="right" w:pos="9360"/>
      </w:tabs>
    </w:pPr>
  </w:style>
  <w:style w:type="paragraph" w:styleId="13">
    <w:name w:val="header"/>
    <w:basedOn w:val="1"/>
    <w:link w:val="31"/>
    <w:unhideWhenUsed/>
    <w:uiPriority w:val="99"/>
    <w:pPr>
      <w:tabs>
        <w:tab w:val="center" w:pos="4680"/>
        <w:tab w:val="right" w:pos="9360"/>
      </w:tabs>
    </w:pPr>
  </w:style>
  <w:style w:type="paragraph" w:styleId="14">
    <w:name w:val="HTML Preformatted"/>
    <w:basedOn w:val="1"/>
    <w:link w:val="32"/>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5">
    <w:name w:val="Hyperlink"/>
    <w:unhideWhenUsed/>
    <w:uiPriority w:val="99"/>
    <w:rPr>
      <w:color w:val="0000FF"/>
      <w:u w:val="single"/>
    </w:rPr>
  </w:style>
  <w:style w:type="paragraph" w:styleId="16">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val="zh-CN"/>
    </w:rPr>
  </w:style>
  <w:style w:type="character" w:styleId="17">
    <w:name w:val="Strong"/>
    <w:qFormat/>
    <w:uiPriority w:val="22"/>
    <w:rPr>
      <w:b/>
      <w:bCs/>
    </w:rPr>
  </w:style>
  <w:style w:type="table" w:styleId="18">
    <w:name w:val="Table Grid"/>
    <w:basedOn w:val="7"/>
    <w:uiPriority w:val="39"/>
    <w:rPr>
      <w:sz w:val="22"/>
      <w:szCs w:val="22"/>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able of figures"/>
    <w:basedOn w:val="1"/>
    <w:next w:val="1"/>
    <w:unhideWhenUsed/>
    <w:uiPriority w:val="99"/>
  </w:style>
  <w:style w:type="paragraph" w:styleId="20">
    <w:name w:val="Title"/>
    <w:basedOn w:val="1"/>
    <w:link w:val="33"/>
    <w:qFormat/>
    <w:uiPriority w:val="1"/>
    <w:pPr>
      <w:widowControl w:val="0"/>
      <w:autoSpaceDE w:val="0"/>
      <w:autoSpaceDN w:val="0"/>
      <w:spacing w:before="106" w:after="0" w:line="240" w:lineRule="auto"/>
      <w:ind w:left="3469" w:right="3001" w:firstLine="5"/>
      <w:jc w:val="center"/>
    </w:pPr>
    <w:rPr>
      <w:rFonts w:eastAsia="Times New Roman"/>
      <w:b/>
      <w:bCs/>
      <w:sz w:val="28"/>
      <w:szCs w:val="28"/>
      <w:lang w:eastAsia="zh-CN"/>
    </w:rPr>
  </w:style>
  <w:style w:type="paragraph" w:styleId="21">
    <w:name w:val="toc 1"/>
    <w:basedOn w:val="1"/>
    <w:next w:val="1"/>
    <w:unhideWhenUsed/>
    <w:uiPriority w:val="39"/>
    <w:pPr>
      <w:tabs>
        <w:tab w:val="right" w:leader="dot" w:pos="7931"/>
      </w:tabs>
      <w:spacing w:after="0" w:line="240" w:lineRule="auto"/>
    </w:pPr>
    <w:rPr>
      <w:rFonts w:ascii="Times New Roman" w:hAnsi="Times New Roman"/>
      <w:sz w:val="24"/>
      <w:szCs w:val="24"/>
      <w:lang w:val="zh-CN" w:eastAsia="zh-CN"/>
    </w:rPr>
  </w:style>
  <w:style w:type="paragraph" w:styleId="22">
    <w:name w:val="toc 2"/>
    <w:basedOn w:val="1"/>
    <w:next w:val="1"/>
    <w:unhideWhenUsed/>
    <w:uiPriority w:val="39"/>
    <w:pPr>
      <w:spacing w:after="0" w:line="240" w:lineRule="auto"/>
      <w:ind w:left="240"/>
    </w:pPr>
    <w:rPr>
      <w:rFonts w:ascii="Times New Roman" w:hAnsi="Times New Roman"/>
      <w:sz w:val="24"/>
      <w:szCs w:val="24"/>
      <w:lang w:val="zh-CN" w:eastAsia="zh-CN"/>
    </w:rPr>
  </w:style>
  <w:style w:type="paragraph" w:styleId="23">
    <w:name w:val="toc 3"/>
    <w:basedOn w:val="1"/>
    <w:next w:val="1"/>
    <w:unhideWhenUsed/>
    <w:uiPriority w:val="39"/>
    <w:pPr>
      <w:spacing w:after="0" w:line="240" w:lineRule="auto"/>
      <w:ind w:left="480"/>
    </w:pPr>
    <w:rPr>
      <w:rFonts w:ascii="Times New Roman" w:hAnsi="Times New Roman"/>
      <w:sz w:val="24"/>
      <w:szCs w:val="24"/>
      <w:lang w:val="zh-CN" w:eastAsia="zh-CN"/>
    </w:rPr>
  </w:style>
  <w:style w:type="character" w:customStyle="1" w:styleId="24">
    <w:name w:val="Heading 1 Char"/>
    <w:link w:val="2"/>
    <w:uiPriority w:val="9"/>
    <w:rPr>
      <w:rFonts w:ascii="Times New Roman" w:hAnsi="Times New Roman"/>
      <w:b/>
      <w:sz w:val="24"/>
      <w:szCs w:val="24"/>
      <w:lang w:val="zh-CN" w:eastAsia="zh-CN"/>
    </w:rPr>
  </w:style>
  <w:style w:type="character" w:customStyle="1" w:styleId="25">
    <w:name w:val="Heading 2 Char"/>
    <w:link w:val="3"/>
    <w:uiPriority w:val="9"/>
    <w:rPr>
      <w:rFonts w:ascii="Times New Roman" w:hAnsi="Times New Roman" w:eastAsia="Times New Roman"/>
      <w:b/>
      <w:bCs/>
      <w:iCs/>
      <w:sz w:val="24"/>
      <w:szCs w:val="28"/>
    </w:rPr>
  </w:style>
  <w:style w:type="character" w:customStyle="1" w:styleId="26">
    <w:name w:val="Heading 3 Char"/>
    <w:link w:val="4"/>
    <w:uiPriority w:val="9"/>
    <w:rPr>
      <w:rFonts w:ascii="Times New Roman" w:hAnsi="Times New Roman" w:eastAsia="Times New Roman"/>
      <w:b/>
      <w:bCs/>
      <w:sz w:val="24"/>
      <w:szCs w:val="26"/>
    </w:rPr>
  </w:style>
  <w:style w:type="character" w:customStyle="1" w:styleId="27">
    <w:name w:val="Heading 4 Char"/>
    <w:link w:val="5"/>
    <w:uiPriority w:val="9"/>
    <w:rPr>
      <w:rFonts w:ascii="Calibri" w:hAnsi="Calibri" w:eastAsia="Times New Roman" w:cs="Times New Roman"/>
      <w:b/>
      <w:bCs/>
      <w:sz w:val="28"/>
      <w:szCs w:val="28"/>
    </w:rPr>
  </w:style>
  <w:style w:type="character" w:customStyle="1" w:styleId="28">
    <w:name w:val="Balloon Text Char"/>
    <w:basedOn w:val="6"/>
    <w:link w:val="8"/>
    <w:semiHidden/>
    <w:uiPriority w:val="99"/>
    <w:rPr>
      <w:rFonts w:ascii="Tahoma" w:hAnsi="Tahoma" w:cs="Tahoma"/>
      <w:sz w:val="16"/>
      <w:szCs w:val="16"/>
      <w:lang w:val="en-US"/>
    </w:rPr>
  </w:style>
  <w:style w:type="character" w:customStyle="1" w:styleId="29">
    <w:name w:val="Body Text Char"/>
    <w:link w:val="9"/>
    <w:uiPriority w:val="1"/>
    <w:rPr>
      <w:rFonts w:ascii="Times New Roman" w:hAnsi="Times New Roman" w:eastAsia="Times New Roman"/>
      <w:sz w:val="24"/>
      <w:szCs w:val="24"/>
      <w:lang w:eastAsia="zh-CN"/>
    </w:rPr>
  </w:style>
  <w:style w:type="character" w:customStyle="1" w:styleId="30">
    <w:name w:val="Footer Char"/>
    <w:link w:val="12"/>
    <w:uiPriority w:val="99"/>
    <w:rPr>
      <w:sz w:val="22"/>
      <w:szCs w:val="22"/>
    </w:rPr>
  </w:style>
  <w:style w:type="character" w:customStyle="1" w:styleId="31">
    <w:name w:val="Header Char"/>
    <w:link w:val="13"/>
    <w:uiPriority w:val="99"/>
    <w:rPr>
      <w:sz w:val="22"/>
      <w:szCs w:val="22"/>
    </w:rPr>
  </w:style>
  <w:style w:type="character" w:customStyle="1" w:styleId="32">
    <w:name w:val="HTML Preformatted Char"/>
    <w:basedOn w:val="6"/>
    <w:link w:val="14"/>
    <w:uiPriority w:val="99"/>
    <w:rPr>
      <w:rFonts w:ascii="Courier New" w:hAnsi="Courier New" w:eastAsia="Times New Roman" w:cs="Courier New"/>
    </w:rPr>
  </w:style>
  <w:style w:type="character" w:customStyle="1" w:styleId="33">
    <w:name w:val="Title Char"/>
    <w:link w:val="20"/>
    <w:uiPriority w:val="1"/>
    <w:rPr>
      <w:rFonts w:ascii="Times New Roman" w:hAnsi="Times New Roman" w:eastAsia="Times New Roman"/>
      <w:b/>
      <w:bCs/>
      <w:sz w:val="28"/>
      <w:szCs w:val="28"/>
      <w:lang w:eastAsia="zh-CN"/>
    </w:rPr>
  </w:style>
  <w:style w:type="character" w:customStyle="1" w:styleId="34">
    <w:name w:val="Gambar Char"/>
    <w:basedOn w:val="29"/>
    <w:link w:val="35"/>
    <w:uiPriority w:val="0"/>
    <w:rPr>
      <w:rFonts w:ascii="Times New Roman" w:hAnsi="Times New Roman" w:eastAsia="Times New Roman"/>
      <w:sz w:val="24"/>
      <w:szCs w:val="24"/>
      <w:lang w:val="en-US" w:eastAsia="zh-CN"/>
    </w:rPr>
  </w:style>
  <w:style w:type="paragraph" w:customStyle="1" w:styleId="35">
    <w:name w:val="Gambar"/>
    <w:basedOn w:val="9"/>
    <w:link w:val="34"/>
    <w:qFormat/>
    <w:uiPriority w:val="0"/>
    <w:pPr>
      <w:spacing w:line="360" w:lineRule="auto"/>
      <w:jc w:val="center"/>
    </w:pPr>
  </w:style>
  <w:style w:type="character" w:customStyle="1" w:styleId="36">
    <w:name w:val="2 Char"/>
    <w:link w:val="37"/>
    <w:uiPriority w:val="0"/>
    <w:rPr>
      <w:rFonts w:ascii="Tahoma" w:hAnsi="Tahoma" w:eastAsia="Times New Roman"/>
      <w:caps/>
      <w:sz w:val="22"/>
      <w:szCs w:val="22"/>
      <w:lang w:val="it-IT"/>
    </w:rPr>
  </w:style>
  <w:style w:type="paragraph" w:customStyle="1" w:styleId="37">
    <w:name w:val="2"/>
    <w:basedOn w:val="1"/>
    <w:link w:val="36"/>
    <w:uiPriority w:val="0"/>
    <w:pPr>
      <w:tabs>
        <w:tab w:val="left" w:pos="1843"/>
        <w:tab w:val="left" w:leader="hyphen" w:pos="7380"/>
      </w:tabs>
      <w:spacing w:after="0" w:line="240" w:lineRule="auto"/>
      <w:ind w:left="1843" w:right="918" w:hanging="709"/>
    </w:pPr>
    <w:rPr>
      <w:rFonts w:ascii="Tahoma" w:hAnsi="Tahoma" w:eastAsia="Times New Roman"/>
      <w:caps/>
      <w:lang w:val="it-IT"/>
    </w:rPr>
  </w:style>
  <w:style w:type="character" w:customStyle="1" w:styleId="38">
    <w:name w:val="Tabel Char"/>
    <w:basedOn w:val="6"/>
    <w:link w:val="39"/>
    <w:uiPriority w:val="0"/>
    <w:rPr>
      <w:rFonts w:ascii="Times New Roman" w:hAnsi="Times New Roman" w:eastAsia="Times New Roman"/>
      <w:b/>
      <w:bCs/>
      <w:sz w:val="24"/>
      <w:szCs w:val="24"/>
      <w:lang w:val="en-US"/>
    </w:rPr>
  </w:style>
  <w:style w:type="paragraph" w:customStyle="1" w:styleId="39">
    <w:name w:val="Tabel"/>
    <w:basedOn w:val="1"/>
    <w:link w:val="38"/>
    <w:qFormat/>
    <w:uiPriority w:val="0"/>
    <w:pPr>
      <w:widowControl w:val="0"/>
      <w:autoSpaceDE w:val="0"/>
      <w:autoSpaceDN w:val="0"/>
      <w:spacing w:after="0" w:line="360" w:lineRule="auto"/>
      <w:jc w:val="center"/>
    </w:pPr>
    <w:rPr>
      <w:rFonts w:ascii="Times New Roman" w:hAnsi="Times New Roman" w:eastAsia="Times New Roman"/>
      <w:b/>
      <w:bCs/>
      <w:sz w:val="24"/>
      <w:szCs w:val="24"/>
    </w:rPr>
  </w:style>
  <w:style w:type="character" w:customStyle="1" w:styleId="40">
    <w:name w:val="List Paragraph Char"/>
    <w:link w:val="41"/>
    <w:uiPriority w:val="1"/>
    <w:rPr>
      <w:rFonts w:ascii="Calibri" w:hAnsi="Calibri" w:eastAsia="Calibri" w:cs="Arial"/>
      <w:sz w:val="20"/>
      <w:szCs w:val="20"/>
      <w:lang w:val="id-ID" w:eastAsia="id-ID"/>
    </w:rPr>
  </w:style>
  <w:style w:type="paragraph" w:styleId="41">
    <w:name w:val="List Paragraph"/>
    <w:basedOn w:val="1"/>
    <w:link w:val="40"/>
    <w:qFormat/>
    <w:uiPriority w:val="1"/>
    <w:pPr>
      <w:spacing w:after="0" w:line="240" w:lineRule="auto"/>
      <w:ind w:left="720"/>
      <w:contextualSpacing/>
    </w:pPr>
    <w:rPr>
      <w:rFonts w:ascii="Calibri" w:hAnsi="Calibri" w:eastAsia="Calibri"/>
      <w:sz w:val="20"/>
      <w:szCs w:val="20"/>
      <w:lang w:val="id-ID" w:eastAsia="id-ID"/>
    </w:rPr>
  </w:style>
  <w:style w:type="character" w:customStyle="1" w:styleId="42">
    <w:name w:val="NormalTabel Char"/>
    <w:basedOn w:val="6"/>
    <w:link w:val="43"/>
    <w:uiPriority w:val="0"/>
    <w:rPr>
      <w:rFonts w:ascii="Times New Roman" w:hAnsi="Times New Roman" w:eastAsia="Times New Roman"/>
      <w:sz w:val="24"/>
      <w:szCs w:val="24"/>
      <w:lang w:eastAsia="zh-CN"/>
    </w:rPr>
  </w:style>
  <w:style w:type="paragraph" w:customStyle="1" w:styleId="43">
    <w:name w:val="NormalTabel"/>
    <w:basedOn w:val="1"/>
    <w:link w:val="42"/>
    <w:qFormat/>
    <w:uiPriority w:val="0"/>
    <w:pPr>
      <w:widowControl w:val="0"/>
      <w:autoSpaceDE w:val="0"/>
      <w:autoSpaceDN w:val="0"/>
      <w:spacing w:after="0" w:line="360" w:lineRule="auto"/>
    </w:pPr>
    <w:rPr>
      <w:rFonts w:ascii="Times New Roman" w:hAnsi="Times New Roman" w:eastAsia="Times New Roman"/>
      <w:sz w:val="24"/>
      <w:szCs w:val="24"/>
      <w:lang w:val="zh-CN" w:eastAsia="zh-CN"/>
    </w:rPr>
  </w:style>
  <w:style w:type="character" w:customStyle="1" w:styleId="44">
    <w:name w:val="fontstyle21"/>
    <w:uiPriority w:val="0"/>
    <w:rPr>
      <w:rFonts w:hint="default" w:ascii="TimesNewRoman" w:hAnsi="TimesNewRoman"/>
      <w:color w:val="000000"/>
      <w:sz w:val="20"/>
      <w:szCs w:val="20"/>
    </w:rPr>
  </w:style>
  <w:style w:type="character" w:customStyle="1" w:styleId="45">
    <w:name w:val="3 Char"/>
    <w:link w:val="46"/>
    <w:uiPriority w:val="0"/>
    <w:rPr>
      <w:rFonts w:ascii="Tahoma" w:hAnsi="Tahoma" w:eastAsia="Times New Roman"/>
      <w:sz w:val="22"/>
      <w:szCs w:val="22"/>
      <w:lang w:val="it-IT"/>
    </w:rPr>
  </w:style>
  <w:style w:type="paragraph" w:customStyle="1" w:styleId="46">
    <w:name w:val="3"/>
    <w:basedOn w:val="1"/>
    <w:link w:val="45"/>
    <w:uiPriority w:val="0"/>
    <w:pPr>
      <w:tabs>
        <w:tab w:val="left" w:pos="2552"/>
        <w:tab w:val="left" w:leader="hyphen" w:pos="7380"/>
      </w:tabs>
      <w:spacing w:after="0" w:line="240" w:lineRule="auto"/>
      <w:ind w:left="2552" w:right="918" w:hanging="709"/>
    </w:pPr>
    <w:rPr>
      <w:rFonts w:ascii="Tahoma" w:hAnsi="Tahoma" w:eastAsia="Times New Roman"/>
      <w:lang w:val="it-IT"/>
    </w:rPr>
  </w:style>
  <w:style w:type="character" w:customStyle="1" w:styleId="47">
    <w:name w:val="fontstyle01"/>
    <w:uiPriority w:val="0"/>
    <w:rPr>
      <w:rFonts w:hint="default" w:ascii="AdvOT323a8e6c.B" w:hAnsi="AdvOT323a8e6c.B"/>
      <w:color w:val="000000"/>
      <w:sz w:val="44"/>
      <w:szCs w:val="44"/>
    </w:rPr>
  </w:style>
  <w:style w:type="paragraph" w:styleId="48">
    <w:name w:val=""/>
    <w:basedOn w:val="2"/>
    <w:next w:val="1"/>
    <w:qFormat/>
    <w:uiPriority w:val="39"/>
    <w:pPr>
      <w:keepNext/>
      <w:keepLines/>
      <w:spacing w:before="240" w:line="259" w:lineRule="auto"/>
      <w:jc w:val="left"/>
      <w:outlineLvl w:val="9"/>
    </w:pPr>
    <w:rPr>
      <w:rFonts w:ascii="Calibri Light" w:hAnsi="Calibri Light" w:eastAsia="Times New Roman"/>
      <w:b w:val="0"/>
      <w:color w:val="2F5496"/>
      <w:sz w:val="32"/>
      <w:szCs w:val="32"/>
      <w:lang w:val="en-US"/>
    </w:rPr>
  </w:style>
  <w:style w:type="paragraph" w:customStyle="1" w:styleId="49">
    <w:name w:val="1"/>
    <w:basedOn w:val="1"/>
    <w:uiPriority w:val="0"/>
    <w:pPr>
      <w:tabs>
        <w:tab w:val="left" w:pos="1134"/>
        <w:tab w:val="left" w:leader="underscore" w:pos="7920"/>
      </w:tabs>
      <w:spacing w:before="480" w:after="0" w:line="360" w:lineRule="auto"/>
      <w:ind w:left="1134" w:hanging="1134"/>
    </w:pPr>
    <w:rPr>
      <w:rFonts w:ascii="Tahoma" w:hAnsi="Tahoma" w:eastAsia="Times New Roman" w:cs="Tahoma"/>
      <w:b/>
      <w:caps/>
      <w:spacing w:val="30"/>
      <w:sz w:val="24"/>
      <w:szCs w:val="24"/>
      <w:lang w:val="it-IT"/>
    </w:rPr>
  </w:style>
  <w:style w:type="paragraph" w:customStyle="1" w:styleId="50">
    <w:name w:val="0"/>
    <w:basedOn w:val="46"/>
    <w:uiPriority w:val="0"/>
    <w:pPr>
      <w:tabs>
        <w:tab w:val="left" w:pos="1440"/>
        <w:tab w:val="clear" w:pos="2552"/>
      </w:tabs>
      <w:ind w:left="1440" w:right="1228" w:hanging="1440"/>
    </w:pPr>
    <w:rPr>
      <w:sz w:val="24"/>
    </w:rPr>
  </w:style>
  <w:style w:type="paragraph" w:styleId="51">
    <w:name w:val="No Spacing"/>
    <w:basedOn w:val="1"/>
    <w:qFormat/>
    <w:uiPriority w:val="99"/>
    <w:pPr>
      <w:spacing w:after="0" w:line="240" w:lineRule="auto"/>
      <w:jc w:val="both"/>
    </w:pPr>
    <w:rPr>
      <w:rFonts w:ascii="Arial" w:hAnsi="Arial" w:eastAsia="Times New Roman" w:cs="Arial"/>
      <w:sz w:val="24"/>
      <w:szCs w:val="24"/>
    </w:rPr>
  </w:style>
  <w:style w:type="character" w:customStyle="1" w:styleId="52">
    <w:name w:val="y2iqfc"/>
    <w:basedOn w:val="6"/>
    <w:uiPriority w:val="0"/>
  </w:style>
  <w:style w:type="character" w:customStyle="1" w:styleId="53">
    <w:name w:val="sg-text"/>
    <w:basedOn w:val="6"/>
    <w:uiPriority w:val="0"/>
  </w:style>
  <w:style w:type="character" w:customStyle="1" w:styleId="54">
    <w:name w:val="markedcontent"/>
    <w:basedOn w:val="6"/>
    <w:uiPriority w:val="0"/>
  </w:style>
  <w:style w:type="character" w:customStyle="1" w:styleId="55">
    <w:name w:val="highlight"/>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103</Pages>
  <Words>45158</Words>
  <Characters>257405</Characters>
  <Lines>2145</Lines>
  <Paragraphs>603</Paragraphs>
  <TotalTime>1</TotalTime>
  <ScaleCrop>false</ScaleCrop>
  <LinksUpToDate>false</LinksUpToDate>
  <CharactersWithSpaces>301960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2021-08-19T17:13:00Z</dcterms:created>
  <dc:creator>L e n o v o</dc:creator>
  <cp:lastModifiedBy>Nugraha Romadhoni</cp:lastModifiedBy>
  <cp:lastPrinted>2021-10-30T04:54:00Z</cp:lastPrinted>
  <dcterms:modified xsi:type="dcterms:W3CDTF">2021-11-19T09:03:39Z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4c037346-c1a5-34f2-afac-c99fb8d64c42</vt:lpwstr>
  </property>
  <property fmtid="{D5CDD505-2E9C-101B-9397-08002B2CF9AE}" pid="24" name="Mendeley Citation Style_1">
    <vt:lpwstr>http://www.zotero.org/styles/apa</vt:lpwstr>
  </property>
  <property fmtid="{D5CDD505-2E9C-101B-9397-08002B2CF9AE}" pid="25" name="KSOProductBuildVer">
    <vt:lpwstr>1033-11.2.0.10351</vt:lpwstr>
  </property>
  <property fmtid="{D5CDD505-2E9C-101B-9397-08002B2CF9AE}" pid="26" name="ICV">
    <vt:lpwstr>63EA3A891789479CB32DF10710FEF0BC</vt:lpwstr>
  </property>
</Properties>
</file>