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119" w:rsidRPr="00A63435" w:rsidRDefault="009B7119" w:rsidP="009B7119">
      <w:pPr>
        <w:spacing w:after="0" w:line="48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val="id-ID"/>
        </w:rPr>
      </w:pPr>
      <w:r w:rsidRPr="00A63435">
        <w:rPr>
          <w:rFonts w:ascii="Arial" w:eastAsia="Calibri" w:hAnsi="Arial" w:cs="Arial"/>
          <w:b/>
          <w:sz w:val="24"/>
          <w:szCs w:val="24"/>
          <w:lang w:val="id-ID"/>
        </w:rPr>
        <w:t>BAB V</w:t>
      </w:r>
    </w:p>
    <w:p w:rsidR="009B7119" w:rsidRPr="00A63435" w:rsidRDefault="009B7119" w:rsidP="009B7119">
      <w:pPr>
        <w:spacing w:after="0" w:line="48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val="id-ID"/>
        </w:rPr>
      </w:pPr>
      <w:r w:rsidRPr="00A63435">
        <w:rPr>
          <w:rFonts w:ascii="Arial" w:eastAsia="Calibri" w:hAnsi="Arial" w:cs="Arial"/>
          <w:b/>
          <w:sz w:val="24"/>
          <w:szCs w:val="24"/>
          <w:lang w:val="id-ID"/>
        </w:rPr>
        <w:t>KESIMPULAN DAN SARAN</w:t>
      </w:r>
    </w:p>
    <w:p w:rsidR="009B7119" w:rsidRPr="00A63435" w:rsidRDefault="009B7119" w:rsidP="009B7119">
      <w:pPr>
        <w:spacing w:after="0" w:line="480" w:lineRule="auto"/>
        <w:rPr>
          <w:rFonts w:ascii="Arial" w:eastAsia="Calibri" w:hAnsi="Arial" w:cs="Arial"/>
          <w:b/>
          <w:sz w:val="24"/>
          <w:szCs w:val="24"/>
          <w:lang w:val="id-ID"/>
        </w:rPr>
      </w:pPr>
    </w:p>
    <w:p w:rsidR="009B7119" w:rsidRPr="00A63435" w:rsidRDefault="009B7119" w:rsidP="009B7119">
      <w:pPr>
        <w:numPr>
          <w:ilvl w:val="0"/>
          <w:numId w:val="1"/>
        </w:numPr>
        <w:spacing w:after="0" w:line="480" w:lineRule="auto"/>
        <w:ind w:left="567" w:hanging="567"/>
        <w:contextualSpacing/>
        <w:jc w:val="both"/>
        <w:rPr>
          <w:rFonts w:ascii="Arial" w:eastAsia="Calibri" w:hAnsi="Arial" w:cs="Arial"/>
          <w:b/>
          <w:sz w:val="24"/>
          <w:szCs w:val="24"/>
          <w:lang w:val="id-ID"/>
        </w:rPr>
      </w:pPr>
      <w:r w:rsidRPr="00A63435">
        <w:rPr>
          <w:rFonts w:ascii="Arial" w:eastAsia="Calibri" w:hAnsi="Arial" w:cs="Arial"/>
          <w:b/>
          <w:sz w:val="24"/>
          <w:szCs w:val="24"/>
          <w:lang w:val="id-ID"/>
        </w:rPr>
        <w:t xml:space="preserve">Kesimpulan </w:t>
      </w:r>
    </w:p>
    <w:p w:rsidR="009B7119" w:rsidRDefault="009B7119" w:rsidP="009B7119">
      <w:pPr>
        <w:spacing w:after="0" w:line="48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63435">
        <w:rPr>
          <w:rFonts w:ascii="Arial" w:eastAsia="Calibri" w:hAnsi="Arial" w:cs="Arial"/>
          <w:sz w:val="24"/>
          <w:szCs w:val="24"/>
          <w:lang w:val="id-ID"/>
        </w:rPr>
        <w:t xml:space="preserve">Berdasarkan hasil pengelolaan data pengujian tes tingkat kebugaran jasmani siswa putra dan putri Sekolah Menengah Kejuruan </w:t>
      </w:r>
      <w:r>
        <w:rPr>
          <w:rFonts w:ascii="Arial" w:eastAsia="Calibri" w:hAnsi="Arial" w:cs="Arial"/>
          <w:sz w:val="24"/>
          <w:szCs w:val="24"/>
        </w:rPr>
        <w:t>Kejuruan N</w:t>
      </w:r>
      <w:r w:rsidRPr="00DA1207">
        <w:rPr>
          <w:rFonts w:ascii="Arial" w:eastAsia="Calibri" w:hAnsi="Arial" w:cs="Arial"/>
          <w:sz w:val="24"/>
          <w:szCs w:val="24"/>
          <w:lang w:val="id-ID"/>
        </w:rPr>
        <w:t xml:space="preserve">egeri 26 Jakarta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B73D2C">
        <w:rPr>
          <w:rFonts w:ascii="Arial" w:eastAsia="Calibri" w:hAnsi="Arial" w:cs="Arial"/>
          <w:sz w:val="24"/>
          <w:szCs w:val="24"/>
        </w:rPr>
        <w:t>yang ber usia 15 – 17 tahun</w:t>
      </w:r>
      <w:r>
        <w:rPr>
          <w:rFonts w:ascii="Arial" w:eastAsia="Calibri" w:hAnsi="Arial" w:cs="Arial"/>
          <w:sz w:val="24"/>
          <w:szCs w:val="24"/>
        </w:rPr>
        <w:t xml:space="preserve"> di </w:t>
      </w:r>
      <w:r w:rsidRPr="002E5F76">
        <w:rPr>
          <w:rFonts w:ascii="Arial" w:eastAsia="Calibri" w:hAnsi="Arial" w:cs="Arial"/>
          <w:sz w:val="24"/>
          <w:szCs w:val="24"/>
          <w:lang w:val="id-ID"/>
        </w:rPr>
        <w:t xml:space="preserve">Kecamatan </w:t>
      </w:r>
      <w:r>
        <w:rPr>
          <w:rFonts w:ascii="Arial" w:eastAsia="Calibri" w:hAnsi="Arial" w:cs="Arial"/>
          <w:sz w:val="24"/>
          <w:szCs w:val="24"/>
        </w:rPr>
        <w:t xml:space="preserve">Pulogadung </w:t>
      </w:r>
      <w:r w:rsidRPr="002E5F76">
        <w:rPr>
          <w:rFonts w:ascii="Arial" w:eastAsia="Calibri" w:hAnsi="Arial" w:cs="Arial"/>
          <w:sz w:val="24"/>
          <w:szCs w:val="24"/>
          <w:lang w:val="id-ID"/>
        </w:rPr>
        <w:t>Jakarta Timur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>maka penelitian ini dapat disimpulkan sebagai berikut :</w:t>
      </w:r>
    </w:p>
    <w:p w:rsidR="009B7119" w:rsidRDefault="009B7119" w:rsidP="009B7119">
      <w:pPr>
        <w:spacing w:after="0" w:line="48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63435">
        <w:rPr>
          <w:rFonts w:ascii="Arial" w:eastAsia="Calibri" w:hAnsi="Arial" w:cs="Arial"/>
          <w:sz w:val="24"/>
          <w:szCs w:val="24"/>
          <w:lang w:val="id-ID"/>
        </w:rPr>
        <w:t xml:space="preserve">Dari hasil </w:t>
      </w:r>
      <w:r>
        <w:rPr>
          <w:rFonts w:ascii="Arial" w:eastAsia="Calibri" w:hAnsi="Arial" w:cs="Arial"/>
          <w:sz w:val="24"/>
          <w:szCs w:val="24"/>
        </w:rPr>
        <w:t>t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>ingkat kebugaran jasmani siswa putra</w:t>
      </w:r>
      <w:r>
        <w:rPr>
          <w:rFonts w:ascii="Arial" w:eastAsia="Calibri" w:hAnsi="Arial" w:cs="Arial"/>
          <w:sz w:val="24"/>
          <w:szCs w:val="24"/>
        </w:rPr>
        <w:t xml:space="preserve"> usia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>15 tahun dengan sampel sebanyak 15 siswa diketahui siswa yang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memiliki kategori baik sekali dan kategori baik tidak ada atau 0 %, kategori sedan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g </w:t>
      </w:r>
      <w:r>
        <w:rPr>
          <w:rFonts w:ascii="Arial" w:eastAsia="Calibri" w:hAnsi="Arial" w:cs="Arial"/>
          <w:sz w:val="24"/>
          <w:szCs w:val="24"/>
        </w:rPr>
        <w:t xml:space="preserve">7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>siswa</w:t>
      </w:r>
      <w:r>
        <w:rPr>
          <w:rFonts w:ascii="Arial" w:eastAsia="Calibri" w:hAnsi="Arial" w:cs="Arial"/>
          <w:sz w:val="24"/>
          <w:szCs w:val="24"/>
        </w:rPr>
        <w:t xml:space="preserve"> atau 47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 xml:space="preserve">%, </w:t>
      </w:r>
      <w:r>
        <w:rPr>
          <w:rFonts w:ascii="Arial" w:eastAsia="Calibri" w:hAnsi="Arial" w:cs="Arial"/>
          <w:sz w:val="24"/>
          <w:szCs w:val="24"/>
        </w:rPr>
        <w:t xml:space="preserve">kategori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>kurang</w:t>
      </w:r>
      <w:r>
        <w:rPr>
          <w:rFonts w:ascii="Arial" w:eastAsia="Calibri" w:hAnsi="Arial" w:cs="Arial"/>
          <w:sz w:val="24"/>
          <w:szCs w:val="24"/>
        </w:rPr>
        <w:t xml:space="preserve"> 5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 xml:space="preserve">siswa </w:t>
      </w:r>
      <w:r>
        <w:rPr>
          <w:rFonts w:ascii="Arial" w:eastAsia="Calibri" w:hAnsi="Arial" w:cs="Arial"/>
          <w:sz w:val="24"/>
          <w:szCs w:val="24"/>
        </w:rPr>
        <w:t xml:space="preserve">atau 33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>%</w:t>
      </w:r>
      <w:r>
        <w:rPr>
          <w:rFonts w:ascii="Arial" w:eastAsia="Calibri" w:hAnsi="Arial" w:cs="Arial"/>
          <w:sz w:val="24"/>
          <w:szCs w:val="24"/>
        </w:rPr>
        <w:t xml:space="preserve"> dan kategori kurang sekali 3 siswa atau 20 %.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 xml:space="preserve"> Sedangkan </w:t>
      </w:r>
      <w:r>
        <w:rPr>
          <w:rFonts w:ascii="Arial" w:eastAsia="Calibri" w:hAnsi="Arial" w:cs="Arial"/>
          <w:sz w:val="24"/>
          <w:szCs w:val="24"/>
        </w:rPr>
        <w:t>s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 xml:space="preserve">iswa putri </w:t>
      </w:r>
      <w:r>
        <w:rPr>
          <w:rFonts w:ascii="Arial" w:eastAsia="Calibri" w:hAnsi="Arial" w:cs="Arial"/>
          <w:sz w:val="24"/>
          <w:szCs w:val="24"/>
        </w:rPr>
        <w:t xml:space="preserve">usia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>15 tahun dengan sampel sebanyak 15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 xml:space="preserve">siswa diketahui siswa yang memiliki </w:t>
      </w:r>
      <w:r>
        <w:rPr>
          <w:rFonts w:ascii="Arial" w:hAnsi="Arial" w:cs="Arial"/>
          <w:sz w:val="24"/>
          <w:szCs w:val="24"/>
        </w:rPr>
        <w:t xml:space="preserve">kategori baik sekali,kategori baik dan kategori sedang tidak ada atau 0 %, </w:t>
      </w:r>
      <w:r>
        <w:rPr>
          <w:rFonts w:ascii="Arial" w:eastAsia="Calibri" w:hAnsi="Arial" w:cs="Arial"/>
          <w:sz w:val="24"/>
          <w:szCs w:val="24"/>
        </w:rPr>
        <w:t xml:space="preserve">kategori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>kurang</w:t>
      </w:r>
      <w:r>
        <w:rPr>
          <w:rFonts w:ascii="Arial" w:eastAsia="Calibri" w:hAnsi="Arial" w:cs="Arial"/>
          <w:sz w:val="24"/>
          <w:szCs w:val="24"/>
        </w:rPr>
        <w:t xml:space="preserve"> 1 s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 xml:space="preserve">iswa </w:t>
      </w:r>
      <w:r>
        <w:rPr>
          <w:rFonts w:ascii="Arial" w:eastAsia="Calibri" w:hAnsi="Arial" w:cs="Arial"/>
          <w:sz w:val="24"/>
          <w:szCs w:val="24"/>
        </w:rPr>
        <w:t xml:space="preserve">atau 7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>%</w:t>
      </w:r>
      <w:r>
        <w:rPr>
          <w:rFonts w:ascii="Arial" w:eastAsia="Calibri" w:hAnsi="Arial" w:cs="Arial"/>
          <w:sz w:val="24"/>
          <w:szCs w:val="24"/>
        </w:rPr>
        <w:t xml:space="preserve"> dan kategori kurang sekali 14 siswa atau 93 %.</w:t>
      </w:r>
    </w:p>
    <w:p w:rsidR="00CB252F" w:rsidRDefault="009B7119" w:rsidP="009B7119">
      <w:pPr>
        <w:spacing w:after="0"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 hasil tes kebugaran jasmani siswa putra dan putri usia 15 tahun dengan sample 30 siswa diketahui siswa yang memiliki kategori baik sekali dan kategori baik tidak ada atau 0%, kategori sedang 7 siswa atau 23 %, kategori kurang 6 siswa atau 20 % dan kategori kurang sekali 17 siswa atau 57 %.</w:t>
      </w:r>
    </w:p>
    <w:p w:rsidR="009B7119" w:rsidRDefault="009B7119" w:rsidP="009B7119">
      <w:pPr>
        <w:spacing w:after="0" w:line="48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63435">
        <w:rPr>
          <w:rFonts w:ascii="Arial" w:eastAsia="Calibri" w:hAnsi="Arial" w:cs="Arial"/>
          <w:sz w:val="24"/>
          <w:szCs w:val="24"/>
          <w:lang w:val="id-ID"/>
        </w:rPr>
        <w:lastRenderedPageBreak/>
        <w:t xml:space="preserve">Dari hasil </w:t>
      </w:r>
      <w:r>
        <w:rPr>
          <w:rFonts w:ascii="Arial" w:eastAsia="Calibri" w:hAnsi="Arial" w:cs="Arial"/>
          <w:sz w:val="24"/>
          <w:szCs w:val="24"/>
        </w:rPr>
        <w:t>t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>ingkat kebugaran jasmani siswa putra</w:t>
      </w:r>
      <w:r>
        <w:rPr>
          <w:rFonts w:ascii="Arial" w:eastAsia="Calibri" w:hAnsi="Arial" w:cs="Arial"/>
          <w:sz w:val="24"/>
          <w:szCs w:val="24"/>
        </w:rPr>
        <w:t xml:space="preserve"> usia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>1</w:t>
      </w:r>
      <w:r>
        <w:rPr>
          <w:rFonts w:ascii="Arial" w:eastAsia="Calibri" w:hAnsi="Arial" w:cs="Arial"/>
          <w:sz w:val="24"/>
          <w:szCs w:val="24"/>
        </w:rPr>
        <w:t xml:space="preserve">6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>tahun dengan sampel sebanyak 15 siswa diketahui siswa yang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memiliki kategori baik sekali dan kategori baik tidak ada atau 0 %, kategori sedang </w:t>
      </w:r>
      <w:r>
        <w:rPr>
          <w:rFonts w:ascii="Arial" w:eastAsia="Calibri" w:hAnsi="Arial" w:cs="Arial"/>
          <w:sz w:val="24"/>
          <w:szCs w:val="24"/>
        </w:rPr>
        <w:t xml:space="preserve">5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>siswa</w:t>
      </w:r>
      <w:r>
        <w:rPr>
          <w:rFonts w:ascii="Arial" w:eastAsia="Calibri" w:hAnsi="Arial" w:cs="Arial"/>
          <w:sz w:val="24"/>
          <w:szCs w:val="24"/>
        </w:rPr>
        <w:t xml:space="preserve"> atau 33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 xml:space="preserve">%, </w:t>
      </w:r>
      <w:r>
        <w:rPr>
          <w:rFonts w:ascii="Arial" w:eastAsia="Calibri" w:hAnsi="Arial" w:cs="Arial"/>
          <w:sz w:val="24"/>
          <w:szCs w:val="24"/>
        </w:rPr>
        <w:t xml:space="preserve">kategori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>kurang</w:t>
      </w:r>
      <w:r>
        <w:rPr>
          <w:rFonts w:ascii="Arial" w:eastAsia="Calibri" w:hAnsi="Arial" w:cs="Arial"/>
          <w:sz w:val="24"/>
          <w:szCs w:val="24"/>
        </w:rPr>
        <w:t xml:space="preserve"> 8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 xml:space="preserve">siswa </w:t>
      </w:r>
      <w:r>
        <w:rPr>
          <w:rFonts w:ascii="Arial" w:eastAsia="Calibri" w:hAnsi="Arial" w:cs="Arial"/>
          <w:sz w:val="24"/>
          <w:szCs w:val="24"/>
        </w:rPr>
        <w:t xml:space="preserve">atau 53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>%</w:t>
      </w:r>
      <w:r>
        <w:rPr>
          <w:rFonts w:ascii="Arial" w:eastAsia="Calibri" w:hAnsi="Arial" w:cs="Arial"/>
          <w:sz w:val="24"/>
          <w:szCs w:val="24"/>
        </w:rPr>
        <w:t xml:space="preserve"> dan kategori kurang sekali 2 siswa atau 14 %.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 xml:space="preserve"> Sedangkan </w:t>
      </w:r>
      <w:r>
        <w:rPr>
          <w:rFonts w:ascii="Arial" w:eastAsia="Calibri" w:hAnsi="Arial" w:cs="Arial"/>
          <w:sz w:val="24"/>
          <w:szCs w:val="24"/>
        </w:rPr>
        <w:t>s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 xml:space="preserve">iswa putri </w:t>
      </w:r>
      <w:r>
        <w:rPr>
          <w:rFonts w:ascii="Arial" w:eastAsia="Calibri" w:hAnsi="Arial" w:cs="Arial"/>
          <w:sz w:val="24"/>
          <w:szCs w:val="24"/>
        </w:rPr>
        <w:t xml:space="preserve">usia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>1</w:t>
      </w:r>
      <w:r>
        <w:rPr>
          <w:rFonts w:ascii="Arial" w:eastAsia="Calibri" w:hAnsi="Arial" w:cs="Arial"/>
          <w:sz w:val="24"/>
          <w:szCs w:val="24"/>
        </w:rPr>
        <w:t xml:space="preserve">6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>tahun dengan sampel sebanyak 15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 xml:space="preserve">siswa diketahui siswa yang memiliki </w:t>
      </w:r>
      <w:r>
        <w:rPr>
          <w:rFonts w:ascii="Arial" w:hAnsi="Arial" w:cs="Arial"/>
          <w:sz w:val="24"/>
          <w:szCs w:val="24"/>
        </w:rPr>
        <w:t xml:space="preserve">kategori baik sekali,kategori baik dan kategori sedang tidak ada atau 0 %, </w:t>
      </w:r>
      <w:r>
        <w:rPr>
          <w:rFonts w:ascii="Arial" w:eastAsia="Calibri" w:hAnsi="Arial" w:cs="Arial"/>
          <w:sz w:val="24"/>
          <w:szCs w:val="24"/>
        </w:rPr>
        <w:t xml:space="preserve">kategori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>kurang</w:t>
      </w:r>
      <w:r>
        <w:rPr>
          <w:rFonts w:ascii="Arial" w:eastAsia="Calibri" w:hAnsi="Arial" w:cs="Arial"/>
          <w:sz w:val="24"/>
          <w:szCs w:val="24"/>
        </w:rPr>
        <w:t xml:space="preserve"> 1 s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 xml:space="preserve">iswa </w:t>
      </w:r>
      <w:r>
        <w:rPr>
          <w:rFonts w:ascii="Arial" w:eastAsia="Calibri" w:hAnsi="Arial" w:cs="Arial"/>
          <w:sz w:val="24"/>
          <w:szCs w:val="24"/>
        </w:rPr>
        <w:t xml:space="preserve">atau 7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>%</w:t>
      </w:r>
      <w:r>
        <w:rPr>
          <w:rFonts w:ascii="Arial" w:eastAsia="Calibri" w:hAnsi="Arial" w:cs="Arial"/>
          <w:sz w:val="24"/>
          <w:szCs w:val="24"/>
        </w:rPr>
        <w:t xml:space="preserve"> dan kategori kurang sekali 14 siswa atau 93 %.</w:t>
      </w:r>
    </w:p>
    <w:p w:rsidR="009B7119" w:rsidRDefault="009B7119" w:rsidP="009B7119">
      <w:pPr>
        <w:spacing w:after="0"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 hasil tes kebugaran jasmani siswa putra dan putri usia 16 tahun dengan sample 30 siswa diketahui siswa yang memiliki kategori baik sekali dan kategori baik tidak ada atau 0 %, kategori sedang 5 siswa atau 17 %, kategori kurang 9 siswa atau 30 % dan kategori kurang sekali 16 siswa atau 53 %.</w:t>
      </w:r>
    </w:p>
    <w:p w:rsidR="00CB252F" w:rsidRDefault="009B7119" w:rsidP="009B7119">
      <w:pPr>
        <w:spacing w:after="0" w:line="48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63435">
        <w:rPr>
          <w:rFonts w:ascii="Arial" w:eastAsia="Calibri" w:hAnsi="Arial" w:cs="Arial"/>
          <w:sz w:val="24"/>
          <w:szCs w:val="24"/>
          <w:lang w:val="id-ID"/>
        </w:rPr>
        <w:t xml:space="preserve">Dari hasil </w:t>
      </w:r>
      <w:r>
        <w:rPr>
          <w:rFonts w:ascii="Arial" w:eastAsia="Calibri" w:hAnsi="Arial" w:cs="Arial"/>
          <w:sz w:val="24"/>
          <w:szCs w:val="24"/>
        </w:rPr>
        <w:t>t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>ingkat kebugaran jasmani siswa putra</w:t>
      </w:r>
      <w:r>
        <w:rPr>
          <w:rFonts w:ascii="Arial" w:eastAsia="Calibri" w:hAnsi="Arial" w:cs="Arial"/>
          <w:sz w:val="24"/>
          <w:szCs w:val="24"/>
        </w:rPr>
        <w:t xml:space="preserve"> usia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>1</w:t>
      </w:r>
      <w:r>
        <w:rPr>
          <w:rFonts w:ascii="Arial" w:eastAsia="Calibri" w:hAnsi="Arial" w:cs="Arial"/>
          <w:sz w:val="24"/>
          <w:szCs w:val="24"/>
        </w:rPr>
        <w:t xml:space="preserve">7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>tahun dengan sampel sebanyak 15 siswa diketahui siswa yang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memiliki kategori baik sekali</w:t>
      </w:r>
      <w:r w:rsidR="00CB252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kategori</w:t>
      </w:r>
      <w:r w:rsidR="00CB25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baik</w:t>
      </w:r>
      <w:r w:rsidR="00CB252F">
        <w:rPr>
          <w:rFonts w:ascii="Arial" w:hAnsi="Arial" w:cs="Arial"/>
          <w:sz w:val="24"/>
          <w:szCs w:val="24"/>
        </w:rPr>
        <w:t xml:space="preserve"> </w:t>
      </w:r>
      <w:r w:rsidR="00CB252F">
        <w:rPr>
          <w:rFonts w:ascii="Arial" w:eastAsia="Calibri" w:hAnsi="Arial" w:cs="Arial"/>
          <w:sz w:val="24"/>
          <w:szCs w:val="24"/>
        </w:rPr>
        <w:t>dan kategori kurang sekali</w:t>
      </w:r>
      <w:r>
        <w:rPr>
          <w:rFonts w:ascii="Arial" w:hAnsi="Arial" w:cs="Arial"/>
          <w:sz w:val="24"/>
          <w:szCs w:val="24"/>
        </w:rPr>
        <w:t xml:space="preserve"> tidak ada atau 0 %, kategori sedang </w:t>
      </w:r>
      <w:r>
        <w:rPr>
          <w:rFonts w:ascii="Arial" w:eastAsia="Calibri" w:hAnsi="Arial" w:cs="Arial"/>
          <w:sz w:val="24"/>
          <w:szCs w:val="24"/>
        </w:rPr>
        <w:t xml:space="preserve">10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>siswa</w:t>
      </w:r>
      <w:r>
        <w:rPr>
          <w:rFonts w:ascii="Arial" w:eastAsia="Calibri" w:hAnsi="Arial" w:cs="Arial"/>
          <w:sz w:val="24"/>
          <w:szCs w:val="24"/>
        </w:rPr>
        <w:t xml:space="preserve"> atau 67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>%</w:t>
      </w:r>
      <w:r w:rsidR="00CB252F">
        <w:rPr>
          <w:rFonts w:ascii="Arial" w:eastAsia="Calibri" w:hAnsi="Arial" w:cs="Arial"/>
          <w:sz w:val="24"/>
          <w:szCs w:val="24"/>
        </w:rPr>
        <w:t xml:space="preserve"> dan </w:t>
      </w:r>
      <w:r>
        <w:rPr>
          <w:rFonts w:ascii="Arial" w:eastAsia="Calibri" w:hAnsi="Arial" w:cs="Arial"/>
          <w:sz w:val="24"/>
          <w:szCs w:val="24"/>
        </w:rPr>
        <w:t xml:space="preserve">kategori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>kurang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CB252F">
        <w:rPr>
          <w:rFonts w:ascii="Arial" w:eastAsia="Calibri" w:hAnsi="Arial" w:cs="Arial"/>
          <w:sz w:val="24"/>
          <w:szCs w:val="24"/>
        </w:rPr>
        <w:t xml:space="preserve">5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 xml:space="preserve">siswa </w:t>
      </w:r>
      <w:r>
        <w:rPr>
          <w:rFonts w:ascii="Arial" w:eastAsia="Calibri" w:hAnsi="Arial" w:cs="Arial"/>
          <w:sz w:val="24"/>
          <w:szCs w:val="24"/>
        </w:rPr>
        <w:t xml:space="preserve">atau </w:t>
      </w:r>
      <w:r w:rsidR="00CB252F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>3</w:t>
      </w:r>
      <w:r w:rsidR="00CB252F">
        <w:rPr>
          <w:rFonts w:ascii="Arial" w:eastAsia="Calibri" w:hAnsi="Arial" w:cs="Arial"/>
          <w:sz w:val="24"/>
          <w:szCs w:val="24"/>
        </w:rPr>
        <w:t xml:space="preserve">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>%</w:t>
      </w:r>
      <w:r w:rsidR="00CB252F">
        <w:rPr>
          <w:rFonts w:ascii="Arial" w:eastAsia="Calibri" w:hAnsi="Arial" w:cs="Arial"/>
          <w:sz w:val="24"/>
          <w:szCs w:val="24"/>
        </w:rPr>
        <w:t xml:space="preserve">.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 xml:space="preserve">Sedangkan </w:t>
      </w:r>
      <w:r>
        <w:rPr>
          <w:rFonts w:ascii="Arial" w:eastAsia="Calibri" w:hAnsi="Arial" w:cs="Arial"/>
          <w:sz w:val="24"/>
          <w:szCs w:val="24"/>
        </w:rPr>
        <w:t>s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 xml:space="preserve">iswa putri </w:t>
      </w:r>
      <w:r>
        <w:rPr>
          <w:rFonts w:ascii="Arial" w:eastAsia="Calibri" w:hAnsi="Arial" w:cs="Arial"/>
          <w:sz w:val="24"/>
          <w:szCs w:val="24"/>
        </w:rPr>
        <w:t xml:space="preserve">usia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>1</w:t>
      </w:r>
      <w:r w:rsidR="00CB252F">
        <w:rPr>
          <w:rFonts w:ascii="Arial" w:eastAsia="Calibri" w:hAnsi="Arial" w:cs="Arial"/>
          <w:sz w:val="24"/>
          <w:szCs w:val="24"/>
        </w:rPr>
        <w:t xml:space="preserve">7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>tahun dengan sampel sebanyak 15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 xml:space="preserve">siswa diketahui siswa yang memiliki </w:t>
      </w:r>
      <w:r>
        <w:rPr>
          <w:rFonts w:ascii="Arial" w:hAnsi="Arial" w:cs="Arial"/>
          <w:sz w:val="24"/>
          <w:szCs w:val="24"/>
        </w:rPr>
        <w:t xml:space="preserve">kategori baik sekali,kategori baik dan kategori sedang tidak ada atau 0 %, </w:t>
      </w:r>
      <w:r>
        <w:rPr>
          <w:rFonts w:ascii="Arial" w:eastAsia="Calibri" w:hAnsi="Arial" w:cs="Arial"/>
          <w:sz w:val="24"/>
          <w:szCs w:val="24"/>
        </w:rPr>
        <w:t xml:space="preserve">kategori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>kurang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CB252F">
        <w:rPr>
          <w:rFonts w:ascii="Arial" w:eastAsia="Calibri" w:hAnsi="Arial" w:cs="Arial"/>
          <w:sz w:val="24"/>
          <w:szCs w:val="24"/>
        </w:rPr>
        <w:t xml:space="preserve">3 </w:t>
      </w:r>
      <w:r>
        <w:rPr>
          <w:rFonts w:ascii="Arial" w:eastAsia="Calibri" w:hAnsi="Arial" w:cs="Arial"/>
          <w:sz w:val="24"/>
          <w:szCs w:val="24"/>
        </w:rPr>
        <w:t>s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 xml:space="preserve">iswa </w:t>
      </w:r>
      <w:r>
        <w:rPr>
          <w:rFonts w:ascii="Arial" w:eastAsia="Calibri" w:hAnsi="Arial" w:cs="Arial"/>
          <w:sz w:val="24"/>
          <w:szCs w:val="24"/>
        </w:rPr>
        <w:t xml:space="preserve">atau </w:t>
      </w:r>
      <w:r w:rsidR="00CB252F">
        <w:rPr>
          <w:rFonts w:ascii="Arial" w:eastAsia="Calibri" w:hAnsi="Arial" w:cs="Arial"/>
          <w:sz w:val="24"/>
          <w:szCs w:val="24"/>
        </w:rPr>
        <w:t xml:space="preserve">20 </w:t>
      </w:r>
      <w:r w:rsidRPr="00A63435">
        <w:rPr>
          <w:rFonts w:ascii="Arial" w:eastAsia="Calibri" w:hAnsi="Arial" w:cs="Arial"/>
          <w:sz w:val="24"/>
          <w:szCs w:val="24"/>
          <w:lang w:val="id-ID"/>
        </w:rPr>
        <w:t>%</w:t>
      </w:r>
      <w:r>
        <w:rPr>
          <w:rFonts w:ascii="Arial" w:eastAsia="Calibri" w:hAnsi="Arial" w:cs="Arial"/>
          <w:sz w:val="24"/>
          <w:szCs w:val="24"/>
        </w:rPr>
        <w:t xml:space="preserve"> dan kategori kurang sekali 1</w:t>
      </w:r>
      <w:r w:rsidR="00CB252F">
        <w:rPr>
          <w:rFonts w:ascii="Arial" w:eastAsia="Calibri" w:hAnsi="Arial" w:cs="Arial"/>
          <w:sz w:val="24"/>
          <w:szCs w:val="24"/>
        </w:rPr>
        <w:t xml:space="preserve">2 </w:t>
      </w:r>
      <w:r>
        <w:rPr>
          <w:rFonts w:ascii="Arial" w:eastAsia="Calibri" w:hAnsi="Arial" w:cs="Arial"/>
          <w:sz w:val="24"/>
          <w:szCs w:val="24"/>
        </w:rPr>
        <w:t xml:space="preserve">siswa atau </w:t>
      </w:r>
      <w:r w:rsidR="00CB252F">
        <w:rPr>
          <w:rFonts w:ascii="Arial" w:eastAsia="Calibri" w:hAnsi="Arial" w:cs="Arial"/>
          <w:sz w:val="24"/>
          <w:szCs w:val="24"/>
        </w:rPr>
        <w:t xml:space="preserve">80 </w:t>
      </w:r>
      <w:r>
        <w:rPr>
          <w:rFonts w:ascii="Arial" w:eastAsia="Calibri" w:hAnsi="Arial" w:cs="Arial"/>
          <w:sz w:val="24"/>
          <w:szCs w:val="24"/>
        </w:rPr>
        <w:t>%.</w:t>
      </w:r>
    </w:p>
    <w:p w:rsidR="009B7119" w:rsidRDefault="009B7119" w:rsidP="009B7119">
      <w:pPr>
        <w:spacing w:after="0"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Dari hasil tes kebugaran jasmani siswa putra dan putri usia 17 tahun dengan sample 30 siswa diketahui siswa yang memiliki kategori baik sekali dan kategori baik tidak ada atau 0 %, kategori sedang 10 siswa atau 33 %, kategori kurang 8 siswa atau 27 % dan kategori kurang sekali 12 siswa atau 40 %.</w:t>
      </w:r>
    </w:p>
    <w:p w:rsidR="009B7119" w:rsidRDefault="009B7119" w:rsidP="009B7119">
      <w:pPr>
        <w:spacing w:after="0"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 hasil tes kebugaran jasmani siswa putra dan putri usia 15 - 17 tahun dengan sample 90 siswa diketahui siswa yang memiliki kategori baik sekali tidak ada atau 0%, kategori baik tidak ada atau 0 %, kategori sedang 22 siswa atau 24 %, kategori kurang 23 siswa atau 26 % dan kategori kurang sekali 45 siswa atau 50 %.</w:t>
      </w:r>
    </w:p>
    <w:p w:rsidR="00CB252F" w:rsidRDefault="00CB252F" w:rsidP="009B7119">
      <w:pPr>
        <w:spacing w:after="0" w:line="48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B7119" w:rsidRPr="00A63435" w:rsidRDefault="009B7119" w:rsidP="009B7119">
      <w:pPr>
        <w:numPr>
          <w:ilvl w:val="0"/>
          <w:numId w:val="1"/>
        </w:numPr>
        <w:spacing w:after="0" w:line="480" w:lineRule="auto"/>
        <w:ind w:left="567" w:hanging="567"/>
        <w:contextualSpacing/>
        <w:jc w:val="both"/>
        <w:rPr>
          <w:rFonts w:ascii="Arial" w:eastAsia="Calibri" w:hAnsi="Arial" w:cs="Arial"/>
          <w:b/>
          <w:sz w:val="24"/>
          <w:szCs w:val="24"/>
          <w:lang w:val="id-ID"/>
        </w:rPr>
      </w:pPr>
      <w:r w:rsidRPr="00A63435">
        <w:rPr>
          <w:rFonts w:ascii="Arial" w:eastAsia="Calibri" w:hAnsi="Arial" w:cs="Arial"/>
          <w:b/>
          <w:sz w:val="24"/>
          <w:szCs w:val="24"/>
          <w:lang w:val="id-ID"/>
        </w:rPr>
        <w:t>Saran</w:t>
      </w:r>
    </w:p>
    <w:p w:rsidR="009B7119" w:rsidRPr="00A63435" w:rsidRDefault="009B7119" w:rsidP="009B7119">
      <w:pPr>
        <w:spacing w:after="0" w:line="480" w:lineRule="auto"/>
        <w:ind w:firstLine="567"/>
        <w:jc w:val="both"/>
        <w:rPr>
          <w:rFonts w:ascii="Arial" w:eastAsia="Calibri" w:hAnsi="Arial" w:cs="Arial"/>
          <w:sz w:val="24"/>
          <w:szCs w:val="24"/>
          <w:lang w:val="id-ID"/>
        </w:rPr>
      </w:pPr>
      <w:r w:rsidRPr="00A63435">
        <w:rPr>
          <w:rFonts w:ascii="Arial" w:eastAsia="Calibri" w:hAnsi="Arial" w:cs="Arial"/>
          <w:sz w:val="24"/>
          <w:szCs w:val="24"/>
          <w:lang w:val="id-ID"/>
        </w:rPr>
        <w:t>Berdasarkan kesimpulan yang telah diuraikan di depan, maka peneliti menyarankan :</w:t>
      </w:r>
    </w:p>
    <w:p w:rsidR="009B7119" w:rsidRPr="00A63435" w:rsidRDefault="009B7119" w:rsidP="009B7119">
      <w:pPr>
        <w:numPr>
          <w:ilvl w:val="0"/>
          <w:numId w:val="2"/>
        </w:numPr>
        <w:spacing w:after="0" w:line="480" w:lineRule="auto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val="id-ID"/>
        </w:rPr>
      </w:pPr>
      <w:r w:rsidRPr="00A63435">
        <w:rPr>
          <w:rFonts w:ascii="Arial" w:eastAsia="Calibri" w:hAnsi="Arial" w:cs="Arial"/>
          <w:sz w:val="24"/>
          <w:szCs w:val="24"/>
          <w:lang w:val="id-ID"/>
        </w:rPr>
        <w:t>Sekolah – sekolah yang lain agar lebih memperhatikan pentingnya pendidikan jasmani demi tercapainya kondisi kebugaran jasmani siswa yang semakin baik sesuai harapan.</w:t>
      </w:r>
    </w:p>
    <w:p w:rsidR="009B7119" w:rsidRPr="00A63435" w:rsidRDefault="009B7119" w:rsidP="009B7119">
      <w:pPr>
        <w:numPr>
          <w:ilvl w:val="0"/>
          <w:numId w:val="2"/>
        </w:numPr>
        <w:spacing w:after="0" w:line="480" w:lineRule="auto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val="id-ID"/>
        </w:rPr>
      </w:pPr>
      <w:r w:rsidRPr="00A63435">
        <w:rPr>
          <w:rFonts w:ascii="Arial" w:eastAsia="Calibri" w:hAnsi="Arial" w:cs="Arial"/>
          <w:sz w:val="24"/>
          <w:szCs w:val="24"/>
          <w:lang w:val="id-ID"/>
        </w:rPr>
        <w:t>Perlu adanya program peningkatan kebugaran jasmani siswa yang terintegrasi dalam mata pelajaran pendidikan jasmani.</w:t>
      </w:r>
    </w:p>
    <w:p w:rsidR="008B5302" w:rsidRDefault="009B7119" w:rsidP="009B7119">
      <w:pPr>
        <w:numPr>
          <w:ilvl w:val="0"/>
          <w:numId w:val="2"/>
        </w:numPr>
        <w:spacing w:after="0" w:line="480" w:lineRule="auto"/>
        <w:ind w:left="993" w:hanging="426"/>
        <w:contextualSpacing/>
        <w:jc w:val="both"/>
      </w:pPr>
      <w:r w:rsidRPr="00CB252F">
        <w:rPr>
          <w:rFonts w:ascii="Arial" w:eastAsia="Calibri" w:hAnsi="Arial" w:cs="Arial"/>
          <w:sz w:val="24"/>
          <w:szCs w:val="24"/>
          <w:lang w:val="id-ID"/>
        </w:rPr>
        <w:t>Guru – guru pendidikan jasmani harus mempunyai kemampuan dan kompetensi yang baik demi tercapainya pelaksanaan pendidikan jasmani yang maksimal dan berkualitas.</w:t>
      </w:r>
    </w:p>
    <w:sectPr w:rsidR="008B5302" w:rsidSect="006D67A3">
      <w:headerReference w:type="default" r:id="rId7"/>
      <w:headerReference w:type="first" r:id="rId8"/>
      <w:footerReference w:type="first" r:id="rId9"/>
      <w:pgSz w:w="12240" w:h="15840" w:code="1"/>
      <w:pgMar w:top="2268" w:right="1701" w:bottom="1701" w:left="2268" w:header="709" w:footer="709" w:gutter="0"/>
      <w:pgNumType w:start="7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4AF" w:rsidRDefault="00A74A9D">
      <w:pPr>
        <w:spacing w:after="0" w:line="240" w:lineRule="auto"/>
      </w:pPr>
      <w:r>
        <w:separator/>
      </w:r>
    </w:p>
  </w:endnote>
  <w:endnote w:type="continuationSeparator" w:id="0">
    <w:p w:rsidR="004774AF" w:rsidRDefault="00A7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3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34A8" w:rsidRDefault="00CB252F">
        <w:pPr>
          <w:pStyle w:val="Footer"/>
          <w:jc w:val="center"/>
        </w:pPr>
        <w:r w:rsidRPr="008234A8">
          <w:rPr>
            <w:rFonts w:ascii="Arial" w:hAnsi="Arial" w:cs="Arial"/>
            <w:sz w:val="24"/>
          </w:rPr>
          <w:fldChar w:fldCharType="begin"/>
        </w:r>
        <w:r w:rsidRPr="008234A8">
          <w:rPr>
            <w:rFonts w:ascii="Arial" w:hAnsi="Arial" w:cs="Arial"/>
            <w:sz w:val="24"/>
          </w:rPr>
          <w:instrText xml:space="preserve"> PAGE   \* MERGEFORMAT </w:instrText>
        </w:r>
        <w:r w:rsidRPr="008234A8">
          <w:rPr>
            <w:rFonts w:ascii="Arial" w:hAnsi="Arial" w:cs="Arial"/>
            <w:sz w:val="24"/>
          </w:rPr>
          <w:fldChar w:fldCharType="separate"/>
        </w:r>
        <w:r w:rsidR="004906F4">
          <w:rPr>
            <w:rFonts w:ascii="Arial" w:hAnsi="Arial" w:cs="Arial"/>
            <w:noProof/>
            <w:sz w:val="24"/>
          </w:rPr>
          <w:t>73</w:t>
        </w:r>
        <w:r w:rsidRPr="008234A8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8234A8" w:rsidRDefault="004906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4AF" w:rsidRDefault="00A74A9D">
      <w:pPr>
        <w:spacing w:after="0" w:line="240" w:lineRule="auto"/>
      </w:pPr>
      <w:r>
        <w:separator/>
      </w:r>
    </w:p>
  </w:footnote>
  <w:footnote w:type="continuationSeparator" w:id="0">
    <w:p w:rsidR="004774AF" w:rsidRDefault="00A74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1564551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8234A8" w:rsidRPr="008234A8" w:rsidRDefault="00CB252F">
        <w:pPr>
          <w:pStyle w:val="Header"/>
          <w:jc w:val="right"/>
          <w:rPr>
            <w:rFonts w:ascii="Arial" w:hAnsi="Arial" w:cs="Arial"/>
            <w:sz w:val="24"/>
          </w:rPr>
        </w:pPr>
        <w:r w:rsidRPr="008234A8">
          <w:rPr>
            <w:rFonts w:ascii="Arial" w:hAnsi="Arial" w:cs="Arial"/>
            <w:sz w:val="24"/>
          </w:rPr>
          <w:fldChar w:fldCharType="begin"/>
        </w:r>
        <w:r w:rsidRPr="008234A8">
          <w:rPr>
            <w:rFonts w:ascii="Arial" w:hAnsi="Arial" w:cs="Arial"/>
            <w:sz w:val="24"/>
          </w:rPr>
          <w:instrText xml:space="preserve"> PAGE   \* MERGEFORMAT </w:instrText>
        </w:r>
        <w:r w:rsidRPr="008234A8">
          <w:rPr>
            <w:rFonts w:ascii="Arial" w:hAnsi="Arial" w:cs="Arial"/>
            <w:sz w:val="24"/>
          </w:rPr>
          <w:fldChar w:fldCharType="separate"/>
        </w:r>
        <w:r w:rsidR="004906F4">
          <w:rPr>
            <w:rFonts w:ascii="Arial" w:hAnsi="Arial" w:cs="Arial"/>
            <w:noProof/>
            <w:sz w:val="24"/>
          </w:rPr>
          <w:t>75</w:t>
        </w:r>
        <w:r w:rsidRPr="008234A8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8234A8" w:rsidRDefault="004906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A8" w:rsidRDefault="004906F4">
    <w:pPr>
      <w:pStyle w:val="Header"/>
      <w:jc w:val="right"/>
    </w:pPr>
  </w:p>
  <w:p w:rsidR="004965B3" w:rsidRDefault="004906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2762B"/>
    <w:multiLevelType w:val="hybridMultilevel"/>
    <w:tmpl w:val="7AB4E3A8"/>
    <w:lvl w:ilvl="0" w:tplc="36E8B6A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363FDA"/>
    <w:multiLevelType w:val="hybridMultilevel"/>
    <w:tmpl w:val="31CA6888"/>
    <w:lvl w:ilvl="0" w:tplc="AAEEFC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19"/>
    <w:rsid w:val="000B7AE2"/>
    <w:rsid w:val="00331C1F"/>
    <w:rsid w:val="003B1999"/>
    <w:rsid w:val="004774AF"/>
    <w:rsid w:val="004906F4"/>
    <w:rsid w:val="0061183F"/>
    <w:rsid w:val="006D67A3"/>
    <w:rsid w:val="007940D3"/>
    <w:rsid w:val="008B4B53"/>
    <w:rsid w:val="008B5302"/>
    <w:rsid w:val="008F714F"/>
    <w:rsid w:val="00922714"/>
    <w:rsid w:val="00947CBB"/>
    <w:rsid w:val="009B7119"/>
    <w:rsid w:val="00A74A9D"/>
    <w:rsid w:val="00A776F5"/>
    <w:rsid w:val="00B903CE"/>
    <w:rsid w:val="00C57B12"/>
    <w:rsid w:val="00CB252F"/>
    <w:rsid w:val="00CE33CD"/>
    <w:rsid w:val="00E33E00"/>
    <w:rsid w:val="00EA6D7C"/>
    <w:rsid w:val="00F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2BFD7-646E-4472-BD24-5939C835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119"/>
  </w:style>
  <w:style w:type="paragraph" w:styleId="Footer">
    <w:name w:val="footer"/>
    <w:basedOn w:val="Normal"/>
    <w:link w:val="FooterChar"/>
    <w:uiPriority w:val="99"/>
    <w:unhideWhenUsed/>
    <w:rsid w:val="009B7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119"/>
  </w:style>
  <w:style w:type="paragraph" w:styleId="BalloonText">
    <w:name w:val="Balloon Text"/>
    <w:basedOn w:val="Normal"/>
    <w:link w:val="BalloonTextChar"/>
    <w:uiPriority w:val="99"/>
    <w:semiHidden/>
    <w:unhideWhenUsed/>
    <w:rsid w:val="00947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Opicom</cp:lastModifiedBy>
  <cp:revision>4</cp:revision>
  <cp:lastPrinted>2014-07-15T04:34:00Z</cp:lastPrinted>
  <dcterms:created xsi:type="dcterms:W3CDTF">2014-06-01T04:20:00Z</dcterms:created>
  <dcterms:modified xsi:type="dcterms:W3CDTF">2014-07-15T06:43:00Z</dcterms:modified>
</cp:coreProperties>
</file>