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E65" w:rsidRPr="00CF34B8" w:rsidRDefault="00601E65" w:rsidP="00CF34B8">
      <w:pPr>
        <w:spacing w:after="0" w:line="480" w:lineRule="auto"/>
        <w:jc w:val="center"/>
        <w:rPr>
          <w:rFonts w:ascii="Arial" w:eastAsia="Times New Roman" w:hAnsi="Arial" w:cs="Arial"/>
          <w:b/>
          <w:bCs/>
          <w:sz w:val="24"/>
          <w:szCs w:val="24"/>
        </w:rPr>
      </w:pPr>
      <w:r w:rsidRPr="00CF34B8">
        <w:rPr>
          <w:rFonts w:ascii="Arial" w:eastAsia="Times New Roman" w:hAnsi="Arial" w:cs="Arial"/>
          <w:b/>
          <w:bCs/>
          <w:sz w:val="24"/>
          <w:szCs w:val="24"/>
        </w:rPr>
        <w:t>BAB II</w:t>
      </w:r>
    </w:p>
    <w:p w:rsidR="00601E65" w:rsidRPr="00CF34B8" w:rsidRDefault="00601E65" w:rsidP="00CF34B8">
      <w:pPr>
        <w:spacing w:after="0" w:line="480" w:lineRule="auto"/>
        <w:jc w:val="center"/>
        <w:rPr>
          <w:rFonts w:ascii="Arial" w:eastAsia="Times New Roman" w:hAnsi="Arial" w:cs="Arial"/>
          <w:b/>
          <w:bCs/>
          <w:sz w:val="24"/>
          <w:szCs w:val="24"/>
          <w:lang w:val="id-ID"/>
        </w:rPr>
      </w:pPr>
      <w:r w:rsidRPr="00CF34B8">
        <w:rPr>
          <w:rFonts w:ascii="Arial" w:eastAsia="Times New Roman" w:hAnsi="Arial" w:cs="Arial"/>
          <w:b/>
          <w:bCs/>
          <w:sz w:val="24"/>
          <w:szCs w:val="24"/>
          <w:lang w:val="id-ID"/>
        </w:rPr>
        <w:t>TINJAUAN PUSTAKA</w:t>
      </w:r>
    </w:p>
    <w:p w:rsidR="00601E65" w:rsidRPr="00CF34B8" w:rsidRDefault="00601E65" w:rsidP="00CF34B8">
      <w:pPr>
        <w:spacing w:after="0" w:line="480" w:lineRule="auto"/>
        <w:jc w:val="both"/>
        <w:rPr>
          <w:rFonts w:ascii="Arial" w:eastAsia="Times New Roman" w:hAnsi="Arial" w:cs="Arial"/>
          <w:b/>
          <w:bCs/>
          <w:sz w:val="24"/>
          <w:szCs w:val="24"/>
        </w:rPr>
      </w:pPr>
    </w:p>
    <w:p w:rsidR="00601E65" w:rsidRPr="00CF34B8" w:rsidRDefault="00601E65" w:rsidP="00FB321C">
      <w:pPr>
        <w:numPr>
          <w:ilvl w:val="0"/>
          <w:numId w:val="1"/>
        </w:numPr>
        <w:spacing w:line="480" w:lineRule="auto"/>
        <w:ind w:left="425" w:right="170" w:hanging="425"/>
        <w:jc w:val="both"/>
        <w:rPr>
          <w:rFonts w:ascii="Arial" w:eastAsia="Times New Roman" w:hAnsi="Arial" w:cs="Arial"/>
          <w:b/>
          <w:bCs/>
          <w:sz w:val="24"/>
          <w:szCs w:val="24"/>
          <w:lang w:val="id-ID"/>
        </w:rPr>
      </w:pPr>
      <w:r w:rsidRPr="00CF34B8">
        <w:rPr>
          <w:rFonts w:ascii="Arial" w:eastAsia="Times New Roman" w:hAnsi="Arial" w:cs="Arial"/>
          <w:b/>
          <w:bCs/>
          <w:sz w:val="24"/>
          <w:szCs w:val="24"/>
          <w:lang w:val="id-ID"/>
        </w:rPr>
        <w:t>Deskripsi Konseptual</w:t>
      </w:r>
    </w:p>
    <w:p w:rsidR="00601E65" w:rsidRPr="00CF34B8" w:rsidRDefault="00601E65" w:rsidP="00FB321C">
      <w:pPr>
        <w:numPr>
          <w:ilvl w:val="0"/>
          <w:numId w:val="5"/>
        </w:numPr>
        <w:spacing w:line="480" w:lineRule="auto"/>
        <w:ind w:left="284" w:right="170" w:hanging="284"/>
        <w:jc w:val="both"/>
        <w:rPr>
          <w:rFonts w:ascii="Arial" w:eastAsia="Times New Roman" w:hAnsi="Arial" w:cs="Arial"/>
          <w:b/>
          <w:sz w:val="24"/>
          <w:szCs w:val="24"/>
          <w:lang w:val="id-ID"/>
        </w:rPr>
      </w:pPr>
      <w:r w:rsidRPr="00CF34B8">
        <w:rPr>
          <w:rFonts w:ascii="Arial" w:eastAsia="Times New Roman" w:hAnsi="Arial" w:cs="Arial"/>
          <w:b/>
          <w:sz w:val="24"/>
          <w:szCs w:val="24"/>
          <w:lang w:val="sv-SE"/>
        </w:rPr>
        <w:t xml:space="preserve">Hakikat Pendidikan Jasmani </w:t>
      </w:r>
    </w:p>
    <w:p w:rsidR="00601E65" w:rsidRPr="00CF34B8" w:rsidRDefault="00601E65" w:rsidP="00CF34B8">
      <w:pPr>
        <w:spacing w:after="0" w:line="480" w:lineRule="auto"/>
        <w:ind w:firstLine="567"/>
        <w:jc w:val="both"/>
        <w:rPr>
          <w:rFonts w:ascii="Arial" w:eastAsia="Calibri" w:hAnsi="Arial" w:cs="Arial"/>
          <w:sz w:val="24"/>
          <w:szCs w:val="24"/>
          <w:lang w:val="id-ID"/>
        </w:rPr>
      </w:pPr>
      <w:r w:rsidRPr="00CF34B8">
        <w:rPr>
          <w:rFonts w:ascii="Arial" w:eastAsia="Calibri" w:hAnsi="Arial" w:cs="Arial"/>
          <w:sz w:val="24"/>
          <w:szCs w:val="24"/>
          <w:lang w:val="sv-SE"/>
        </w:rPr>
        <w:t>Pendidikan jasmani merupakan proses pendidikan yang memanfaatkan aktivitas jasmani yang direncanakan secara sistematik bertujuan untuk mengembangkan dan meningkatkan individu secara organik, neuromuskuler, perceptual, kognitif, dan emosional, dalam kerangka system</w:t>
      </w:r>
      <w:r w:rsidRPr="00CF34B8">
        <w:rPr>
          <w:rFonts w:ascii="Arial" w:eastAsia="Calibri" w:hAnsi="Arial" w:cs="Arial"/>
          <w:sz w:val="24"/>
          <w:szCs w:val="24"/>
          <w:lang w:val="id-ID"/>
        </w:rPr>
        <w:t xml:space="preserve"> </w:t>
      </w:r>
      <w:r w:rsidRPr="00CF34B8">
        <w:rPr>
          <w:rFonts w:ascii="Arial" w:eastAsia="Calibri" w:hAnsi="Arial" w:cs="Arial"/>
          <w:sz w:val="24"/>
          <w:szCs w:val="24"/>
          <w:lang w:val="sv-SE"/>
        </w:rPr>
        <w:t>Pendidikan Nasional</w:t>
      </w:r>
      <w:r w:rsidR="0051552A" w:rsidRPr="00CF34B8">
        <w:rPr>
          <w:rFonts w:ascii="Arial" w:eastAsia="Calibri" w:hAnsi="Arial" w:cs="Arial"/>
          <w:sz w:val="24"/>
          <w:szCs w:val="24"/>
          <w:lang w:val="sv-SE"/>
        </w:rPr>
        <w:t>. Dalam bukunya Aip Syarifuddin mengatakan kegunaan dan manfaat pendidikan jasmani :</w:t>
      </w:r>
    </w:p>
    <w:p w:rsidR="00601E65" w:rsidRPr="00CF34B8" w:rsidRDefault="00601E65" w:rsidP="00CF34B8">
      <w:pPr>
        <w:spacing w:after="0" w:line="240" w:lineRule="auto"/>
        <w:ind w:firstLine="567"/>
        <w:jc w:val="both"/>
        <w:rPr>
          <w:rFonts w:ascii="Arial" w:eastAsia="Calibri" w:hAnsi="Arial" w:cs="Arial"/>
          <w:sz w:val="24"/>
          <w:szCs w:val="24"/>
          <w:lang w:val="id-ID"/>
        </w:rPr>
      </w:pPr>
      <w:r w:rsidRPr="00CF34B8">
        <w:rPr>
          <w:rFonts w:ascii="Arial" w:eastAsia="Calibri" w:hAnsi="Arial" w:cs="Arial"/>
          <w:sz w:val="24"/>
          <w:szCs w:val="24"/>
          <w:lang w:val="id-ID"/>
        </w:rPr>
        <w:t>Kegunaan dan manfaat pendidikan jasmani :</w:t>
      </w:r>
    </w:p>
    <w:p w:rsidR="00601E65" w:rsidRPr="00CF34B8" w:rsidRDefault="00601E65" w:rsidP="00CF34B8">
      <w:pPr>
        <w:numPr>
          <w:ilvl w:val="0"/>
          <w:numId w:val="9"/>
        </w:numPr>
        <w:spacing w:after="0" w:line="240" w:lineRule="auto"/>
        <w:contextualSpacing/>
        <w:jc w:val="both"/>
        <w:rPr>
          <w:rFonts w:ascii="Arial" w:eastAsia="Calibri" w:hAnsi="Arial" w:cs="Arial"/>
          <w:sz w:val="24"/>
          <w:szCs w:val="24"/>
          <w:lang w:val="sv-SE"/>
        </w:rPr>
      </w:pPr>
      <w:r w:rsidRPr="00CF34B8">
        <w:rPr>
          <w:rFonts w:ascii="Arial" w:eastAsia="Calibri" w:hAnsi="Arial" w:cs="Arial"/>
          <w:sz w:val="24"/>
          <w:szCs w:val="24"/>
          <w:lang w:val="id-ID"/>
        </w:rPr>
        <w:t>Meningkatkan pertumbuhan dan perkembangan</w:t>
      </w:r>
    </w:p>
    <w:p w:rsidR="00601E65" w:rsidRPr="00CF34B8" w:rsidRDefault="00601E65" w:rsidP="00CF34B8">
      <w:pPr>
        <w:numPr>
          <w:ilvl w:val="0"/>
          <w:numId w:val="9"/>
        </w:numPr>
        <w:spacing w:after="0" w:line="240" w:lineRule="auto"/>
        <w:contextualSpacing/>
        <w:jc w:val="both"/>
        <w:rPr>
          <w:rFonts w:ascii="Arial" w:eastAsia="Calibri" w:hAnsi="Arial" w:cs="Arial"/>
          <w:sz w:val="24"/>
          <w:szCs w:val="24"/>
          <w:lang w:val="sv-SE"/>
        </w:rPr>
      </w:pPr>
      <w:r w:rsidRPr="00CF34B8">
        <w:rPr>
          <w:rFonts w:ascii="Arial" w:eastAsia="Calibri" w:hAnsi="Arial" w:cs="Arial"/>
          <w:sz w:val="24"/>
          <w:szCs w:val="24"/>
          <w:lang w:val="id-ID"/>
        </w:rPr>
        <w:t>Meningkatkan kesehatan</w:t>
      </w:r>
    </w:p>
    <w:p w:rsidR="00601E65" w:rsidRPr="00CF34B8" w:rsidRDefault="00601E65" w:rsidP="00CF34B8">
      <w:pPr>
        <w:numPr>
          <w:ilvl w:val="0"/>
          <w:numId w:val="9"/>
        </w:numPr>
        <w:spacing w:after="0" w:line="240" w:lineRule="auto"/>
        <w:contextualSpacing/>
        <w:jc w:val="both"/>
        <w:rPr>
          <w:rFonts w:ascii="Arial" w:eastAsia="Calibri" w:hAnsi="Arial" w:cs="Arial"/>
          <w:sz w:val="24"/>
          <w:szCs w:val="24"/>
          <w:lang w:val="sv-SE"/>
        </w:rPr>
      </w:pPr>
      <w:r w:rsidRPr="00CF34B8">
        <w:rPr>
          <w:rFonts w:ascii="Arial" w:eastAsia="Calibri" w:hAnsi="Arial" w:cs="Arial"/>
          <w:sz w:val="24"/>
          <w:szCs w:val="24"/>
          <w:lang w:val="id-ID"/>
        </w:rPr>
        <w:t>Meningkatkan kesegaran jasmani</w:t>
      </w:r>
    </w:p>
    <w:p w:rsidR="00601E65" w:rsidRPr="00CF34B8" w:rsidRDefault="00601E65" w:rsidP="00CF34B8">
      <w:pPr>
        <w:numPr>
          <w:ilvl w:val="0"/>
          <w:numId w:val="9"/>
        </w:numPr>
        <w:spacing w:after="0" w:line="240" w:lineRule="auto"/>
        <w:contextualSpacing/>
        <w:jc w:val="both"/>
        <w:rPr>
          <w:rFonts w:ascii="Arial" w:eastAsia="Calibri" w:hAnsi="Arial" w:cs="Arial"/>
          <w:sz w:val="24"/>
          <w:szCs w:val="24"/>
          <w:lang w:val="sv-SE"/>
        </w:rPr>
      </w:pPr>
      <w:r w:rsidRPr="00CF34B8">
        <w:rPr>
          <w:rFonts w:ascii="Arial" w:eastAsia="Calibri" w:hAnsi="Arial" w:cs="Arial"/>
          <w:sz w:val="24"/>
          <w:szCs w:val="24"/>
          <w:lang w:val="id-ID"/>
        </w:rPr>
        <w:t>Meningkatkan ketangkasan atau keterampilan</w:t>
      </w:r>
    </w:p>
    <w:p w:rsidR="00601E65" w:rsidRPr="00CF34B8" w:rsidRDefault="00601E65" w:rsidP="00CF34B8">
      <w:pPr>
        <w:numPr>
          <w:ilvl w:val="0"/>
          <w:numId w:val="9"/>
        </w:numPr>
        <w:spacing w:after="0" w:line="240" w:lineRule="auto"/>
        <w:contextualSpacing/>
        <w:jc w:val="both"/>
        <w:rPr>
          <w:rFonts w:ascii="Arial" w:eastAsia="Calibri" w:hAnsi="Arial" w:cs="Arial"/>
          <w:sz w:val="24"/>
          <w:szCs w:val="24"/>
          <w:lang w:val="sv-SE"/>
        </w:rPr>
      </w:pPr>
      <w:r w:rsidRPr="00CF34B8">
        <w:rPr>
          <w:rFonts w:ascii="Arial" w:eastAsia="Calibri" w:hAnsi="Arial" w:cs="Arial"/>
          <w:sz w:val="24"/>
          <w:szCs w:val="24"/>
          <w:lang w:val="id-ID"/>
        </w:rPr>
        <w:t>Meningkatkan pengetahuan dan kecerdasan</w:t>
      </w:r>
    </w:p>
    <w:p w:rsidR="00601E65" w:rsidRPr="00CF34B8" w:rsidRDefault="00601E65" w:rsidP="00CF34B8">
      <w:pPr>
        <w:pStyle w:val="ListParagraph"/>
        <w:numPr>
          <w:ilvl w:val="0"/>
          <w:numId w:val="9"/>
        </w:numPr>
        <w:spacing w:after="0" w:line="240" w:lineRule="auto"/>
        <w:jc w:val="both"/>
        <w:rPr>
          <w:rFonts w:ascii="Arial" w:eastAsia="Calibri" w:hAnsi="Arial" w:cs="Arial"/>
          <w:color w:val="92D050"/>
          <w:sz w:val="24"/>
          <w:szCs w:val="24"/>
          <w:lang w:val="sv-SE"/>
        </w:rPr>
      </w:pPr>
      <w:r w:rsidRPr="00CF34B8">
        <w:rPr>
          <w:rFonts w:ascii="Arial" w:eastAsia="Calibri" w:hAnsi="Arial" w:cs="Arial"/>
          <w:sz w:val="24"/>
          <w:szCs w:val="24"/>
          <w:lang w:val="id-ID"/>
        </w:rPr>
        <w:t>Menanamkan kehidupan kreatif, rekreatif, dan sosial.</w:t>
      </w:r>
      <w:r w:rsidRPr="00CF34B8">
        <w:rPr>
          <w:rFonts w:ascii="Arial" w:hAnsi="Arial" w:cs="Arial"/>
          <w:sz w:val="24"/>
          <w:szCs w:val="24"/>
          <w:vertAlign w:val="superscript"/>
          <w:lang w:val="id-ID"/>
        </w:rPr>
        <w:footnoteReference w:id="1"/>
      </w:r>
      <w:r w:rsidRPr="00CF34B8">
        <w:rPr>
          <w:rFonts w:ascii="Arial" w:eastAsia="Calibri" w:hAnsi="Arial" w:cs="Arial"/>
          <w:sz w:val="24"/>
          <w:szCs w:val="24"/>
          <w:lang w:val="id-ID"/>
        </w:rPr>
        <w:t xml:space="preserve"> </w:t>
      </w:r>
      <w:r w:rsidRPr="00CF34B8">
        <w:rPr>
          <w:rFonts w:ascii="Arial" w:eastAsia="Calibri" w:hAnsi="Arial" w:cs="Arial"/>
          <w:color w:val="92D050"/>
          <w:sz w:val="24"/>
          <w:szCs w:val="24"/>
          <w:lang w:val="id-ID"/>
        </w:rPr>
        <w:t xml:space="preserve">  </w:t>
      </w:r>
    </w:p>
    <w:p w:rsidR="00601E65" w:rsidRPr="00CF34B8" w:rsidRDefault="00601E65" w:rsidP="00CF34B8">
      <w:pPr>
        <w:spacing w:after="0" w:line="480" w:lineRule="auto"/>
        <w:ind w:left="851"/>
        <w:jc w:val="both"/>
        <w:rPr>
          <w:rFonts w:ascii="Arial" w:eastAsia="Calibri" w:hAnsi="Arial" w:cs="Arial"/>
          <w:color w:val="FF0000"/>
          <w:sz w:val="24"/>
          <w:szCs w:val="24"/>
          <w:lang w:val="sv-SE"/>
        </w:rPr>
      </w:pPr>
    </w:p>
    <w:p w:rsidR="00601E65" w:rsidRPr="00CF34B8" w:rsidRDefault="00601E65" w:rsidP="00CF34B8">
      <w:pPr>
        <w:spacing w:after="0" w:line="480" w:lineRule="auto"/>
        <w:ind w:firstLine="567"/>
        <w:jc w:val="both"/>
        <w:rPr>
          <w:rFonts w:ascii="Arial" w:eastAsia="Calibri" w:hAnsi="Arial" w:cs="Arial"/>
          <w:sz w:val="24"/>
          <w:szCs w:val="24"/>
          <w:lang w:val="id-ID"/>
        </w:rPr>
      </w:pPr>
      <w:r w:rsidRPr="00CF34B8">
        <w:rPr>
          <w:rFonts w:ascii="Arial" w:eastAsia="Calibri" w:hAnsi="Arial" w:cs="Arial"/>
          <w:sz w:val="24"/>
          <w:szCs w:val="24"/>
          <w:lang w:val="sv-SE"/>
        </w:rPr>
        <w:t>Untuk dapat mencapai tujuan siswa dapat mengembangkan ket</w:t>
      </w:r>
      <w:r w:rsidRPr="00CF34B8">
        <w:rPr>
          <w:rFonts w:ascii="Arial" w:eastAsia="Calibri" w:hAnsi="Arial" w:cs="Arial"/>
          <w:sz w:val="24"/>
          <w:szCs w:val="24"/>
          <w:lang w:val="id-ID"/>
        </w:rPr>
        <w:t>e</w:t>
      </w:r>
      <w:r w:rsidRPr="00CF34B8">
        <w:rPr>
          <w:rFonts w:ascii="Arial" w:eastAsia="Calibri" w:hAnsi="Arial" w:cs="Arial"/>
          <w:sz w:val="24"/>
          <w:szCs w:val="24"/>
          <w:lang w:val="sv-SE"/>
        </w:rPr>
        <w:t>rampilan gerak dan ket</w:t>
      </w:r>
      <w:r w:rsidRPr="00CF34B8">
        <w:rPr>
          <w:rFonts w:ascii="Arial" w:eastAsia="Calibri" w:hAnsi="Arial" w:cs="Arial"/>
          <w:sz w:val="24"/>
          <w:szCs w:val="24"/>
          <w:lang w:val="id-ID"/>
        </w:rPr>
        <w:t>e</w:t>
      </w:r>
      <w:r w:rsidRPr="00CF34B8">
        <w:rPr>
          <w:rFonts w:ascii="Arial" w:eastAsia="Calibri" w:hAnsi="Arial" w:cs="Arial"/>
          <w:sz w:val="24"/>
          <w:szCs w:val="24"/>
          <w:lang w:val="sv-SE"/>
        </w:rPr>
        <w:t xml:space="preserve">rampilan teknik, dalam proses pembelajaran pendidikan jasmani, guru harus memilik dan menerapkan berbagai strategi pembelajaran maupun pendekatan, serta mampu menggunakan alat-alat </w:t>
      </w:r>
      <w:r w:rsidRPr="00CF34B8">
        <w:rPr>
          <w:rFonts w:ascii="Arial" w:eastAsia="Calibri" w:hAnsi="Arial" w:cs="Arial"/>
          <w:sz w:val="24"/>
          <w:szCs w:val="24"/>
          <w:lang w:val="sv-SE"/>
        </w:rPr>
        <w:lastRenderedPageBreak/>
        <w:t>pembelajaran yang tersedia, maupun menciptakan atau memodifikasi bentuk-bentuk permainan yang menarik siswa dalam mengikuti pembelajaran.</w:t>
      </w:r>
    </w:p>
    <w:p w:rsidR="00601E65" w:rsidRPr="00CF34B8" w:rsidRDefault="00601E65" w:rsidP="00CF34B8">
      <w:pPr>
        <w:spacing w:after="0" w:line="480" w:lineRule="auto"/>
        <w:ind w:firstLine="567"/>
        <w:jc w:val="both"/>
        <w:rPr>
          <w:rFonts w:ascii="Arial" w:eastAsia="Calibri" w:hAnsi="Arial" w:cs="Arial"/>
          <w:sz w:val="24"/>
          <w:szCs w:val="24"/>
          <w:lang w:val="id-ID"/>
        </w:rPr>
      </w:pPr>
      <w:r w:rsidRPr="00CF34B8">
        <w:rPr>
          <w:rFonts w:ascii="Arial" w:eastAsia="Calibri" w:hAnsi="Arial" w:cs="Arial"/>
          <w:sz w:val="24"/>
          <w:szCs w:val="24"/>
          <w:lang w:val="sv-SE"/>
        </w:rPr>
        <w:t xml:space="preserve">Kata fisik atau jasmani </w:t>
      </w:r>
      <w:r w:rsidRPr="00CF34B8">
        <w:rPr>
          <w:rFonts w:ascii="Arial" w:eastAsia="Calibri" w:hAnsi="Arial" w:cs="Arial"/>
          <w:i/>
          <w:sz w:val="24"/>
          <w:szCs w:val="24"/>
          <w:lang w:val="sv-SE"/>
        </w:rPr>
        <w:t>(physical)</w:t>
      </w:r>
      <w:r w:rsidRPr="00CF34B8">
        <w:rPr>
          <w:rFonts w:ascii="Arial" w:eastAsia="Calibri" w:hAnsi="Arial" w:cs="Arial"/>
          <w:sz w:val="24"/>
          <w:szCs w:val="24"/>
          <w:lang w:val="sv-SE"/>
        </w:rPr>
        <w:t xml:space="preserve"> menunjukkan pada tubuh atau badan </w:t>
      </w:r>
      <w:r w:rsidRPr="00CF34B8">
        <w:rPr>
          <w:rFonts w:ascii="Arial" w:eastAsia="Calibri" w:hAnsi="Arial" w:cs="Arial"/>
          <w:i/>
          <w:sz w:val="24"/>
          <w:szCs w:val="24"/>
          <w:lang w:val="sv-SE"/>
        </w:rPr>
        <w:t>(body).</w:t>
      </w:r>
      <w:r w:rsidRPr="00CF34B8">
        <w:rPr>
          <w:rFonts w:ascii="Arial" w:eastAsia="Calibri" w:hAnsi="Arial" w:cs="Arial"/>
          <w:sz w:val="24"/>
          <w:szCs w:val="24"/>
          <w:lang w:val="sv-SE"/>
        </w:rPr>
        <w:t xml:space="preserve"> </w:t>
      </w:r>
      <w:r w:rsidRPr="00CF34B8">
        <w:rPr>
          <w:rFonts w:ascii="Arial" w:eastAsia="Calibri" w:hAnsi="Arial" w:cs="Arial"/>
          <w:sz w:val="24"/>
          <w:szCs w:val="24"/>
          <w:lang w:val="id-ID"/>
        </w:rPr>
        <w:t>Kata fisik seringkali digunakan sebagai referensi dalam berbagai karakteristik jasmaniah, seperti kekuatan fisik, perkembangan fisik, kecakapan fisik, kesehatan fisik, dan penampilan fisik.</w:t>
      </w:r>
    </w:p>
    <w:p w:rsidR="00601E65" w:rsidRPr="00CF34B8" w:rsidRDefault="00601E65" w:rsidP="00CF34B8">
      <w:pPr>
        <w:spacing w:after="0" w:line="480" w:lineRule="auto"/>
        <w:ind w:firstLine="567"/>
        <w:jc w:val="both"/>
        <w:rPr>
          <w:rFonts w:ascii="Arial" w:eastAsia="Calibri" w:hAnsi="Arial" w:cs="Arial"/>
          <w:sz w:val="24"/>
          <w:szCs w:val="24"/>
          <w:lang w:val="sv-SE"/>
        </w:rPr>
      </w:pPr>
      <w:r w:rsidRPr="00CF34B8">
        <w:rPr>
          <w:rFonts w:ascii="Arial" w:eastAsia="Calibri" w:hAnsi="Arial" w:cs="Arial"/>
          <w:sz w:val="24"/>
          <w:szCs w:val="24"/>
          <w:lang w:val="sv-SE"/>
        </w:rPr>
        <w:t>Kata fisik dibedakan dengan jiwa atau fikiran. Oleh karena itu, jika kata pendidikan ditambahkan dalam kata fisik, maka membentuk frase atau susunan kata pendidikan fisik atau pendidikan jasmani, yakni menunjukkan proses pendidikan tentang aktivitas-aktivitas</w:t>
      </w:r>
      <w:r w:rsidR="00423EC0" w:rsidRPr="00CF34B8">
        <w:rPr>
          <w:rFonts w:ascii="Arial" w:eastAsia="Calibri" w:hAnsi="Arial" w:cs="Arial"/>
          <w:sz w:val="24"/>
          <w:szCs w:val="24"/>
          <w:lang w:val="sv-SE"/>
        </w:rPr>
        <w:t xml:space="preserve"> </w:t>
      </w:r>
      <w:r w:rsidRPr="00CF34B8">
        <w:rPr>
          <w:rFonts w:ascii="Arial" w:eastAsia="Calibri" w:hAnsi="Arial" w:cs="Arial"/>
          <w:sz w:val="24"/>
          <w:szCs w:val="24"/>
          <w:lang w:val="sv-SE"/>
        </w:rPr>
        <w:t>yang mengembangkan dan memelihara tubuh manusia.</w:t>
      </w:r>
      <w:r w:rsidR="0051552A" w:rsidRPr="00CF34B8">
        <w:rPr>
          <w:rFonts w:ascii="Arial" w:eastAsia="Calibri" w:hAnsi="Arial" w:cs="Arial"/>
          <w:sz w:val="24"/>
          <w:szCs w:val="24"/>
          <w:lang w:val="sv-SE"/>
        </w:rPr>
        <w:t xml:space="preserve"> Abdulkadir Ateng menyimpulkan bahwa : </w:t>
      </w:r>
    </w:p>
    <w:p w:rsidR="0051552A" w:rsidRPr="00CF34B8" w:rsidRDefault="00601E65" w:rsidP="00CF34B8">
      <w:pPr>
        <w:spacing w:after="0" w:line="240" w:lineRule="auto"/>
        <w:ind w:left="567"/>
        <w:jc w:val="both"/>
        <w:rPr>
          <w:rFonts w:ascii="Arial" w:eastAsia="Calibri" w:hAnsi="Arial" w:cs="Arial"/>
          <w:sz w:val="24"/>
          <w:szCs w:val="24"/>
          <w:lang w:val="sv-SE"/>
        </w:rPr>
      </w:pPr>
      <w:r w:rsidRPr="00CF34B8">
        <w:rPr>
          <w:rFonts w:ascii="Arial" w:eastAsia="Calibri" w:hAnsi="Arial" w:cs="Arial"/>
          <w:sz w:val="24"/>
          <w:szCs w:val="24"/>
          <w:lang w:val="sv-SE"/>
        </w:rPr>
        <w:t>Pendidikan jasmani merupakan suatu proses perhatian dan perubahan individu diarahkan kepada pengalaman bergerak. pendidikan jasmani pada dasarnya merupakan pendidikan melalui aktivitas jasmani untuk mencapai perkembangan anak secara menyeluruh serta untuk meningkatkan keterampilan dan perkembangan lain bagi siswa.</w:t>
      </w:r>
      <w:r w:rsidR="0051552A" w:rsidRPr="00CF34B8">
        <w:rPr>
          <w:rStyle w:val="FootnoteReference"/>
          <w:rFonts w:ascii="Arial" w:eastAsia="Calibri" w:hAnsi="Arial" w:cs="Arial"/>
          <w:sz w:val="24"/>
          <w:szCs w:val="24"/>
          <w:lang w:val="sv-SE"/>
        </w:rPr>
        <w:footnoteReference w:id="2"/>
      </w:r>
    </w:p>
    <w:p w:rsidR="0051552A" w:rsidRPr="00CF34B8" w:rsidRDefault="0051552A" w:rsidP="00CF34B8">
      <w:pPr>
        <w:spacing w:after="0" w:line="480" w:lineRule="auto"/>
        <w:ind w:firstLine="567"/>
        <w:jc w:val="both"/>
        <w:rPr>
          <w:rFonts w:ascii="Arial" w:eastAsia="Calibri" w:hAnsi="Arial" w:cs="Arial"/>
          <w:sz w:val="24"/>
          <w:szCs w:val="24"/>
          <w:lang w:val="sv-SE"/>
        </w:rPr>
      </w:pPr>
    </w:p>
    <w:p w:rsidR="001B723C" w:rsidRPr="00CF34B8" w:rsidRDefault="00601E65" w:rsidP="00CF34B8">
      <w:pPr>
        <w:spacing w:after="0" w:line="480" w:lineRule="auto"/>
        <w:ind w:firstLine="567"/>
        <w:jc w:val="both"/>
        <w:rPr>
          <w:rFonts w:ascii="Arial" w:eastAsia="Calibri" w:hAnsi="Arial" w:cs="Arial"/>
          <w:sz w:val="24"/>
          <w:szCs w:val="24"/>
          <w:lang w:val="sv-SE"/>
        </w:rPr>
      </w:pPr>
      <w:r w:rsidRPr="00CF34B8">
        <w:rPr>
          <w:rFonts w:ascii="Arial" w:eastAsia="Calibri" w:hAnsi="Arial" w:cs="Arial"/>
          <w:sz w:val="24"/>
          <w:szCs w:val="24"/>
          <w:lang w:val="sv-SE"/>
        </w:rPr>
        <w:t>Oleh karena itu, seorang guru dituntut untuk selalu kreatif memodifikasi proses pembelajaran untuk meningkatkan motivasi siswa dalam mengikuti proses pembelajaran dengan keterbatasan sarana dan prasarana yang ada dengan mengembangkan bentuk-bentuk bermain yang menarik dan inovatif agar siswa merasa senang dan dengan suka rela melakukan bergerak tanpa merasa jenuh.</w:t>
      </w:r>
    </w:p>
    <w:p w:rsidR="0051552A" w:rsidRDefault="00601E65" w:rsidP="00CF34B8">
      <w:pPr>
        <w:spacing w:after="0" w:line="480" w:lineRule="auto"/>
        <w:ind w:firstLine="567"/>
        <w:jc w:val="both"/>
        <w:rPr>
          <w:rFonts w:ascii="Arial" w:eastAsia="Calibri" w:hAnsi="Arial" w:cs="Arial"/>
          <w:sz w:val="24"/>
          <w:szCs w:val="24"/>
        </w:rPr>
      </w:pPr>
      <w:r w:rsidRPr="00CF34B8">
        <w:rPr>
          <w:rFonts w:ascii="Arial" w:eastAsia="Calibri" w:hAnsi="Arial" w:cs="Arial"/>
          <w:sz w:val="24"/>
          <w:szCs w:val="24"/>
          <w:lang w:val="sv-SE"/>
        </w:rPr>
        <w:lastRenderedPageBreak/>
        <w:t>Pendidikan jasmani adalah suatu proses pembelajaran yang didesain untuk meningkatkan kebugaran jasmani, mengembangkan keterampilan motorik, pengetahuan dan perilaku hidup aktif, dan sikap sportif melalui kegiatan jasmani. Lingkungan belajar diatur secara seksama untuk meningkatkan pertumbuhan dan perkembangan seluruh ranah</w:t>
      </w:r>
      <w:r w:rsidR="009A3CB0">
        <w:rPr>
          <w:rFonts w:ascii="Arial" w:eastAsia="Calibri" w:hAnsi="Arial" w:cs="Arial"/>
          <w:sz w:val="24"/>
          <w:szCs w:val="24"/>
          <w:lang w:val="sv-SE"/>
        </w:rPr>
        <w:t xml:space="preserve"> </w:t>
      </w:r>
      <w:r w:rsidRPr="00CF34B8">
        <w:rPr>
          <w:rFonts w:ascii="Arial" w:eastAsia="Calibri" w:hAnsi="Arial" w:cs="Arial"/>
          <w:sz w:val="24"/>
          <w:szCs w:val="24"/>
          <w:lang w:val="sv-SE"/>
        </w:rPr>
        <w:t>jasmani, psikomotor, kognitif, dan afektif setiap siswa.</w:t>
      </w:r>
      <w:r w:rsidR="0051552A" w:rsidRPr="00CF34B8">
        <w:rPr>
          <w:rFonts w:ascii="Arial" w:eastAsia="Calibri" w:hAnsi="Arial" w:cs="Arial"/>
          <w:sz w:val="24"/>
          <w:szCs w:val="24"/>
          <w:lang w:val="sv-SE"/>
        </w:rPr>
        <w:t xml:space="preserve"> </w:t>
      </w:r>
      <w:r w:rsidRPr="00CF34B8">
        <w:rPr>
          <w:rFonts w:ascii="Arial" w:eastAsia="Calibri" w:hAnsi="Arial" w:cs="Arial"/>
          <w:sz w:val="24"/>
          <w:szCs w:val="24"/>
          <w:lang w:val="id-ID"/>
        </w:rPr>
        <w:t>Annarino, Cowell, dan Hazelton menyatakan bahwa pendidikan jasmani merupakan pendidikan lewat aktifitas jasmani untuk mencapai tujuan pendidikan jasmani yang telah dirumuskan dalam ranah fisik, psikomotorik, afektif dan kognitif.</w:t>
      </w:r>
      <w:r w:rsidRPr="00CF34B8">
        <w:rPr>
          <w:rFonts w:ascii="Arial" w:eastAsia="Calibri" w:hAnsi="Arial" w:cs="Arial"/>
          <w:sz w:val="24"/>
          <w:szCs w:val="24"/>
          <w:vertAlign w:val="superscript"/>
          <w:lang w:val="id-ID"/>
        </w:rPr>
        <w:footnoteReference w:id="3"/>
      </w:r>
      <w:r w:rsidRPr="00CF34B8">
        <w:rPr>
          <w:rFonts w:ascii="Arial" w:eastAsia="Calibri" w:hAnsi="Arial" w:cs="Arial"/>
          <w:sz w:val="24"/>
          <w:szCs w:val="24"/>
          <w:lang w:val="id-ID"/>
        </w:rPr>
        <w:t xml:space="preserve"> </w:t>
      </w:r>
    </w:p>
    <w:p w:rsidR="002E479F" w:rsidRPr="002E479F" w:rsidRDefault="002E479F" w:rsidP="002E479F">
      <w:pPr>
        <w:tabs>
          <w:tab w:val="left" w:pos="567"/>
        </w:tabs>
        <w:spacing w:after="0" w:line="480" w:lineRule="auto"/>
        <w:ind w:firstLine="567"/>
        <w:jc w:val="both"/>
        <w:rPr>
          <w:rFonts w:ascii="Arial" w:eastAsia="Calibri" w:hAnsi="Arial" w:cs="Arial"/>
          <w:color w:val="000000"/>
          <w:sz w:val="24"/>
          <w:szCs w:val="24"/>
        </w:rPr>
      </w:pPr>
      <w:r w:rsidRPr="002E479F">
        <w:rPr>
          <w:rFonts w:ascii="Arial" w:eastAsia="Calibri" w:hAnsi="Arial" w:cs="Arial"/>
          <w:color w:val="000000"/>
          <w:sz w:val="24"/>
          <w:szCs w:val="24"/>
        </w:rPr>
        <w:t xml:space="preserve">Garis-garis pedoman program pendidikan jasmani di sekolah lanjutan menggambarkan bahwa banyak garis pedoman yang diajukan di sekolah dasar juga tepat untuk sekolah lanjutan dan perguruan tinggi. Kesimpulannya adalah, bahwa program untuk sekolah lanjutan yang lebih tepat disesuaikan dengan format sebagai </w:t>
      </w:r>
      <w:proofErr w:type="gramStart"/>
      <w:r w:rsidRPr="002E479F">
        <w:rPr>
          <w:rFonts w:ascii="Arial" w:eastAsia="Calibri" w:hAnsi="Arial" w:cs="Arial"/>
          <w:color w:val="000000"/>
          <w:sz w:val="24"/>
          <w:szCs w:val="24"/>
        </w:rPr>
        <w:t>berikut :</w:t>
      </w:r>
      <w:proofErr w:type="gramEnd"/>
    </w:p>
    <w:p w:rsidR="002E479F" w:rsidRPr="002E479F" w:rsidRDefault="002E479F" w:rsidP="002E479F">
      <w:pPr>
        <w:numPr>
          <w:ilvl w:val="0"/>
          <w:numId w:val="18"/>
        </w:numPr>
        <w:spacing w:after="0" w:line="240" w:lineRule="auto"/>
        <w:ind w:left="851" w:hanging="284"/>
        <w:jc w:val="both"/>
        <w:rPr>
          <w:rFonts w:ascii="Arial" w:eastAsia="Calibri" w:hAnsi="Arial" w:cs="Arial"/>
          <w:sz w:val="24"/>
          <w:szCs w:val="24"/>
          <w:lang w:val="id-ID"/>
        </w:rPr>
      </w:pPr>
      <w:r w:rsidRPr="002E479F">
        <w:rPr>
          <w:rFonts w:ascii="Arial" w:eastAsia="Calibri" w:hAnsi="Arial" w:cs="Arial"/>
          <w:sz w:val="24"/>
          <w:szCs w:val="24"/>
          <w:lang w:val="id-ID"/>
        </w:rPr>
        <w:t>Program pembelajaran harus memenuhi perbadaan kebutuhan semua siswa dan disesuaikan dengan kebutuhan perkembangan tiap siswa.</w:t>
      </w:r>
    </w:p>
    <w:p w:rsidR="002E479F" w:rsidRPr="002E479F" w:rsidRDefault="002E479F" w:rsidP="002E479F">
      <w:pPr>
        <w:numPr>
          <w:ilvl w:val="0"/>
          <w:numId w:val="18"/>
        </w:numPr>
        <w:spacing w:after="0" w:line="240" w:lineRule="auto"/>
        <w:ind w:left="851" w:hanging="284"/>
        <w:jc w:val="both"/>
        <w:rPr>
          <w:rFonts w:ascii="Arial" w:eastAsia="Calibri" w:hAnsi="Arial" w:cs="Arial"/>
          <w:sz w:val="24"/>
          <w:szCs w:val="24"/>
          <w:lang w:val="id-ID"/>
        </w:rPr>
      </w:pPr>
      <w:r w:rsidRPr="002E479F">
        <w:rPr>
          <w:rFonts w:ascii="Arial" w:eastAsia="Calibri" w:hAnsi="Arial" w:cs="Arial"/>
          <w:sz w:val="24"/>
          <w:szCs w:val="24"/>
          <w:lang w:val="id-ID"/>
        </w:rPr>
        <w:t>Program harus diseimbangkan antara olahraga tim dan peroranga, olahraga air,senam, aktivitas uji diri, dansa dan aktivitas berirama.</w:t>
      </w:r>
    </w:p>
    <w:p w:rsidR="002E479F" w:rsidRPr="002E479F" w:rsidRDefault="002E479F" w:rsidP="002E479F">
      <w:pPr>
        <w:numPr>
          <w:ilvl w:val="0"/>
          <w:numId w:val="18"/>
        </w:numPr>
        <w:spacing w:after="0" w:line="240" w:lineRule="auto"/>
        <w:ind w:left="851" w:hanging="284"/>
        <w:jc w:val="both"/>
        <w:rPr>
          <w:rFonts w:ascii="Arial" w:eastAsia="Calibri" w:hAnsi="Arial" w:cs="Arial"/>
          <w:sz w:val="24"/>
          <w:szCs w:val="24"/>
          <w:lang w:val="id-ID"/>
        </w:rPr>
      </w:pPr>
      <w:r w:rsidRPr="002E479F">
        <w:rPr>
          <w:rFonts w:ascii="Arial" w:eastAsia="Calibri" w:hAnsi="Arial" w:cs="Arial"/>
          <w:sz w:val="24"/>
          <w:szCs w:val="24"/>
          <w:lang w:val="id-ID"/>
        </w:rPr>
        <w:t>Kemajuan harus merangkai yang berkaitan dengan keterampilan dan pola gerak tertentu.</w:t>
      </w:r>
    </w:p>
    <w:p w:rsidR="002E479F" w:rsidRPr="002E479F" w:rsidRDefault="002E479F" w:rsidP="002E479F">
      <w:pPr>
        <w:numPr>
          <w:ilvl w:val="0"/>
          <w:numId w:val="18"/>
        </w:numPr>
        <w:spacing w:after="0" w:line="240" w:lineRule="auto"/>
        <w:ind w:left="851" w:hanging="284"/>
        <w:jc w:val="both"/>
        <w:rPr>
          <w:rFonts w:ascii="Arial" w:eastAsia="Calibri" w:hAnsi="Arial" w:cs="Arial"/>
          <w:sz w:val="24"/>
          <w:szCs w:val="24"/>
          <w:lang w:val="id-ID"/>
        </w:rPr>
      </w:pPr>
      <w:r w:rsidRPr="002E479F">
        <w:rPr>
          <w:rFonts w:ascii="Arial" w:eastAsia="Calibri" w:hAnsi="Arial" w:cs="Arial"/>
          <w:sz w:val="24"/>
          <w:szCs w:val="24"/>
          <w:lang w:val="id-ID"/>
        </w:rPr>
        <w:t>Kesempatan belajar efektif (pilihan) harus diberikan.</w:t>
      </w:r>
    </w:p>
    <w:p w:rsidR="002E479F" w:rsidRPr="002E479F" w:rsidRDefault="002E479F" w:rsidP="002E479F">
      <w:pPr>
        <w:numPr>
          <w:ilvl w:val="0"/>
          <w:numId w:val="18"/>
        </w:numPr>
        <w:spacing w:after="0" w:line="240" w:lineRule="auto"/>
        <w:ind w:left="851" w:hanging="284"/>
        <w:jc w:val="both"/>
        <w:rPr>
          <w:rFonts w:ascii="Arial" w:eastAsia="Calibri" w:hAnsi="Arial" w:cs="Arial"/>
          <w:sz w:val="24"/>
          <w:szCs w:val="24"/>
          <w:lang w:val="id-ID"/>
        </w:rPr>
      </w:pPr>
      <w:r w:rsidRPr="002E479F">
        <w:rPr>
          <w:rFonts w:ascii="Arial" w:eastAsia="Calibri" w:hAnsi="Arial" w:cs="Arial"/>
          <w:sz w:val="24"/>
          <w:szCs w:val="24"/>
          <w:lang w:val="id-ID"/>
        </w:rPr>
        <w:t>Pengetahuan tentang tubuh manusia dan prinsip-prinsip gerak manusia sangat penting</w:t>
      </w:r>
    </w:p>
    <w:p w:rsidR="002E479F" w:rsidRPr="002E479F" w:rsidRDefault="002E479F" w:rsidP="002E479F">
      <w:pPr>
        <w:numPr>
          <w:ilvl w:val="0"/>
          <w:numId w:val="18"/>
        </w:numPr>
        <w:spacing w:after="0" w:line="240" w:lineRule="auto"/>
        <w:ind w:left="851" w:hanging="284"/>
        <w:jc w:val="both"/>
        <w:rPr>
          <w:rFonts w:ascii="Arial" w:eastAsia="Calibri" w:hAnsi="Arial" w:cs="Arial"/>
          <w:sz w:val="24"/>
          <w:szCs w:val="24"/>
          <w:lang w:val="id-ID"/>
        </w:rPr>
      </w:pPr>
      <w:r w:rsidRPr="002E479F">
        <w:rPr>
          <w:rFonts w:ascii="Arial" w:eastAsia="Calibri" w:hAnsi="Arial" w:cs="Arial"/>
          <w:sz w:val="24"/>
          <w:szCs w:val="24"/>
          <w:lang w:val="id-ID"/>
        </w:rPr>
        <w:t xml:space="preserve">Aktivitas kreatifitas, pengarahan diri </w:t>
      </w:r>
      <w:r w:rsidRPr="002E479F">
        <w:rPr>
          <w:rFonts w:ascii="Arial" w:eastAsia="Calibri" w:hAnsi="Arial" w:cs="Arial"/>
          <w:i/>
          <w:sz w:val="24"/>
          <w:szCs w:val="24"/>
          <w:lang w:val="id-ID"/>
        </w:rPr>
        <w:t>(self-direction),</w:t>
      </w:r>
      <w:r w:rsidRPr="002E479F">
        <w:rPr>
          <w:rFonts w:ascii="Arial" w:eastAsia="Calibri" w:hAnsi="Arial" w:cs="Arial"/>
          <w:sz w:val="24"/>
          <w:szCs w:val="24"/>
          <w:lang w:val="id-ID"/>
        </w:rPr>
        <w:t xml:space="preserve"> aktivitas yang berat dan kuat, di samping prinsip-prinsip pengamanan harus didorong.</w:t>
      </w:r>
    </w:p>
    <w:p w:rsidR="002E479F" w:rsidRPr="002E479F" w:rsidRDefault="002E479F" w:rsidP="002E479F">
      <w:pPr>
        <w:numPr>
          <w:ilvl w:val="0"/>
          <w:numId w:val="18"/>
        </w:numPr>
        <w:tabs>
          <w:tab w:val="left" w:pos="567"/>
          <w:tab w:val="left" w:pos="851"/>
        </w:tabs>
        <w:spacing w:after="0" w:line="240" w:lineRule="auto"/>
        <w:ind w:left="851" w:hanging="284"/>
        <w:jc w:val="both"/>
        <w:rPr>
          <w:rFonts w:ascii="Arial" w:eastAsia="Calibri" w:hAnsi="Arial" w:cs="Arial"/>
          <w:sz w:val="24"/>
          <w:szCs w:val="24"/>
        </w:rPr>
      </w:pPr>
      <w:r w:rsidRPr="002E479F">
        <w:rPr>
          <w:rFonts w:ascii="Arial" w:eastAsia="Calibri" w:hAnsi="Arial" w:cs="Arial"/>
          <w:sz w:val="24"/>
          <w:szCs w:val="24"/>
          <w:lang w:val="id-ID"/>
        </w:rPr>
        <w:lastRenderedPageBreak/>
        <w:t xml:space="preserve">Kebugaran jasmani dan keterampilan yang dapat dilakukan dalam kegiatan intramural, anatarsekolah </w:t>
      </w:r>
      <w:r w:rsidRPr="002E479F">
        <w:rPr>
          <w:rFonts w:ascii="Arial" w:eastAsia="Calibri" w:hAnsi="Arial" w:cs="Arial"/>
          <w:i/>
          <w:sz w:val="24"/>
          <w:szCs w:val="24"/>
          <w:lang w:val="id-ID"/>
        </w:rPr>
        <w:t>(intersholastic)</w:t>
      </w:r>
      <w:r w:rsidRPr="002E479F">
        <w:rPr>
          <w:rFonts w:ascii="Arial" w:eastAsia="Calibri" w:hAnsi="Arial" w:cs="Arial"/>
          <w:sz w:val="24"/>
          <w:szCs w:val="24"/>
          <w:lang w:val="id-ID"/>
        </w:rPr>
        <w:t xml:space="preserve"> dan program rekreasi yang komprehensif untuk semua siswa harus ditekankan.</w:t>
      </w:r>
      <w:r w:rsidRPr="002E479F">
        <w:rPr>
          <w:rFonts w:ascii="Arial" w:eastAsia="Calibri" w:hAnsi="Arial" w:cs="Arial"/>
          <w:sz w:val="24"/>
          <w:szCs w:val="24"/>
          <w:vertAlign w:val="superscript"/>
          <w:lang w:val="id-ID"/>
        </w:rPr>
        <w:footnoteReference w:id="4"/>
      </w:r>
    </w:p>
    <w:p w:rsidR="002E479F" w:rsidRDefault="002E479F" w:rsidP="00CF34B8">
      <w:pPr>
        <w:spacing w:after="0" w:line="480" w:lineRule="auto"/>
        <w:ind w:firstLine="567"/>
        <w:jc w:val="both"/>
        <w:rPr>
          <w:rFonts w:ascii="Arial" w:eastAsia="Calibri" w:hAnsi="Arial" w:cs="Arial"/>
          <w:sz w:val="24"/>
          <w:szCs w:val="24"/>
        </w:rPr>
      </w:pPr>
    </w:p>
    <w:p w:rsidR="00601E65" w:rsidRPr="00CF34B8" w:rsidRDefault="00601E65" w:rsidP="00CF34B8">
      <w:pPr>
        <w:spacing w:after="0" w:line="480" w:lineRule="auto"/>
        <w:ind w:firstLine="567"/>
        <w:jc w:val="both"/>
        <w:rPr>
          <w:rFonts w:ascii="Arial" w:eastAsia="Calibri" w:hAnsi="Arial" w:cs="Arial"/>
          <w:color w:val="FF0000"/>
          <w:sz w:val="24"/>
          <w:szCs w:val="24"/>
          <w:lang w:val="id-ID"/>
        </w:rPr>
      </w:pPr>
      <w:r w:rsidRPr="00CF34B8">
        <w:rPr>
          <w:rFonts w:ascii="Arial" w:eastAsia="Calibri" w:hAnsi="Arial" w:cs="Arial"/>
          <w:sz w:val="24"/>
          <w:szCs w:val="24"/>
          <w:lang w:val="id-ID"/>
        </w:rPr>
        <w:t>Pendidikan jasmani merupakan bagian integral dari pendidikan total yang mencoba mencapai tujuan untuk mengembangkan kebugaran jasmani, mental, sosial sertra emosional bagi masyarakat dengan wahana aktifitas jasmani.</w:t>
      </w:r>
    </w:p>
    <w:p w:rsidR="0051552A" w:rsidRPr="00CF34B8" w:rsidRDefault="00601E65" w:rsidP="00CF34B8">
      <w:pPr>
        <w:spacing w:after="0" w:line="480" w:lineRule="auto"/>
        <w:ind w:firstLine="567"/>
        <w:jc w:val="both"/>
        <w:rPr>
          <w:rFonts w:ascii="Arial" w:eastAsia="Calibri" w:hAnsi="Arial" w:cs="Arial"/>
          <w:sz w:val="24"/>
          <w:szCs w:val="24"/>
          <w:lang w:val="sv-SE"/>
        </w:rPr>
      </w:pPr>
      <w:r w:rsidRPr="00CF34B8">
        <w:rPr>
          <w:rFonts w:ascii="Arial" w:eastAsia="Calibri" w:hAnsi="Arial" w:cs="Arial"/>
          <w:sz w:val="24"/>
          <w:szCs w:val="24"/>
          <w:lang w:val="sv-SE"/>
        </w:rPr>
        <w:t>Dalam proses pembelajaran pendidikan jasmani tidak semua siswa mempunyai minat yang sama untuk mengikuti suatu materi, ada siswa yang bersemangat ada juga siswa yang seenaknya saja. Untuk itu sebisa mungkin seorang guru menciptakan suasana yang menyenangkan dengan cara memodifikasi suatu materi dengan bentuk permainan yang disesuaikan dengan kebutuhan siswa tanpa meninggalkan nilai-nilai atau prinsip-prinsip dasarnya.</w:t>
      </w:r>
    </w:p>
    <w:p w:rsidR="006E2442" w:rsidRPr="00CF34B8" w:rsidRDefault="00601E65" w:rsidP="00FB321C">
      <w:pPr>
        <w:spacing w:line="480" w:lineRule="auto"/>
        <w:ind w:firstLine="567"/>
        <w:jc w:val="both"/>
        <w:rPr>
          <w:rFonts w:ascii="Arial" w:eastAsia="Calibri" w:hAnsi="Arial" w:cs="Arial"/>
          <w:sz w:val="24"/>
          <w:szCs w:val="24"/>
          <w:lang w:val="sv-SE"/>
        </w:rPr>
      </w:pPr>
      <w:r w:rsidRPr="00CF34B8">
        <w:rPr>
          <w:rFonts w:ascii="Arial" w:eastAsia="Calibri" w:hAnsi="Arial" w:cs="Arial"/>
          <w:sz w:val="24"/>
          <w:szCs w:val="24"/>
          <w:lang w:val="id-ID"/>
        </w:rPr>
        <w:t xml:space="preserve">Proses pembelajaran yang menyenangkan, menggembirakan, dan mencerdaskan bagi anak akan terwujud bila proses tersebut direncanakan secara cermat dan teliti. </w:t>
      </w:r>
      <w:r w:rsidRPr="00CF34B8">
        <w:rPr>
          <w:rFonts w:ascii="Arial" w:eastAsia="Calibri" w:hAnsi="Arial" w:cs="Arial"/>
          <w:sz w:val="24"/>
          <w:szCs w:val="24"/>
          <w:lang w:val="sv-SE"/>
        </w:rPr>
        <w:t xml:space="preserve">Proses pembelajaran merupakan sebuah interaksi segitiga antara guru, siswa dan materi. Guru dan siswa saling belajar untuk menguasai materi, sedangkan materi merupakan bahan kajian untuk dipelajari bersama. Ketiga unsur proses pembelajaran tersebut akan berinteraksi dengan lingkungan belajar yang lain untuk menciptakan </w:t>
      </w:r>
      <w:r w:rsidRPr="00CF34B8">
        <w:rPr>
          <w:rFonts w:ascii="Arial" w:eastAsia="Calibri" w:hAnsi="Arial" w:cs="Arial"/>
          <w:sz w:val="24"/>
          <w:szCs w:val="24"/>
          <w:lang w:val="sv-SE"/>
        </w:rPr>
        <w:lastRenderedPageBreak/>
        <w:t>pengalaman belajar yang bermanfaat bagi siswa agar dia mampu mengkonstruksikan pengalaman tersebut menjadi pengetahuan dan ket</w:t>
      </w:r>
      <w:r w:rsidRPr="00CF34B8">
        <w:rPr>
          <w:rFonts w:ascii="Arial" w:eastAsia="Calibri" w:hAnsi="Arial" w:cs="Arial"/>
          <w:sz w:val="24"/>
          <w:szCs w:val="24"/>
          <w:lang w:val="id-ID"/>
        </w:rPr>
        <w:t>e</w:t>
      </w:r>
      <w:r w:rsidRPr="00CF34B8">
        <w:rPr>
          <w:rFonts w:ascii="Arial" w:eastAsia="Calibri" w:hAnsi="Arial" w:cs="Arial"/>
          <w:sz w:val="24"/>
          <w:szCs w:val="24"/>
          <w:lang w:val="sv-SE"/>
        </w:rPr>
        <w:t>rampilan yang dapat dipergunakan dalam kehidupan sehari-hari.</w:t>
      </w:r>
    </w:p>
    <w:p w:rsidR="00601E65" w:rsidRPr="00CF34B8" w:rsidRDefault="00601E65" w:rsidP="00FB321C">
      <w:pPr>
        <w:numPr>
          <w:ilvl w:val="0"/>
          <w:numId w:val="5"/>
        </w:numPr>
        <w:autoSpaceDE w:val="0"/>
        <w:autoSpaceDN w:val="0"/>
        <w:adjustRightInd w:val="0"/>
        <w:spacing w:after="0" w:line="480" w:lineRule="auto"/>
        <w:ind w:left="851" w:hanging="284"/>
        <w:jc w:val="both"/>
        <w:rPr>
          <w:rFonts w:ascii="Arial" w:eastAsia="Times New Roman" w:hAnsi="Arial" w:cs="Arial"/>
          <w:b/>
          <w:sz w:val="24"/>
          <w:szCs w:val="24"/>
          <w:lang w:val="id-ID"/>
        </w:rPr>
      </w:pPr>
      <w:r w:rsidRPr="00CF34B8">
        <w:rPr>
          <w:rFonts w:ascii="Arial" w:eastAsia="Times New Roman" w:hAnsi="Arial" w:cs="Arial"/>
          <w:b/>
          <w:sz w:val="24"/>
          <w:szCs w:val="24"/>
          <w:lang w:val="id-ID"/>
        </w:rPr>
        <w:t>Hakikat Kebugaran Jasmani</w:t>
      </w:r>
    </w:p>
    <w:p w:rsidR="0038102E" w:rsidRPr="00CF34B8" w:rsidRDefault="001B723C" w:rsidP="00FB321C">
      <w:pPr>
        <w:spacing w:after="0" w:line="480" w:lineRule="auto"/>
        <w:ind w:firstLine="567"/>
        <w:jc w:val="both"/>
        <w:rPr>
          <w:rFonts w:ascii="Arial" w:eastAsia="Calibri" w:hAnsi="Arial" w:cs="Arial"/>
          <w:sz w:val="24"/>
          <w:szCs w:val="24"/>
        </w:rPr>
      </w:pPr>
      <w:r w:rsidRPr="00CF34B8">
        <w:rPr>
          <w:rFonts w:ascii="Arial" w:eastAsia="Calibri" w:hAnsi="Arial" w:cs="Arial"/>
          <w:sz w:val="24"/>
          <w:szCs w:val="24"/>
        </w:rPr>
        <w:t>Kebugaran jasmani bukan hanya perubahan dalam tubuh tetapi banyak manfaat yang didapat dari kegiatan ini terutama para remaja yang mempunyai energi yang lebih. Dalam kegiatan ini remaja bis</w:t>
      </w:r>
      <w:r w:rsidR="0038102E" w:rsidRPr="00CF34B8">
        <w:rPr>
          <w:rFonts w:ascii="Arial" w:eastAsia="Calibri" w:hAnsi="Arial" w:cs="Arial"/>
          <w:sz w:val="24"/>
          <w:szCs w:val="24"/>
        </w:rPr>
        <w:t xml:space="preserve">a </w:t>
      </w:r>
      <w:r w:rsidRPr="00CF34B8">
        <w:rPr>
          <w:rFonts w:ascii="Arial" w:eastAsia="Calibri" w:hAnsi="Arial" w:cs="Arial"/>
          <w:sz w:val="24"/>
          <w:szCs w:val="24"/>
        </w:rPr>
        <w:t xml:space="preserve">mengungkapkan segala rasa yang mereka miliki dalam kegiatan </w:t>
      </w:r>
      <w:r w:rsidR="0038102E" w:rsidRPr="00CF34B8">
        <w:rPr>
          <w:rFonts w:ascii="Arial" w:eastAsia="Calibri" w:hAnsi="Arial" w:cs="Arial"/>
          <w:sz w:val="24"/>
          <w:szCs w:val="24"/>
        </w:rPr>
        <w:t>sehari-</w:t>
      </w:r>
      <w:proofErr w:type="gramStart"/>
      <w:r w:rsidR="0038102E" w:rsidRPr="00CF34B8">
        <w:rPr>
          <w:rFonts w:ascii="Arial" w:eastAsia="Calibri" w:hAnsi="Arial" w:cs="Arial"/>
          <w:sz w:val="24"/>
          <w:szCs w:val="24"/>
        </w:rPr>
        <w:t>hari  yang</w:t>
      </w:r>
      <w:proofErr w:type="gramEnd"/>
      <w:r w:rsidR="0038102E" w:rsidRPr="00CF34B8">
        <w:rPr>
          <w:rFonts w:ascii="Arial" w:eastAsia="Calibri" w:hAnsi="Arial" w:cs="Arial"/>
          <w:sz w:val="24"/>
          <w:szCs w:val="24"/>
        </w:rPr>
        <w:t xml:space="preserve"> membuat mereka jenuh. Toho Cholik – Ali Maksum </w:t>
      </w:r>
      <w:proofErr w:type="gramStart"/>
      <w:r w:rsidR="0038102E" w:rsidRPr="00CF34B8">
        <w:rPr>
          <w:rFonts w:ascii="Arial" w:eastAsia="Calibri" w:hAnsi="Arial" w:cs="Arial"/>
          <w:sz w:val="24"/>
          <w:szCs w:val="24"/>
        </w:rPr>
        <w:t>mengatakan :</w:t>
      </w:r>
      <w:proofErr w:type="gramEnd"/>
    </w:p>
    <w:p w:rsidR="00AE7526" w:rsidRPr="00CF34B8" w:rsidRDefault="00601E65" w:rsidP="00B3561F">
      <w:pPr>
        <w:spacing w:after="0" w:line="240" w:lineRule="auto"/>
        <w:ind w:left="567"/>
        <w:jc w:val="both"/>
        <w:rPr>
          <w:rFonts w:ascii="Arial" w:eastAsia="Calibri" w:hAnsi="Arial" w:cs="Arial"/>
          <w:sz w:val="24"/>
          <w:szCs w:val="24"/>
        </w:rPr>
      </w:pPr>
      <w:r w:rsidRPr="00CF34B8">
        <w:rPr>
          <w:rFonts w:ascii="Arial" w:eastAsia="Calibri" w:hAnsi="Arial" w:cs="Arial"/>
          <w:sz w:val="24"/>
          <w:szCs w:val="24"/>
          <w:lang w:val="id-ID"/>
        </w:rPr>
        <w:t xml:space="preserve">Kebugaran jasmani adalah kesanggupan </w:t>
      </w:r>
      <w:r w:rsidR="00377408" w:rsidRPr="00CF34B8">
        <w:rPr>
          <w:rFonts w:ascii="Arial" w:eastAsia="Calibri" w:hAnsi="Arial" w:cs="Arial"/>
          <w:sz w:val="24"/>
          <w:szCs w:val="24"/>
        </w:rPr>
        <w:t>tubuh untuk melakukan aktivitas tanpa mengalami kelelahan yang berarti.</w:t>
      </w:r>
      <w:r w:rsidR="0038102E" w:rsidRPr="00CF34B8">
        <w:rPr>
          <w:rFonts w:ascii="Arial" w:eastAsia="Calibri" w:hAnsi="Arial" w:cs="Arial"/>
          <w:sz w:val="24"/>
          <w:szCs w:val="24"/>
        </w:rPr>
        <w:t xml:space="preserve"> Orang yang bugar berarti </w:t>
      </w:r>
      <w:proofErr w:type="gramStart"/>
      <w:r w:rsidR="0038102E" w:rsidRPr="00CF34B8">
        <w:rPr>
          <w:rFonts w:ascii="Arial" w:eastAsia="Calibri" w:hAnsi="Arial" w:cs="Arial"/>
          <w:sz w:val="24"/>
          <w:szCs w:val="24"/>
        </w:rPr>
        <w:t>ia</w:t>
      </w:r>
      <w:proofErr w:type="gramEnd"/>
      <w:r w:rsidR="0038102E" w:rsidRPr="00CF34B8">
        <w:rPr>
          <w:rFonts w:ascii="Arial" w:eastAsia="Calibri" w:hAnsi="Arial" w:cs="Arial"/>
          <w:sz w:val="24"/>
          <w:szCs w:val="24"/>
        </w:rPr>
        <w:t xml:space="preserve"> tidak gampang lelah dan capek.</w:t>
      </w:r>
      <w:r w:rsidR="00377408" w:rsidRPr="00CF34B8">
        <w:rPr>
          <w:rStyle w:val="FootnoteReference"/>
          <w:rFonts w:ascii="Arial" w:eastAsia="Calibri" w:hAnsi="Arial" w:cs="Arial"/>
          <w:sz w:val="24"/>
          <w:szCs w:val="24"/>
        </w:rPr>
        <w:footnoteReference w:id="5"/>
      </w:r>
      <w:r w:rsidR="00377408" w:rsidRPr="00CF34B8">
        <w:rPr>
          <w:rFonts w:ascii="Arial" w:eastAsia="Calibri" w:hAnsi="Arial" w:cs="Arial"/>
          <w:sz w:val="24"/>
          <w:szCs w:val="24"/>
        </w:rPr>
        <w:t xml:space="preserve"> </w:t>
      </w:r>
    </w:p>
    <w:p w:rsidR="0038102E" w:rsidRPr="00CF34B8" w:rsidRDefault="0038102E" w:rsidP="00CF34B8">
      <w:pPr>
        <w:spacing w:after="0" w:line="480" w:lineRule="auto"/>
        <w:ind w:left="567"/>
        <w:jc w:val="both"/>
        <w:rPr>
          <w:rFonts w:ascii="Arial" w:eastAsia="Calibri" w:hAnsi="Arial" w:cs="Arial"/>
          <w:sz w:val="24"/>
          <w:szCs w:val="24"/>
        </w:rPr>
      </w:pPr>
    </w:p>
    <w:p w:rsidR="00601E65" w:rsidRPr="00CF34B8" w:rsidRDefault="00601E65" w:rsidP="00CF34B8">
      <w:pPr>
        <w:spacing w:after="0" w:line="480" w:lineRule="auto"/>
        <w:ind w:firstLine="567"/>
        <w:jc w:val="both"/>
        <w:rPr>
          <w:rFonts w:ascii="Arial" w:eastAsia="Times New Roman" w:hAnsi="Arial" w:cs="Arial"/>
          <w:sz w:val="24"/>
          <w:szCs w:val="24"/>
          <w:lang w:val="id-ID" w:eastAsia="id-ID"/>
        </w:rPr>
      </w:pPr>
      <w:r w:rsidRPr="00CF34B8">
        <w:rPr>
          <w:rFonts w:ascii="Arial" w:eastAsia="Times New Roman" w:hAnsi="Arial" w:cs="Arial"/>
          <w:sz w:val="24"/>
          <w:szCs w:val="24"/>
          <w:lang w:val="en-GB" w:eastAsia="id-ID"/>
        </w:rPr>
        <w:t>Tidak menimbulkan kelelahan yang berarti maksudnya ialah setelah seseorang melakukan suatu kegiatan atau aktivitas, masih mempunyai cukup semangat dan tenaga untuk menikmati waktu senggangnya dan untuk keperluan-keperluan lainnya yang mendadak.</w:t>
      </w:r>
    </w:p>
    <w:p w:rsidR="00601E65" w:rsidRPr="00CF34B8" w:rsidRDefault="00601E65" w:rsidP="00CF34B8">
      <w:pPr>
        <w:spacing w:after="0" w:line="480" w:lineRule="auto"/>
        <w:ind w:firstLine="567"/>
        <w:jc w:val="both"/>
        <w:rPr>
          <w:rFonts w:ascii="Arial" w:eastAsia="Times New Roman" w:hAnsi="Arial" w:cs="Arial"/>
          <w:sz w:val="24"/>
          <w:szCs w:val="24"/>
          <w:lang w:val="id-ID" w:eastAsia="id-ID"/>
        </w:rPr>
      </w:pPr>
      <w:r w:rsidRPr="00CF34B8">
        <w:rPr>
          <w:rFonts w:ascii="Arial" w:eastAsia="Times New Roman" w:hAnsi="Arial" w:cs="Arial"/>
          <w:sz w:val="24"/>
          <w:szCs w:val="24"/>
          <w:lang w:val="en-GB" w:eastAsia="id-ID"/>
        </w:rPr>
        <w:t xml:space="preserve">Kebugaran jasmani merupakan sari utama cikal bakal dari kesegaran jasmani secara umum. Jadi apabila orang dalam keadaan </w:t>
      </w:r>
      <w:proofErr w:type="gramStart"/>
      <w:r w:rsidRPr="00CF34B8">
        <w:rPr>
          <w:rFonts w:ascii="Arial" w:eastAsia="Times New Roman" w:hAnsi="Arial" w:cs="Arial"/>
          <w:sz w:val="24"/>
          <w:szCs w:val="24"/>
          <w:lang w:val="en-GB" w:eastAsia="id-ID"/>
        </w:rPr>
        <w:t>segar</w:t>
      </w:r>
      <w:proofErr w:type="gramEnd"/>
      <w:r w:rsidRPr="00CF34B8">
        <w:rPr>
          <w:rFonts w:ascii="Arial" w:eastAsia="Times New Roman" w:hAnsi="Arial" w:cs="Arial"/>
          <w:sz w:val="24"/>
          <w:szCs w:val="24"/>
          <w:lang w:val="en-GB" w:eastAsia="id-ID"/>
        </w:rPr>
        <w:t xml:space="preserve"> salah satu aspek pokok yang nampak adalah keadaan penampilan jasmaninya. Dengan demikian seseorang tidak dapat mencapai kesegaran jasmani secara</w:t>
      </w:r>
      <w:r w:rsidR="0038102E" w:rsidRPr="00CF34B8">
        <w:rPr>
          <w:rFonts w:ascii="Arial" w:eastAsia="Times New Roman" w:hAnsi="Arial" w:cs="Arial"/>
          <w:sz w:val="24"/>
          <w:szCs w:val="24"/>
          <w:lang w:val="en-GB" w:eastAsia="id-ID"/>
        </w:rPr>
        <w:t xml:space="preserve"> </w:t>
      </w:r>
      <w:r w:rsidRPr="00CF34B8">
        <w:rPr>
          <w:rFonts w:ascii="Arial" w:eastAsia="Times New Roman" w:hAnsi="Arial" w:cs="Arial"/>
          <w:sz w:val="24"/>
          <w:szCs w:val="24"/>
          <w:lang w:val="en-GB" w:eastAsia="id-ID"/>
        </w:rPr>
        <w:lastRenderedPageBreak/>
        <w:t>menyeluruh atau umum tanpa didasari oleh keadaan kesegaran jasmani yang baik.</w:t>
      </w:r>
    </w:p>
    <w:p w:rsidR="00FB796D" w:rsidRPr="00CF34B8" w:rsidRDefault="00601E65" w:rsidP="00CF34B8">
      <w:pPr>
        <w:spacing w:after="0" w:line="480" w:lineRule="auto"/>
        <w:ind w:firstLine="567"/>
        <w:jc w:val="both"/>
        <w:rPr>
          <w:rFonts w:ascii="Arial" w:eastAsia="Times New Roman" w:hAnsi="Arial" w:cs="Arial"/>
          <w:sz w:val="24"/>
          <w:szCs w:val="24"/>
          <w:lang w:val="id-ID" w:eastAsia="id-ID"/>
        </w:rPr>
      </w:pPr>
      <w:r w:rsidRPr="00CF34B8">
        <w:rPr>
          <w:rFonts w:ascii="Arial" w:eastAsia="Times New Roman" w:hAnsi="Arial" w:cs="Arial"/>
          <w:sz w:val="24"/>
          <w:szCs w:val="24"/>
          <w:lang w:val="en-GB" w:eastAsia="id-ID"/>
        </w:rPr>
        <w:t>Latihan kondisi fisik memegang peranan yang sangat penting untuk mempertahankan atau meningkatkan derajat kebugaran jasmani. Derajat kebugaran jasmani seseorang sangat menentukan kemampuan fisiknya dalam melaksanakan tugas-tugasnya sehari-hari. Semakin tinggi derajat kesegaran jasmani seseorang kian tinggi pula kemampuan kerja fisiknya. Dengan kata lain, hasil kerjanyanya kian produktif jika kebugaran jasmaninya kian meningkat. Disamping itu latihan fisik berguna untuk</w:t>
      </w:r>
      <w:r w:rsidRPr="00CF34B8">
        <w:rPr>
          <w:rFonts w:ascii="Arial" w:eastAsia="Times New Roman" w:hAnsi="Arial" w:cs="Arial"/>
          <w:sz w:val="24"/>
          <w:szCs w:val="24"/>
          <w:lang w:val="id-ID" w:eastAsia="id-ID"/>
        </w:rPr>
        <w:t xml:space="preserve"> </w:t>
      </w:r>
      <w:r w:rsidRPr="00CF34B8">
        <w:rPr>
          <w:rFonts w:ascii="Arial" w:eastAsia="Times New Roman" w:hAnsi="Arial" w:cs="Arial"/>
          <w:sz w:val="24"/>
          <w:szCs w:val="24"/>
          <w:lang w:val="en-GB" w:eastAsia="id-ID"/>
        </w:rPr>
        <w:t>mencegah cidera selama melakukan kegiatan fisik yang berat.</w:t>
      </w:r>
    </w:p>
    <w:p w:rsidR="00D316B8" w:rsidRPr="00CF34B8" w:rsidRDefault="00601E65" w:rsidP="00CF34B8">
      <w:pPr>
        <w:spacing w:after="0" w:line="480" w:lineRule="auto"/>
        <w:ind w:firstLine="567"/>
        <w:jc w:val="both"/>
        <w:rPr>
          <w:rFonts w:ascii="Arial" w:eastAsia="Times New Roman" w:hAnsi="Arial" w:cs="Arial"/>
          <w:sz w:val="24"/>
          <w:szCs w:val="24"/>
          <w:lang w:eastAsia="id-ID"/>
        </w:rPr>
      </w:pPr>
      <w:r w:rsidRPr="00CF34B8">
        <w:rPr>
          <w:rFonts w:ascii="Arial" w:eastAsia="Times New Roman" w:hAnsi="Arial" w:cs="Arial"/>
          <w:sz w:val="24"/>
          <w:szCs w:val="24"/>
          <w:lang w:val="id-ID" w:eastAsia="id-ID"/>
        </w:rPr>
        <w:t>Manfaat olahraga bagi kesehatan dan kebugaran. Sehat dinamis adalah kondisi sehat yang diperoleh karena melakukan olahraga kesehatan secara teratur.</w:t>
      </w:r>
      <w:r w:rsidR="0051552A" w:rsidRPr="00CF34B8">
        <w:rPr>
          <w:rFonts w:ascii="Arial" w:eastAsia="Times New Roman" w:hAnsi="Arial" w:cs="Arial"/>
          <w:sz w:val="24"/>
          <w:szCs w:val="24"/>
          <w:lang w:eastAsia="id-ID"/>
        </w:rPr>
        <w:t xml:space="preserve"> </w:t>
      </w:r>
    </w:p>
    <w:p w:rsidR="00601E65" w:rsidRPr="00CF34B8" w:rsidRDefault="00D316B8" w:rsidP="00CF34B8">
      <w:pPr>
        <w:spacing w:after="0" w:line="480" w:lineRule="auto"/>
        <w:ind w:firstLine="567"/>
        <w:jc w:val="both"/>
        <w:rPr>
          <w:rFonts w:ascii="Arial" w:eastAsia="Times New Roman" w:hAnsi="Arial" w:cs="Arial"/>
          <w:sz w:val="24"/>
          <w:szCs w:val="24"/>
          <w:lang w:eastAsia="id-ID"/>
        </w:rPr>
      </w:pPr>
      <w:r w:rsidRPr="00CF34B8">
        <w:rPr>
          <w:rFonts w:ascii="Arial" w:eastAsia="Times New Roman" w:hAnsi="Arial" w:cs="Arial"/>
          <w:sz w:val="24"/>
          <w:szCs w:val="24"/>
          <w:lang w:eastAsia="id-ID"/>
        </w:rPr>
        <w:t>M</w:t>
      </w:r>
      <w:r w:rsidR="0051552A" w:rsidRPr="00CF34B8">
        <w:rPr>
          <w:rFonts w:ascii="Arial" w:eastAsia="Times New Roman" w:hAnsi="Arial" w:cs="Arial"/>
          <w:sz w:val="24"/>
          <w:szCs w:val="24"/>
          <w:lang w:eastAsia="id-ID"/>
        </w:rPr>
        <w:t xml:space="preserve">enurut </w:t>
      </w:r>
      <w:r w:rsidRPr="00CF34B8">
        <w:rPr>
          <w:rFonts w:ascii="Arial" w:hAnsi="Arial" w:cs="Arial"/>
          <w:sz w:val="24"/>
          <w:szCs w:val="24"/>
        </w:rPr>
        <w:t xml:space="preserve">H.Y.S. Santosa Giriwijoyo bahwa ada tiga komponen yang penting </w:t>
      </w:r>
      <w:r w:rsidR="0051552A" w:rsidRPr="00CF34B8">
        <w:rPr>
          <w:rFonts w:ascii="Arial" w:eastAsia="Times New Roman" w:hAnsi="Arial" w:cs="Arial"/>
          <w:sz w:val="24"/>
          <w:szCs w:val="24"/>
          <w:lang w:eastAsia="id-ID"/>
        </w:rPr>
        <w:t>adalah:</w:t>
      </w:r>
    </w:p>
    <w:p w:rsidR="00601E65" w:rsidRPr="00CF34B8" w:rsidRDefault="00601E65" w:rsidP="00B3561F">
      <w:pPr>
        <w:numPr>
          <w:ilvl w:val="0"/>
          <w:numId w:val="3"/>
        </w:numPr>
        <w:spacing w:after="0" w:line="240" w:lineRule="auto"/>
        <w:ind w:left="567"/>
        <w:contextualSpacing/>
        <w:jc w:val="both"/>
        <w:rPr>
          <w:rFonts w:ascii="Arial" w:eastAsia="Times New Roman" w:hAnsi="Arial" w:cs="Arial"/>
          <w:sz w:val="24"/>
          <w:szCs w:val="24"/>
          <w:lang w:val="id-ID" w:eastAsia="id-ID"/>
        </w:rPr>
      </w:pPr>
      <w:r w:rsidRPr="00CF34B8">
        <w:rPr>
          <w:rFonts w:ascii="Arial" w:eastAsia="Times New Roman" w:hAnsi="Arial" w:cs="Arial"/>
          <w:sz w:val="24"/>
          <w:szCs w:val="24"/>
          <w:lang w:val="id-ID" w:eastAsia="id-ID"/>
        </w:rPr>
        <w:t xml:space="preserve">Daya tahan jantung-paru </w:t>
      </w:r>
      <w:r w:rsidRPr="00CF34B8">
        <w:rPr>
          <w:rFonts w:ascii="Arial" w:eastAsia="Times New Roman" w:hAnsi="Arial" w:cs="Arial"/>
          <w:i/>
          <w:sz w:val="24"/>
          <w:szCs w:val="24"/>
          <w:lang w:val="id-ID" w:eastAsia="id-ID"/>
        </w:rPr>
        <w:t>(kebugaran kardio-vaskular-respiratoir).</w:t>
      </w:r>
    </w:p>
    <w:p w:rsidR="00601E65" w:rsidRPr="00CF34B8" w:rsidRDefault="00601E65" w:rsidP="00B3561F">
      <w:pPr>
        <w:numPr>
          <w:ilvl w:val="0"/>
          <w:numId w:val="3"/>
        </w:numPr>
        <w:spacing w:after="0" w:line="240" w:lineRule="auto"/>
        <w:ind w:left="567"/>
        <w:contextualSpacing/>
        <w:jc w:val="both"/>
        <w:rPr>
          <w:rFonts w:ascii="Arial" w:eastAsia="Times New Roman" w:hAnsi="Arial" w:cs="Arial"/>
          <w:sz w:val="24"/>
          <w:szCs w:val="24"/>
          <w:lang w:val="id-ID" w:eastAsia="id-ID"/>
        </w:rPr>
      </w:pPr>
      <w:r w:rsidRPr="00CF34B8">
        <w:rPr>
          <w:rFonts w:ascii="Arial" w:eastAsia="Times New Roman" w:hAnsi="Arial" w:cs="Arial"/>
          <w:sz w:val="24"/>
          <w:szCs w:val="24"/>
          <w:lang w:val="id-ID" w:eastAsia="id-ID"/>
        </w:rPr>
        <w:t xml:space="preserve">Kelenturan dan kekuatan (kebugaran </w:t>
      </w:r>
      <w:r w:rsidRPr="00CF34B8">
        <w:rPr>
          <w:rFonts w:ascii="Arial" w:eastAsia="Times New Roman" w:hAnsi="Arial" w:cs="Arial"/>
          <w:i/>
          <w:sz w:val="24"/>
          <w:szCs w:val="24"/>
          <w:lang w:val="id-ID" w:eastAsia="id-ID"/>
        </w:rPr>
        <w:t>skeleto-muskular</w:t>
      </w:r>
      <w:r w:rsidRPr="00CF34B8">
        <w:rPr>
          <w:rFonts w:ascii="Arial" w:eastAsia="Times New Roman" w:hAnsi="Arial" w:cs="Arial"/>
          <w:sz w:val="24"/>
          <w:szCs w:val="24"/>
          <w:lang w:val="id-ID" w:eastAsia="id-ID"/>
        </w:rPr>
        <w:t>).</w:t>
      </w:r>
    </w:p>
    <w:p w:rsidR="00601E65" w:rsidRPr="00CF34B8" w:rsidRDefault="00601E65" w:rsidP="00B3561F">
      <w:pPr>
        <w:numPr>
          <w:ilvl w:val="0"/>
          <w:numId w:val="3"/>
        </w:numPr>
        <w:spacing w:after="0" w:line="240" w:lineRule="auto"/>
        <w:ind w:left="567"/>
        <w:contextualSpacing/>
        <w:jc w:val="both"/>
        <w:rPr>
          <w:rFonts w:ascii="Arial" w:eastAsia="Times New Roman" w:hAnsi="Arial" w:cs="Arial"/>
          <w:sz w:val="24"/>
          <w:szCs w:val="24"/>
          <w:lang w:val="id-ID" w:eastAsia="id-ID"/>
        </w:rPr>
      </w:pPr>
      <w:r w:rsidRPr="00CF34B8">
        <w:rPr>
          <w:rFonts w:ascii="Arial" w:eastAsia="Times New Roman" w:hAnsi="Arial" w:cs="Arial"/>
          <w:sz w:val="24"/>
          <w:szCs w:val="24"/>
          <w:lang w:val="id-ID" w:eastAsia="id-ID"/>
        </w:rPr>
        <w:t xml:space="preserve">Rasio lemak tubuh terhadap berat badan tanpa lemak yang tepat (kebugaran </w:t>
      </w:r>
      <w:r w:rsidRPr="00CF34B8">
        <w:rPr>
          <w:rFonts w:ascii="Arial" w:eastAsia="Times New Roman" w:hAnsi="Arial" w:cs="Arial"/>
          <w:i/>
          <w:sz w:val="24"/>
          <w:szCs w:val="24"/>
          <w:lang w:val="id-ID" w:eastAsia="id-ID"/>
        </w:rPr>
        <w:t>nutrisional).</w:t>
      </w:r>
      <w:r w:rsidRPr="00CF34B8">
        <w:rPr>
          <w:rFonts w:ascii="Arial" w:eastAsia="Times New Roman" w:hAnsi="Arial" w:cs="Arial"/>
          <w:i/>
          <w:sz w:val="24"/>
          <w:szCs w:val="24"/>
          <w:vertAlign w:val="superscript"/>
          <w:lang w:val="id-ID" w:eastAsia="id-ID"/>
        </w:rPr>
        <w:footnoteReference w:id="6"/>
      </w:r>
    </w:p>
    <w:p w:rsidR="001A7A4E" w:rsidRPr="00CF34B8" w:rsidRDefault="001A7A4E" w:rsidP="00CF34B8">
      <w:pPr>
        <w:spacing w:after="0" w:line="480" w:lineRule="auto"/>
        <w:ind w:left="-360"/>
        <w:contextualSpacing/>
        <w:jc w:val="both"/>
        <w:rPr>
          <w:rFonts w:ascii="Arial" w:eastAsia="Times New Roman" w:hAnsi="Arial" w:cs="Arial"/>
          <w:sz w:val="24"/>
          <w:szCs w:val="24"/>
          <w:lang w:val="id-ID" w:eastAsia="id-ID"/>
        </w:rPr>
      </w:pPr>
    </w:p>
    <w:p w:rsidR="0051552A" w:rsidRPr="00CF34B8" w:rsidRDefault="00601E65" w:rsidP="00CF34B8">
      <w:pPr>
        <w:spacing w:after="0" w:line="480" w:lineRule="auto"/>
        <w:ind w:firstLine="567"/>
        <w:contextualSpacing/>
        <w:jc w:val="both"/>
        <w:rPr>
          <w:rFonts w:ascii="Arial" w:eastAsia="Times New Roman" w:hAnsi="Arial" w:cs="Arial"/>
          <w:sz w:val="24"/>
          <w:szCs w:val="24"/>
          <w:lang w:eastAsia="id-ID"/>
        </w:rPr>
      </w:pPr>
      <w:r w:rsidRPr="00CF34B8">
        <w:rPr>
          <w:rFonts w:ascii="Arial" w:eastAsia="Times New Roman" w:hAnsi="Arial" w:cs="Arial"/>
          <w:sz w:val="24"/>
          <w:szCs w:val="24"/>
          <w:lang w:val="id-ID" w:eastAsia="id-ID"/>
        </w:rPr>
        <w:t xml:space="preserve">Ketiga hal diatas diperlukan untuk kesehatan jangka pendek maupun jangka panjang. Anak yang berolahraga secara teratur akan mempunyai </w:t>
      </w:r>
      <w:r w:rsidRPr="00CF34B8">
        <w:rPr>
          <w:rFonts w:ascii="Arial" w:eastAsia="Times New Roman" w:hAnsi="Arial" w:cs="Arial"/>
          <w:sz w:val="24"/>
          <w:szCs w:val="24"/>
          <w:lang w:val="id-ID" w:eastAsia="id-ID"/>
        </w:rPr>
        <w:lastRenderedPageBreak/>
        <w:t xml:space="preserve">jantung yang lebih besar dan lebih kuat, massa otot yang lebih banyak dan lebih kuat, jaringan lemak yang lebih sedikit, tulang-belulang yang lebih kuat dan sendi yang lebih fleksibel. </w:t>
      </w:r>
    </w:p>
    <w:p w:rsidR="0051552A" w:rsidRPr="00CF34B8" w:rsidRDefault="00601E65" w:rsidP="00CF34B8">
      <w:pPr>
        <w:spacing w:after="0" w:line="480" w:lineRule="auto"/>
        <w:ind w:firstLine="567"/>
        <w:contextualSpacing/>
        <w:jc w:val="both"/>
        <w:rPr>
          <w:rFonts w:ascii="Arial" w:eastAsia="Times New Roman" w:hAnsi="Arial" w:cs="Arial"/>
          <w:sz w:val="24"/>
          <w:szCs w:val="24"/>
          <w:lang w:eastAsia="id-ID"/>
        </w:rPr>
      </w:pPr>
      <w:r w:rsidRPr="00CF34B8">
        <w:rPr>
          <w:rFonts w:ascii="Arial" w:eastAsia="Times New Roman" w:hAnsi="Arial" w:cs="Arial"/>
          <w:sz w:val="24"/>
          <w:szCs w:val="24"/>
          <w:lang w:val="id-ID" w:eastAsia="id-ID"/>
        </w:rPr>
        <w:t xml:space="preserve">Kebugaran di masa anak-anak, akan membantu menangkal kejadian penyakit non-infeksi di kemudian hari, misalnya penyakit jantung, nyeri punggung dan pinggang dan </w:t>
      </w:r>
      <w:r w:rsidRPr="00CF34B8">
        <w:rPr>
          <w:rFonts w:ascii="Arial" w:eastAsia="Times New Roman" w:hAnsi="Arial" w:cs="Arial"/>
          <w:i/>
          <w:sz w:val="24"/>
          <w:szCs w:val="24"/>
          <w:lang w:val="id-ID" w:eastAsia="id-ID"/>
        </w:rPr>
        <w:t>osteoporosis</w:t>
      </w:r>
      <w:r w:rsidRPr="00CF34B8">
        <w:rPr>
          <w:rFonts w:ascii="Arial" w:eastAsia="Times New Roman" w:hAnsi="Arial" w:cs="Arial"/>
          <w:sz w:val="24"/>
          <w:szCs w:val="24"/>
          <w:lang w:val="id-ID" w:eastAsia="id-ID"/>
        </w:rPr>
        <w:t>. Anak yang bugar akan jauh lebih sedikit mendapat cidera olahraga dibandingkan dengan anak yang tidak bugar. Demikian pula ditemukan tanda-tanda bahwa anak-anak yang berolahraga secara teratur, penampilan akademisnya meningkat dan hal ini sesuai dengan konsep Yunani Kuno bahwa jiwa yang sehat terdapat dalam raga yang sehat.</w:t>
      </w:r>
      <w:r w:rsidR="0051552A" w:rsidRPr="00CF34B8">
        <w:rPr>
          <w:rFonts w:ascii="Arial" w:eastAsia="Times New Roman" w:hAnsi="Arial" w:cs="Arial"/>
          <w:sz w:val="24"/>
          <w:szCs w:val="24"/>
          <w:lang w:eastAsia="id-ID"/>
        </w:rPr>
        <w:t xml:space="preserve"> Dalam bukunya </w:t>
      </w:r>
      <w:r w:rsidR="0051552A" w:rsidRPr="00CF34B8">
        <w:rPr>
          <w:rFonts w:ascii="Arial" w:hAnsi="Arial" w:cs="Arial"/>
          <w:sz w:val="24"/>
          <w:szCs w:val="24"/>
        </w:rPr>
        <w:t>H.Y.S. Santosa Giriwijoyo menyimpulkan bahwa “</w:t>
      </w:r>
      <w:r w:rsidRPr="00CF34B8">
        <w:rPr>
          <w:rFonts w:ascii="Arial" w:eastAsia="Times New Roman" w:hAnsi="Arial" w:cs="Arial"/>
          <w:sz w:val="24"/>
          <w:szCs w:val="24"/>
          <w:lang w:val="id-ID" w:eastAsia="id-ID"/>
        </w:rPr>
        <w:t>Anak-anak hendaknya didorong untuk melakukan olahraga-olahraga</w:t>
      </w:r>
      <w:r w:rsidR="006E2442" w:rsidRPr="00CF34B8">
        <w:rPr>
          <w:rFonts w:ascii="Arial" w:eastAsia="Times New Roman" w:hAnsi="Arial" w:cs="Arial"/>
          <w:sz w:val="24"/>
          <w:szCs w:val="24"/>
          <w:lang w:eastAsia="id-ID"/>
        </w:rPr>
        <w:t xml:space="preserve"> </w:t>
      </w:r>
      <w:r w:rsidRPr="00CF34B8">
        <w:rPr>
          <w:rFonts w:ascii="Arial" w:eastAsia="Times New Roman" w:hAnsi="Arial" w:cs="Arial"/>
          <w:sz w:val="24"/>
          <w:szCs w:val="24"/>
          <w:lang w:val="id-ID" w:eastAsia="id-ID"/>
        </w:rPr>
        <w:t>yang meningkatkan kemampuan koordinasi dasar maupun yang meningkatkan kebugaran</w:t>
      </w:r>
      <w:r w:rsidR="0051552A" w:rsidRPr="00CF34B8">
        <w:rPr>
          <w:rFonts w:ascii="Arial" w:eastAsia="Times New Roman" w:hAnsi="Arial" w:cs="Arial"/>
          <w:sz w:val="24"/>
          <w:szCs w:val="24"/>
          <w:lang w:eastAsia="id-ID"/>
        </w:rPr>
        <w:t>”</w:t>
      </w:r>
      <w:r w:rsidRPr="00CF34B8">
        <w:rPr>
          <w:rFonts w:ascii="Arial" w:eastAsia="Times New Roman" w:hAnsi="Arial" w:cs="Arial"/>
          <w:sz w:val="24"/>
          <w:szCs w:val="24"/>
          <w:lang w:val="id-ID" w:eastAsia="id-ID"/>
        </w:rPr>
        <w:t xml:space="preserve">. </w:t>
      </w:r>
      <w:r w:rsidR="0051552A" w:rsidRPr="00CF34B8">
        <w:rPr>
          <w:rStyle w:val="FootnoteReference"/>
          <w:rFonts w:ascii="Arial" w:eastAsia="Times New Roman" w:hAnsi="Arial" w:cs="Arial"/>
          <w:sz w:val="24"/>
          <w:szCs w:val="24"/>
          <w:lang w:val="id-ID" w:eastAsia="id-ID"/>
        </w:rPr>
        <w:footnoteReference w:id="7"/>
      </w:r>
    </w:p>
    <w:p w:rsidR="00601E65" w:rsidRPr="00CF34B8" w:rsidRDefault="00601E65" w:rsidP="00CF34B8">
      <w:pPr>
        <w:spacing w:after="0" w:line="480" w:lineRule="auto"/>
        <w:ind w:firstLine="567"/>
        <w:contextualSpacing/>
        <w:jc w:val="both"/>
        <w:rPr>
          <w:rFonts w:ascii="Arial" w:eastAsia="Times New Roman" w:hAnsi="Arial" w:cs="Arial"/>
          <w:sz w:val="24"/>
          <w:szCs w:val="24"/>
          <w:lang w:val="id-ID" w:eastAsia="id-ID"/>
        </w:rPr>
      </w:pPr>
      <w:r w:rsidRPr="00CF34B8">
        <w:rPr>
          <w:rFonts w:ascii="Arial" w:eastAsia="Times New Roman" w:hAnsi="Arial" w:cs="Arial"/>
          <w:sz w:val="24"/>
          <w:szCs w:val="24"/>
          <w:lang w:val="id-ID" w:eastAsia="id-ID"/>
        </w:rPr>
        <w:t>Kegiatan-kegiatan ini akan memelihara kesehatan dan memungkinkan terjadinya partisipasi dalam olahraga sepanjang hidupnya.</w:t>
      </w:r>
      <w:r w:rsidR="0051552A" w:rsidRPr="00CF34B8">
        <w:rPr>
          <w:rFonts w:ascii="Arial" w:eastAsia="Times New Roman" w:hAnsi="Arial" w:cs="Arial"/>
          <w:sz w:val="24"/>
          <w:szCs w:val="24"/>
          <w:lang w:eastAsia="id-ID"/>
        </w:rPr>
        <w:t xml:space="preserve"> Sehingga para remaja </w:t>
      </w:r>
      <w:proofErr w:type="gramStart"/>
      <w:r w:rsidR="0051552A" w:rsidRPr="00CF34B8">
        <w:rPr>
          <w:rFonts w:ascii="Arial" w:eastAsia="Times New Roman" w:hAnsi="Arial" w:cs="Arial"/>
          <w:sz w:val="24"/>
          <w:szCs w:val="24"/>
          <w:lang w:eastAsia="id-ID"/>
        </w:rPr>
        <w:t>akan</w:t>
      </w:r>
      <w:proofErr w:type="gramEnd"/>
      <w:r w:rsidR="0051552A" w:rsidRPr="00CF34B8">
        <w:rPr>
          <w:rFonts w:ascii="Arial" w:eastAsia="Times New Roman" w:hAnsi="Arial" w:cs="Arial"/>
          <w:sz w:val="24"/>
          <w:szCs w:val="24"/>
          <w:lang w:eastAsia="id-ID"/>
        </w:rPr>
        <w:t xml:space="preserve"> lebih aktif dalam berbagai</w:t>
      </w:r>
      <w:r w:rsidR="00761A50" w:rsidRPr="00CF34B8">
        <w:rPr>
          <w:rFonts w:ascii="Arial" w:eastAsia="Times New Roman" w:hAnsi="Arial" w:cs="Arial"/>
          <w:sz w:val="24"/>
          <w:szCs w:val="24"/>
          <w:lang w:eastAsia="id-ID"/>
        </w:rPr>
        <w:t xml:space="preserve"> hal atau kegiatan yang mereka lakukan dalam keseharian mereka terutama kegiatan dalam sekolah mereka akan lebih aktif.</w:t>
      </w:r>
      <w:r w:rsidRPr="00CF34B8">
        <w:rPr>
          <w:rFonts w:ascii="Arial" w:eastAsia="Times New Roman" w:hAnsi="Arial" w:cs="Arial"/>
          <w:sz w:val="24"/>
          <w:szCs w:val="24"/>
          <w:lang w:val="id-ID" w:eastAsia="id-ID"/>
        </w:rPr>
        <w:t xml:space="preserve"> </w:t>
      </w:r>
    </w:p>
    <w:p w:rsidR="00601E65" w:rsidRPr="00CF34B8" w:rsidRDefault="00761A50" w:rsidP="00CF34B8">
      <w:pPr>
        <w:spacing w:after="0" w:line="480" w:lineRule="auto"/>
        <w:ind w:firstLine="567"/>
        <w:contextualSpacing/>
        <w:jc w:val="both"/>
        <w:rPr>
          <w:rFonts w:ascii="Arial" w:eastAsia="Times New Roman" w:hAnsi="Arial" w:cs="Arial"/>
          <w:sz w:val="24"/>
          <w:szCs w:val="24"/>
          <w:lang w:eastAsia="id-ID"/>
        </w:rPr>
      </w:pPr>
      <w:r w:rsidRPr="00CF34B8">
        <w:rPr>
          <w:rFonts w:ascii="Arial" w:eastAsia="Times New Roman" w:hAnsi="Arial" w:cs="Arial"/>
          <w:sz w:val="24"/>
          <w:szCs w:val="24"/>
          <w:lang w:eastAsia="id-ID"/>
        </w:rPr>
        <w:lastRenderedPageBreak/>
        <w:t xml:space="preserve">Samsudin mengungkapkan kembali </w:t>
      </w:r>
      <w:r w:rsidR="000E5E70" w:rsidRPr="00CF34B8">
        <w:rPr>
          <w:rFonts w:ascii="Arial" w:eastAsia="Times New Roman" w:hAnsi="Arial" w:cs="Arial"/>
          <w:sz w:val="24"/>
          <w:szCs w:val="24"/>
          <w:lang w:eastAsia="id-ID"/>
        </w:rPr>
        <w:t xml:space="preserve">bahwa </w:t>
      </w:r>
      <w:r w:rsidRPr="00CF34B8">
        <w:rPr>
          <w:rFonts w:ascii="Arial" w:eastAsia="Times New Roman" w:hAnsi="Arial" w:cs="Arial"/>
          <w:sz w:val="24"/>
          <w:szCs w:val="24"/>
          <w:lang w:eastAsia="id-ID"/>
        </w:rPr>
        <w:t>“</w:t>
      </w:r>
      <w:r w:rsidR="00601E65" w:rsidRPr="00CF34B8">
        <w:rPr>
          <w:rFonts w:ascii="Arial" w:eastAsia="Times New Roman" w:hAnsi="Arial" w:cs="Arial"/>
          <w:sz w:val="24"/>
          <w:szCs w:val="24"/>
          <w:lang w:val="id-ID" w:eastAsia="id-ID"/>
        </w:rPr>
        <w:t>Fungsi fisik dalam pendidikan jasmani bertujuan untuk pertumbuhan dan perkembangan morfologi tubuh secara wajar dan normal</w:t>
      </w:r>
      <w:r w:rsidRPr="00CF34B8">
        <w:rPr>
          <w:rFonts w:ascii="Arial" w:eastAsia="Times New Roman" w:hAnsi="Arial" w:cs="Arial"/>
          <w:sz w:val="24"/>
          <w:szCs w:val="24"/>
          <w:lang w:eastAsia="id-ID"/>
        </w:rPr>
        <w:t>”</w:t>
      </w:r>
      <w:r w:rsidR="00601E65" w:rsidRPr="00CF34B8">
        <w:rPr>
          <w:rFonts w:ascii="Arial" w:eastAsia="Times New Roman" w:hAnsi="Arial" w:cs="Arial"/>
          <w:sz w:val="24"/>
          <w:szCs w:val="24"/>
          <w:lang w:val="id-ID" w:eastAsia="id-ID"/>
        </w:rPr>
        <w:t>.</w:t>
      </w:r>
      <w:r w:rsidR="00601E65" w:rsidRPr="00CF34B8">
        <w:rPr>
          <w:rFonts w:ascii="Arial" w:eastAsia="Times New Roman" w:hAnsi="Arial" w:cs="Arial"/>
          <w:sz w:val="24"/>
          <w:szCs w:val="24"/>
          <w:vertAlign w:val="superscript"/>
          <w:lang w:val="id-ID" w:eastAsia="id-ID"/>
        </w:rPr>
        <w:footnoteReference w:id="8"/>
      </w:r>
      <w:r w:rsidR="00601E65" w:rsidRPr="00CF34B8">
        <w:rPr>
          <w:rFonts w:ascii="Arial" w:eastAsia="Times New Roman" w:hAnsi="Arial" w:cs="Arial"/>
          <w:sz w:val="24"/>
          <w:szCs w:val="24"/>
          <w:lang w:val="id-ID" w:eastAsia="id-ID"/>
        </w:rPr>
        <w:t xml:space="preserve"> Perkembangan kemampuan organ tubuh untuk mendukung tercapainya deraja</w:t>
      </w:r>
      <w:r w:rsidR="000E5E70" w:rsidRPr="00CF34B8">
        <w:rPr>
          <w:rFonts w:ascii="Arial" w:eastAsia="Times New Roman" w:hAnsi="Arial" w:cs="Arial"/>
          <w:sz w:val="24"/>
          <w:szCs w:val="24"/>
          <w:lang w:eastAsia="id-ID"/>
        </w:rPr>
        <w:t xml:space="preserve">t </w:t>
      </w:r>
      <w:r w:rsidR="00601E65" w:rsidRPr="00CF34B8">
        <w:rPr>
          <w:rFonts w:ascii="Arial" w:eastAsia="Times New Roman" w:hAnsi="Arial" w:cs="Arial"/>
          <w:sz w:val="24"/>
          <w:szCs w:val="24"/>
          <w:lang w:val="id-ID" w:eastAsia="id-ID"/>
        </w:rPr>
        <w:t>kebugaran jasmani pada tingkat memadai agar mampu melaksanakan tugas sehari-hari. Perkembangan kekuatan, daya tahan, kelincahna, kecepatan, keseimbangan koordinasi, dan keterampilan untuk mendukung tercapainya tingkat keterampilan yang memadai dalam olahraga.</w:t>
      </w:r>
    </w:p>
    <w:p w:rsidR="00761A50" w:rsidRPr="00CF34B8" w:rsidRDefault="00761A50" w:rsidP="00CF34B8">
      <w:pPr>
        <w:spacing w:after="0" w:line="480" w:lineRule="auto"/>
        <w:ind w:firstLine="567"/>
        <w:contextualSpacing/>
        <w:jc w:val="both"/>
        <w:rPr>
          <w:rFonts w:ascii="Arial" w:eastAsia="Times New Roman" w:hAnsi="Arial" w:cs="Arial"/>
          <w:sz w:val="24"/>
          <w:szCs w:val="24"/>
          <w:lang w:eastAsia="id-ID"/>
        </w:rPr>
      </w:pPr>
      <w:r w:rsidRPr="00CF34B8">
        <w:rPr>
          <w:rFonts w:ascii="Arial" w:eastAsia="Times New Roman" w:hAnsi="Arial" w:cs="Arial"/>
          <w:sz w:val="24"/>
          <w:szCs w:val="24"/>
          <w:lang w:eastAsia="id-ID"/>
        </w:rPr>
        <w:t xml:space="preserve">Pada kesegaran jasmani dapat dibagi menjadi beberapa komponen-komponen Kesegaran jasmani dan dibagi menjadi dua aspek kesegaran jasmani </w:t>
      </w:r>
      <w:proofErr w:type="gramStart"/>
      <w:r w:rsidRPr="00CF34B8">
        <w:rPr>
          <w:rFonts w:ascii="Arial" w:eastAsia="Times New Roman" w:hAnsi="Arial" w:cs="Arial"/>
          <w:sz w:val="24"/>
          <w:szCs w:val="24"/>
          <w:lang w:eastAsia="id-ID"/>
        </w:rPr>
        <w:t>yaitu :</w:t>
      </w:r>
      <w:proofErr w:type="gramEnd"/>
      <w:r w:rsidRPr="00CF34B8">
        <w:rPr>
          <w:rFonts w:ascii="Arial" w:eastAsia="Times New Roman" w:hAnsi="Arial" w:cs="Arial"/>
          <w:sz w:val="24"/>
          <w:szCs w:val="24"/>
          <w:lang w:eastAsia="id-ID"/>
        </w:rPr>
        <w:t xml:space="preserve"> (1) Kesegaran jasmani yang berhubungan dengan kesehatan (health related fitness) dan (2) Kesegaran jasmani yang berhubungan dengan keterampilan (skill related fitness). Kesegaran jasmani yang berhubungan dengan kesehatan </w:t>
      </w:r>
      <w:proofErr w:type="gramStart"/>
      <w:r w:rsidRPr="00CF34B8">
        <w:rPr>
          <w:rFonts w:ascii="Arial" w:eastAsia="Times New Roman" w:hAnsi="Arial" w:cs="Arial"/>
          <w:sz w:val="24"/>
          <w:szCs w:val="24"/>
          <w:lang w:eastAsia="id-ID"/>
        </w:rPr>
        <w:t>meliputi :</w:t>
      </w:r>
      <w:proofErr w:type="gramEnd"/>
    </w:p>
    <w:p w:rsidR="00601E65" w:rsidRPr="00CF34B8" w:rsidRDefault="00601E65" w:rsidP="00B3561F">
      <w:pPr>
        <w:numPr>
          <w:ilvl w:val="0"/>
          <w:numId w:val="7"/>
        </w:numPr>
        <w:spacing w:after="0" w:line="240" w:lineRule="auto"/>
        <w:ind w:left="851" w:hanging="284"/>
        <w:contextualSpacing/>
        <w:jc w:val="both"/>
        <w:rPr>
          <w:rFonts w:ascii="Arial" w:eastAsia="Times New Roman" w:hAnsi="Arial" w:cs="Arial"/>
          <w:sz w:val="24"/>
          <w:szCs w:val="24"/>
          <w:lang w:val="id-ID" w:eastAsia="id-ID"/>
        </w:rPr>
      </w:pPr>
      <w:r w:rsidRPr="00CF34B8">
        <w:rPr>
          <w:rFonts w:ascii="Arial" w:eastAsia="Times New Roman" w:hAnsi="Arial" w:cs="Arial"/>
          <w:sz w:val="24"/>
          <w:szCs w:val="24"/>
          <w:lang w:val="id-ID" w:eastAsia="id-ID"/>
        </w:rPr>
        <w:t xml:space="preserve">Daya tahan jantung paru atau </w:t>
      </w:r>
      <w:r w:rsidRPr="00CF34B8">
        <w:rPr>
          <w:rFonts w:ascii="Arial" w:eastAsia="Times New Roman" w:hAnsi="Arial" w:cs="Arial"/>
          <w:i/>
          <w:sz w:val="24"/>
          <w:szCs w:val="24"/>
          <w:lang w:val="id-ID" w:eastAsia="id-ID"/>
        </w:rPr>
        <w:t>endurance</w:t>
      </w:r>
      <w:r w:rsidRPr="00CF34B8">
        <w:rPr>
          <w:rFonts w:ascii="Arial" w:eastAsia="Times New Roman" w:hAnsi="Arial" w:cs="Arial"/>
          <w:sz w:val="24"/>
          <w:szCs w:val="24"/>
          <w:lang w:val="id-ID" w:eastAsia="id-ID"/>
        </w:rPr>
        <w:t>,</w:t>
      </w:r>
    </w:p>
    <w:p w:rsidR="00601E65" w:rsidRPr="00CF34B8" w:rsidRDefault="00601E65" w:rsidP="00B3561F">
      <w:pPr>
        <w:numPr>
          <w:ilvl w:val="0"/>
          <w:numId w:val="7"/>
        </w:numPr>
        <w:spacing w:after="0" w:line="240" w:lineRule="auto"/>
        <w:ind w:left="851" w:hanging="284"/>
        <w:contextualSpacing/>
        <w:jc w:val="both"/>
        <w:rPr>
          <w:rFonts w:ascii="Arial" w:eastAsia="Times New Roman" w:hAnsi="Arial" w:cs="Arial"/>
          <w:sz w:val="24"/>
          <w:szCs w:val="24"/>
          <w:lang w:val="id-ID" w:eastAsia="id-ID"/>
        </w:rPr>
      </w:pPr>
      <w:r w:rsidRPr="00CF34B8">
        <w:rPr>
          <w:rFonts w:ascii="Arial" w:eastAsia="Times New Roman" w:hAnsi="Arial" w:cs="Arial"/>
          <w:sz w:val="24"/>
          <w:szCs w:val="24"/>
          <w:lang w:val="id-ID" w:eastAsia="id-ID"/>
        </w:rPr>
        <w:t xml:space="preserve">Kekuatan otot atau </w:t>
      </w:r>
      <w:r w:rsidRPr="00CF34B8">
        <w:rPr>
          <w:rFonts w:ascii="Arial" w:eastAsia="Times New Roman" w:hAnsi="Arial" w:cs="Arial"/>
          <w:i/>
          <w:sz w:val="24"/>
          <w:szCs w:val="24"/>
          <w:lang w:val="id-ID" w:eastAsia="id-ID"/>
        </w:rPr>
        <w:t>strength</w:t>
      </w:r>
      <w:r w:rsidRPr="00CF34B8">
        <w:rPr>
          <w:rFonts w:ascii="Arial" w:eastAsia="Times New Roman" w:hAnsi="Arial" w:cs="Arial"/>
          <w:sz w:val="24"/>
          <w:szCs w:val="24"/>
          <w:lang w:val="id-ID" w:eastAsia="id-ID"/>
        </w:rPr>
        <w:t>,</w:t>
      </w:r>
    </w:p>
    <w:p w:rsidR="00601E65" w:rsidRPr="00CF34B8" w:rsidRDefault="00601E65" w:rsidP="00B3561F">
      <w:pPr>
        <w:numPr>
          <w:ilvl w:val="0"/>
          <w:numId w:val="7"/>
        </w:numPr>
        <w:spacing w:after="0" w:line="240" w:lineRule="auto"/>
        <w:ind w:left="851" w:hanging="284"/>
        <w:contextualSpacing/>
        <w:jc w:val="both"/>
        <w:rPr>
          <w:rFonts w:ascii="Arial" w:eastAsia="Times New Roman" w:hAnsi="Arial" w:cs="Arial"/>
          <w:sz w:val="24"/>
          <w:szCs w:val="24"/>
          <w:lang w:val="id-ID" w:eastAsia="id-ID"/>
        </w:rPr>
      </w:pPr>
      <w:r w:rsidRPr="00CF34B8">
        <w:rPr>
          <w:rFonts w:ascii="Arial" w:eastAsia="Times New Roman" w:hAnsi="Arial" w:cs="Arial"/>
          <w:sz w:val="24"/>
          <w:szCs w:val="24"/>
          <w:lang w:val="id-ID" w:eastAsia="id-ID"/>
        </w:rPr>
        <w:t>Kelentukan atau fleksibilitas,</w:t>
      </w:r>
    </w:p>
    <w:p w:rsidR="00601E65" w:rsidRPr="00CF34B8" w:rsidRDefault="00601E65" w:rsidP="00B3561F">
      <w:pPr>
        <w:numPr>
          <w:ilvl w:val="0"/>
          <w:numId w:val="7"/>
        </w:numPr>
        <w:spacing w:after="0" w:line="240" w:lineRule="auto"/>
        <w:ind w:left="851" w:hanging="284"/>
        <w:contextualSpacing/>
        <w:jc w:val="both"/>
        <w:rPr>
          <w:rFonts w:ascii="Arial" w:eastAsia="Times New Roman" w:hAnsi="Arial" w:cs="Arial"/>
          <w:sz w:val="24"/>
          <w:szCs w:val="24"/>
          <w:lang w:val="id-ID" w:eastAsia="id-ID"/>
        </w:rPr>
      </w:pPr>
      <w:r w:rsidRPr="00CF34B8">
        <w:rPr>
          <w:rFonts w:ascii="Arial" w:eastAsia="Times New Roman" w:hAnsi="Arial" w:cs="Arial"/>
          <w:sz w:val="24"/>
          <w:szCs w:val="24"/>
          <w:lang w:val="id-ID" w:eastAsia="id-ID"/>
        </w:rPr>
        <w:t xml:space="preserve">Kecepatan atau </w:t>
      </w:r>
      <w:r w:rsidRPr="00CF34B8">
        <w:rPr>
          <w:rFonts w:ascii="Arial" w:eastAsia="Times New Roman" w:hAnsi="Arial" w:cs="Arial"/>
          <w:i/>
          <w:sz w:val="24"/>
          <w:szCs w:val="24"/>
          <w:lang w:val="id-ID" w:eastAsia="id-ID"/>
        </w:rPr>
        <w:t>speed</w:t>
      </w:r>
      <w:r w:rsidRPr="00CF34B8">
        <w:rPr>
          <w:rFonts w:ascii="Arial" w:eastAsia="Times New Roman" w:hAnsi="Arial" w:cs="Arial"/>
          <w:sz w:val="24"/>
          <w:szCs w:val="24"/>
          <w:lang w:val="id-ID" w:eastAsia="id-ID"/>
        </w:rPr>
        <w:t>,</w:t>
      </w:r>
    </w:p>
    <w:p w:rsidR="00601E65" w:rsidRPr="00CF34B8" w:rsidRDefault="00601E65" w:rsidP="00B3561F">
      <w:pPr>
        <w:numPr>
          <w:ilvl w:val="0"/>
          <w:numId w:val="7"/>
        </w:numPr>
        <w:spacing w:after="0" w:line="240" w:lineRule="auto"/>
        <w:ind w:left="851" w:hanging="284"/>
        <w:contextualSpacing/>
        <w:jc w:val="both"/>
        <w:rPr>
          <w:rFonts w:ascii="Arial" w:eastAsia="Times New Roman" w:hAnsi="Arial" w:cs="Arial"/>
          <w:sz w:val="24"/>
          <w:szCs w:val="24"/>
          <w:lang w:val="id-ID" w:eastAsia="id-ID"/>
        </w:rPr>
      </w:pPr>
      <w:r w:rsidRPr="00CF34B8">
        <w:rPr>
          <w:rFonts w:ascii="Arial" w:eastAsia="Times New Roman" w:hAnsi="Arial" w:cs="Arial"/>
          <w:sz w:val="24"/>
          <w:szCs w:val="24"/>
          <w:lang w:val="id-ID" w:eastAsia="id-ID"/>
        </w:rPr>
        <w:t xml:space="preserve">Daya ledak atau </w:t>
      </w:r>
      <w:r w:rsidRPr="00CF34B8">
        <w:rPr>
          <w:rFonts w:ascii="Arial" w:eastAsia="Times New Roman" w:hAnsi="Arial" w:cs="Arial"/>
          <w:i/>
          <w:sz w:val="24"/>
          <w:szCs w:val="24"/>
          <w:lang w:val="id-ID" w:eastAsia="id-ID"/>
        </w:rPr>
        <w:t>power,</w:t>
      </w:r>
    </w:p>
    <w:p w:rsidR="00601E65" w:rsidRPr="00CF34B8" w:rsidRDefault="00601E65" w:rsidP="00B3561F">
      <w:pPr>
        <w:numPr>
          <w:ilvl w:val="0"/>
          <w:numId w:val="7"/>
        </w:numPr>
        <w:spacing w:after="0" w:line="240" w:lineRule="auto"/>
        <w:ind w:left="851" w:hanging="284"/>
        <w:contextualSpacing/>
        <w:jc w:val="both"/>
        <w:rPr>
          <w:rFonts w:ascii="Arial" w:eastAsia="Times New Roman" w:hAnsi="Arial" w:cs="Arial"/>
          <w:sz w:val="24"/>
          <w:szCs w:val="24"/>
          <w:lang w:val="id-ID" w:eastAsia="id-ID"/>
        </w:rPr>
      </w:pPr>
      <w:r w:rsidRPr="00CF34B8">
        <w:rPr>
          <w:rFonts w:ascii="Arial" w:eastAsia="Times New Roman" w:hAnsi="Arial" w:cs="Arial"/>
          <w:sz w:val="24"/>
          <w:szCs w:val="24"/>
          <w:lang w:val="id-ID" w:eastAsia="id-ID"/>
        </w:rPr>
        <w:t xml:space="preserve">Kelincahan atau </w:t>
      </w:r>
      <w:r w:rsidRPr="00CF34B8">
        <w:rPr>
          <w:rFonts w:ascii="Arial" w:eastAsia="Times New Roman" w:hAnsi="Arial" w:cs="Arial"/>
          <w:i/>
          <w:sz w:val="24"/>
          <w:szCs w:val="24"/>
          <w:lang w:val="id-ID" w:eastAsia="id-ID"/>
        </w:rPr>
        <w:t>agility</w:t>
      </w:r>
      <w:r w:rsidRPr="00CF34B8">
        <w:rPr>
          <w:rFonts w:ascii="Arial" w:eastAsia="Times New Roman" w:hAnsi="Arial" w:cs="Arial"/>
          <w:sz w:val="24"/>
          <w:szCs w:val="24"/>
          <w:lang w:val="id-ID" w:eastAsia="id-ID"/>
        </w:rPr>
        <w:t>,</w:t>
      </w:r>
    </w:p>
    <w:p w:rsidR="00601E65" w:rsidRPr="00CF34B8" w:rsidRDefault="00601E65" w:rsidP="00B3561F">
      <w:pPr>
        <w:numPr>
          <w:ilvl w:val="0"/>
          <w:numId w:val="7"/>
        </w:numPr>
        <w:spacing w:after="0" w:line="240" w:lineRule="auto"/>
        <w:ind w:left="851" w:hanging="284"/>
        <w:contextualSpacing/>
        <w:jc w:val="both"/>
        <w:rPr>
          <w:rFonts w:ascii="Arial" w:eastAsia="Times New Roman" w:hAnsi="Arial" w:cs="Arial"/>
          <w:sz w:val="24"/>
          <w:szCs w:val="24"/>
          <w:lang w:val="id-ID" w:eastAsia="id-ID"/>
        </w:rPr>
      </w:pPr>
      <w:r w:rsidRPr="00CF34B8">
        <w:rPr>
          <w:rFonts w:ascii="Arial" w:eastAsia="Times New Roman" w:hAnsi="Arial" w:cs="Arial"/>
          <w:sz w:val="24"/>
          <w:szCs w:val="24"/>
          <w:lang w:val="id-ID" w:eastAsia="id-ID"/>
        </w:rPr>
        <w:t xml:space="preserve">Keseimbangan atau </w:t>
      </w:r>
      <w:r w:rsidRPr="00CF34B8">
        <w:rPr>
          <w:rFonts w:ascii="Arial" w:eastAsia="Times New Roman" w:hAnsi="Arial" w:cs="Arial"/>
          <w:i/>
          <w:sz w:val="24"/>
          <w:szCs w:val="24"/>
          <w:lang w:val="id-ID" w:eastAsia="id-ID"/>
        </w:rPr>
        <w:t>balance</w:t>
      </w:r>
    </w:p>
    <w:p w:rsidR="00601E65" w:rsidRPr="00CF34B8" w:rsidRDefault="00601E65" w:rsidP="00B3561F">
      <w:pPr>
        <w:numPr>
          <w:ilvl w:val="0"/>
          <w:numId w:val="7"/>
        </w:numPr>
        <w:spacing w:after="0" w:line="240" w:lineRule="auto"/>
        <w:ind w:left="851" w:hanging="284"/>
        <w:contextualSpacing/>
        <w:jc w:val="both"/>
        <w:rPr>
          <w:rFonts w:ascii="Arial" w:eastAsia="Times New Roman" w:hAnsi="Arial" w:cs="Arial"/>
          <w:sz w:val="24"/>
          <w:szCs w:val="24"/>
          <w:lang w:val="id-ID" w:eastAsia="id-ID"/>
        </w:rPr>
      </w:pPr>
      <w:r w:rsidRPr="00CF34B8">
        <w:rPr>
          <w:rFonts w:ascii="Arial" w:eastAsia="Times New Roman" w:hAnsi="Arial" w:cs="Arial"/>
          <w:sz w:val="24"/>
          <w:szCs w:val="24"/>
          <w:lang w:val="id-ID" w:eastAsia="id-ID"/>
        </w:rPr>
        <w:t xml:space="preserve">Ketepatan atau </w:t>
      </w:r>
      <w:r w:rsidRPr="00CF34B8">
        <w:rPr>
          <w:rFonts w:ascii="Arial" w:eastAsia="Times New Roman" w:hAnsi="Arial" w:cs="Arial"/>
          <w:i/>
          <w:sz w:val="24"/>
          <w:szCs w:val="24"/>
          <w:lang w:val="id-ID" w:eastAsia="id-ID"/>
        </w:rPr>
        <w:t>accuracy,</w:t>
      </w:r>
    </w:p>
    <w:p w:rsidR="00601E65" w:rsidRPr="00CF34B8" w:rsidRDefault="00601E65" w:rsidP="00B3561F">
      <w:pPr>
        <w:numPr>
          <w:ilvl w:val="0"/>
          <w:numId w:val="7"/>
        </w:numPr>
        <w:spacing w:after="0" w:line="240" w:lineRule="auto"/>
        <w:ind w:left="851" w:hanging="284"/>
        <w:contextualSpacing/>
        <w:jc w:val="both"/>
        <w:rPr>
          <w:rFonts w:ascii="Arial" w:eastAsia="Times New Roman" w:hAnsi="Arial" w:cs="Arial"/>
          <w:sz w:val="24"/>
          <w:szCs w:val="24"/>
          <w:lang w:val="id-ID" w:eastAsia="id-ID"/>
        </w:rPr>
      </w:pPr>
      <w:r w:rsidRPr="00CF34B8">
        <w:rPr>
          <w:rFonts w:ascii="Arial" w:eastAsia="Times New Roman" w:hAnsi="Arial" w:cs="Arial"/>
          <w:sz w:val="24"/>
          <w:szCs w:val="24"/>
          <w:lang w:val="id-ID" w:eastAsia="id-ID"/>
        </w:rPr>
        <w:t xml:space="preserve">Koordinasi atau </w:t>
      </w:r>
      <w:r w:rsidRPr="00CF34B8">
        <w:rPr>
          <w:rFonts w:ascii="Arial" w:eastAsia="Times New Roman" w:hAnsi="Arial" w:cs="Arial"/>
          <w:i/>
          <w:sz w:val="24"/>
          <w:szCs w:val="24"/>
          <w:lang w:val="id-ID" w:eastAsia="id-ID"/>
        </w:rPr>
        <w:t>coordination</w:t>
      </w:r>
      <w:r w:rsidRPr="00CF34B8">
        <w:rPr>
          <w:rFonts w:ascii="Arial" w:eastAsia="Times New Roman" w:hAnsi="Arial" w:cs="Arial"/>
          <w:sz w:val="24"/>
          <w:szCs w:val="24"/>
          <w:lang w:val="id-ID" w:eastAsia="id-ID"/>
        </w:rPr>
        <w:t>.</w:t>
      </w:r>
      <w:r w:rsidRPr="00CF34B8">
        <w:rPr>
          <w:rFonts w:ascii="Arial" w:eastAsia="Calibri" w:hAnsi="Arial" w:cs="Arial"/>
          <w:sz w:val="24"/>
          <w:szCs w:val="24"/>
          <w:vertAlign w:val="superscript"/>
          <w:lang w:val="id-ID"/>
        </w:rPr>
        <w:footnoteReference w:id="9"/>
      </w:r>
    </w:p>
    <w:p w:rsidR="00601E65" w:rsidRPr="00CF34B8" w:rsidRDefault="00601E65" w:rsidP="00CF34B8">
      <w:pPr>
        <w:spacing w:after="0" w:line="480" w:lineRule="auto"/>
        <w:jc w:val="both"/>
        <w:rPr>
          <w:rFonts w:ascii="Arial" w:eastAsia="Times New Roman" w:hAnsi="Arial" w:cs="Arial"/>
          <w:sz w:val="24"/>
          <w:szCs w:val="24"/>
          <w:lang w:val="id-ID" w:eastAsia="id-ID"/>
        </w:rPr>
      </w:pPr>
    </w:p>
    <w:p w:rsidR="00601E65" w:rsidRPr="00CF34B8" w:rsidRDefault="00601E65" w:rsidP="00CF34B8">
      <w:pPr>
        <w:spacing w:after="0" w:line="480" w:lineRule="auto"/>
        <w:ind w:firstLine="567"/>
        <w:jc w:val="both"/>
        <w:rPr>
          <w:rFonts w:ascii="Arial" w:eastAsia="Times New Roman" w:hAnsi="Arial" w:cs="Arial"/>
          <w:sz w:val="24"/>
          <w:szCs w:val="24"/>
          <w:lang w:val="id-ID" w:eastAsia="id-ID"/>
        </w:rPr>
      </w:pPr>
      <w:r w:rsidRPr="00CF34B8">
        <w:rPr>
          <w:rFonts w:ascii="Arial" w:eastAsia="Times New Roman" w:hAnsi="Arial" w:cs="Arial"/>
          <w:sz w:val="24"/>
          <w:szCs w:val="24"/>
          <w:lang w:val="id-ID" w:eastAsia="id-ID"/>
        </w:rPr>
        <w:t xml:space="preserve">Para ahli kesehatan olahraga sepakat bahwa daya tahan merupakan unsur terpenting untuk menentukan tingkat kesegaran jasmani seseorang. Daya tahan adalah suatu kemampuan tubuh untuk bekerja dalam waktu lama tanpa mengalami kelelahan yang berarti setelah menyelesaikan pekerjaan tersebut. </w:t>
      </w:r>
    </w:p>
    <w:p w:rsidR="00601E65" w:rsidRPr="00CF34B8" w:rsidRDefault="00601E65" w:rsidP="00CF34B8">
      <w:pPr>
        <w:spacing w:after="0" w:line="480" w:lineRule="auto"/>
        <w:ind w:firstLine="567"/>
        <w:jc w:val="both"/>
        <w:rPr>
          <w:rFonts w:ascii="Arial" w:eastAsia="Times New Roman" w:hAnsi="Arial" w:cs="Arial"/>
          <w:sz w:val="24"/>
          <w:szCs w:val="24"/>
          <w:lang w:val="id-ID"/>
        </w:rPr>
      </w:pPr>
      <w:r w:rsidRPr="00CF34B8">
        <w:rPr>
          <w:rFonts w:ascii="Arial" w:eastAsia="Times New Roman" w:hAnsi="Arial" w:cs="Arial"/>
          <w:sz w:val="24"/>
          <w:szCs w:val="24"/>
          <w:lang w:val="id-ID" w:eastAsia="id-ID"/>
        </w:rPr>
        <w:t xml:space="preserve">Kebugaran jasmani tersebut merupakan satu kesatuan utuh dari komponen-komponen yang tidak dapat dipisahkan begitu saja. Seluruh komponen tersebut perlu ditingkatkan terutama pada masa remaja atau anak usia </w:t>
      </w:r>
      <w:r w:rsidR="00854B3A" w:rsidRPr="00CF34B8">
        <w:rPr>
          <w:rFonts w:ascii="Arial" w:eastAsia="Times New Roman" w:hAnsi="Arial" w:cs="Arial"/>
          <w:sz w:val="24"/>
          <w:szCs w:val="24"/>
          <w:lang w:eastAsia="id-ID"/>
        </w:rPr>
        <w:t>S</w:t>
      </w:r>
      <w:r w:rsidRPr="00CF34B8">
        <w:rPr>
          <w:rFonts w:ascii="Arial" w:eastAsia="Times New Roman" w:hAnsi="Arial" w:cs="Arial"/>
          <w:sz w:val="24"/>
          <w:szCs w:val="24"/>
          <w:lang w:val="id-ID" w:eastAsia="id-ID"/>
        </w:rPr>
        <w:t xml:space="preserve">ekolah </w:t>
      </w:r>
      <w:r w:rsidR="00854B3A" w:rsidRPr="00CF34B8">
        <w:rPr>
          <w:rFonts w:ascii="Arial" w:eastAsia="Times New Roman" w:hAnsi="Arial" w:cs="Arial"/>
          <w:sz w:val="24"/>
          <w:szCs w:val="24"/>
          <w:lang w:eastAsia="id-ID"/>
        </w:rPr>
        <w:t>M</w:t>
      </w:r>
      <w:r w:rsidRPr="00CF34B8">
        <w:rPr>
          <w:rFonts w:ascii="Arial" w:eastAsia="Times New Roman" w:hAnsi="Arial" w:cs="Arial"/>
          <w:sz w:val="24"/>
          <w:szCs w:val="24"/>
          <w:lang w:val="id-ID" w:eastAsia="id-ID"/>
        </w:rPr>
        <w:t xml:space="preserve">enengah </w:t>
      </w:r>
      <w:r w:rsidR="00854B3A" w:rsidRPr="00CF34B8">
        <w:rPr>
          <w:rFonts w:ascii="Arial" w:eastAsia="Times New Roman" w:hAnsi="Arial" w:cs="Arial"/>
          <w:sz w:val="24"/>
          <w:szCs w:val="24"/>
          <w:lang w:eastAsia="id-ID"/>
        </w:rPr>
        <w:t>A</w:t>
      </w:r>
      <w:r w:rsidRPr="00CF34B8">
        <w:rPr>
          <w:rFonts w:ascii="Arial" w:eastAsia="Times New Roman" w:hAnsi="Arial" w:cs="Arial"/>
          <w:sz w:val="24"/>
          <w:szCs w:val="24"/>
          <w:lang w:val="id-ID" w:eastAsia="id-ID"/>
        </w:rPr>
        <w:t>tas.</w:t>
      </w:r>
      <w:r w:rsidR="009F00A7" w:rsidRPr="00CF34B8">
        <w:rPr>
          <w:rFonts w:ascii="Arial" w:eastAsia="Times New Roman" w:hAnsi="Arial" w:cs="Arial"/>
          <w:sz w:val="24"/>
          <w:szCs w:val="24"/>
          <w:lang w:eastAsia="id-ID"/>
        </w:rPr>
        <w:t xml:space="preserve"> </w:t>
      </w:r>
      <w:r w:rsidRPr="00CF34B8">
        <w:rPr>
          <w:rFonts w:ascii="Arial" w:eastAsia="Times New Roman" w:hAnsi="Arial" w:cs="Arial"/>
          <w:sz w:val="24"/>
          <w:szCs w:val="24"/>
          <w:lang w:val="id-ID"/>
        </w:rPr>
        <w:t>Bentuk latihan Kebugaran Jasmani :</w:t>
      </w:r>
    </w:p>
    <w:p w:rsidR="00601E65" w:rsidRPr="00CF34B8" w:rsidRDefault="00601E65" w:rsidP="00CF34B8">
      <w:pPr>
        <w:numPr>
          <w:ilvl w:val="0"/>
          <w:numId w:val="4"/>
        </w:numPr>
        <w:autoSpaceDE w:val="0"/>
        <w:autoSpaceDN w:val="0"/>
        <w:adjustRightInd w:val="0"/>
        <w:spacing w:after="0" w:line="480" w:lineRule="auto"/>
        <w:ind w:left="567" w:hanging="567"/>
        <w:jc w:val="both"/>
        <w:rPr>
          <w:rFonts w:ascii="Arial" w:eastAsia="Times New Roman" w:hAnsi="Arial" w:cs="Arial"/>
          <w:sz w:val="24"/>
          <w:szCs w:val="24"/>
          <w:lang w:val="id-ID"/>
        </w:rPr>
      </w:pPr>
      <w:r w:rsidRPr="00CF34B8">
        <w:rPr>
          <w:rFonts w:ascii="Arial" w:eastAsia="Times New Roman" w:hAnsi="Arial" w:cs="Arial"/>
          <w:sz w:val="24"/>
          <w:szCs w:val="24"/>
          <w:lang w:val="id-ID"/>
        </w:rPr>
        <w:t xml:space="preserve">Daya tahan jantung dan paru atau </w:t>
      </w:r>
      <w:r w:rsidR="00CF34B8" w:rsidRPr="00CF34B8">
        <w:rPr>
          <w:rFonts w:ascii="Arial" w:eastAsia="Times New Roman" w:hAnsi="Arial" w:cs="Arial"/>
          <w:i/>
          <w:sz w:val="24"/>
          <w:szCs w:val="24"/>
        </w:rPr>
        <w:t>E</w:t>
      </w:r>
      <w:r w:rsidRPr="00CF34B8">
        <w:rPr>
          <w:rFonts w:ascii="Arial" w:eastAsia="Times New Roman" w:hAnsi="Arial" w:cs="Arial"/>
          <w:i/>
          <w:sz w:val="24"/>
          <w:szCs w:val="24"/>
          <w:lang w:val="id-ID"/>
        </w:rPr>
        <w:t>ndurance.</w:t>
      </w:r>
    </w:p>
    <w:p w:rsidR="009F00A7" w:rsidRPr="00CF34B8" w:rsidRDefault="00722073" w:rsidP="00B3561F">
      <w:pPr>
        <w:spacing w:after="0" w:line="240" w:lineRule="auto"/>
        <w:ind w:left="567"/>
        <w:jc w:val="both"/>
        <w:rPr>
          <w:rFonts w:ascii="Arial" w:eastAsia="Times New Roman" w:hAnsi="Arial" w:cs="Arial"/>
          <w:sz w:val="24"/>
          <w:szCs w:val="24"/>
          <w:lang w:eastAsia="id-ID"/>
        </w:rPr>
      </w:pPr>
      <w:r w:rsidRPr="00CF34B8">
        <w:rPr>
          <w:rFonts w:ascii="Arial" w:eastAsia="Calibri" w:hAnsi="Arial" w:cs="Arial"/>
          <w:sz w:val="24"/>
          <w:szCs w:val="24"/>
        </w:rPr>
        <w:t>Komite Olahraga Nasional Indonesia (KONI) Pusat mengatakan bahwa d</w:t>
      </w:r>
      <w:r w:rsidRPr="00CF34B8">
        <w:rPr>
          <w:rFonts w:ascii="Arial" w:eastAsia="Calibri" w:hAnsi="Arial" w:cs="Arial"/>
          <w:sz w:val="24"/>
          <w:szCs w:val="24"/>
          <w:lang w:val="id-ID"/>
        </w:rPr>
        <w:t xml:space="preserve">aya tahan adalah kemampuan </w:t>
      </w:r>
      <w:r w:rsidRPr="00CF34B8">
        <w:rPr>
          <w:rFonts w:ascii="Arial" w:eastAsia="Calibri" w:hAnsi="Arial" w:cs="Arial"/>
          <w:sz w:val="24"/>
          <w:szCs w:val="24"/>
        </w:rPr>
        <w:t>kontraksi sekelompok otot yang bekerja dalam waktu dan intensitas cukup lama dengan memenuhi fungsi peredaran dan pernafasan</w:t>
      </w:r>
      <w:proofErr w:type="gramStart"/>
      <w:r w:rsidRPr="00CF34B8">
        <w:rPr>
          <w:rFonts w:ascii="Arial" w:eastAsia="Calibri" w:hAnsi="Arial" w:cs="Arial"/>
          <w:sz w:val="24"/>
          <w:szCs w:val="24"/>
        </w:rPr>
        <w:t>.</w:t>
      </w:r>
      <w:r w:rsidR="00601E65" w:rsidRPr="00CF34B8">
        <w:rPr>
          <w:rFonts w:ascii="Arial" w:eastAsia="Times New Roman" w:hAnsi="Arial" w:cs="Arial"/>
          <w:sz w:val="24"/>
          <w:szCs w:val="24"/>
          <w:lang w:val="id-ID" w:eastAsia="id-ID"/>
        </w:rPr>
        <w:t>.</w:t>
      </w:r>
      <w:proofErr w:type="gramEnd"/>
      <w:r w:rsidR="00601E65" w:rsidRPr="00CF34B8">
        <w:rPr>
          <w:rFonts w:ascii="Arial" w:eastAsia="Times New Roman" w:hAnsi="Arial" w:cs="Arial"/>
          <w:sz w:val="24"/>
          <w:szCs w:val="24"/>
          <w:vertAlign w:val="superscript"/>
          <w:lang w:val="id-ID" w:eastAsia="id-ID"/>
        </w:rPr>
        <w:footnoteReference w:id="10"/>
      </w:r>
      <w:r w:rsidR="00601E65" w:rsidRPr="00CF34B8">
        <w:rPr>
          <w:rFonts w:ascii="Arial" w:eastAsia="Times New Roman" w:hAnsi="Arial" w:cs="Arial"/>
          <w:sz w:val="24"/>
          <w:szCs w:val="24"/>
          <w:lang w:val="id-ID" w:eastAsia="id-ID"/>
        </w:rPr>
        <w:t xml:space="preserve"> </w:t>
      </w:r>
    </w:p>
    <w:p w:rsidR="009F00A7" w:rsidRPr="00CF34B8" w:rsidRDefault="009F00A7" w:rsidP="00CF34B8">
      <w:pPr>
        <w:spacing w:after="0" w:line="480" w:lineRule="auto"/>
        <w:ind w:left="567"/>
        <w:jc w:val="both"/>
        <w:rPr>
          <w:rFonts w:ascii="Arial" w:eastAsia="Times New Roman" w:hAnsi="Arial" w:cs="Arial"/>
          <w:sz w:val="24"/>
          <w:szCs w:val="24"/>
          <w:lang w:eastAsia="id-ID"/>
        </w:rPr>
      </w:pPr>
    </w:p>
    <w:p w:rsidR="009F00A7" w:rsidRPr="00CF34B8" w:rsidRDefault="00601E65" w:rsidP="00CF34B8">
      <w:pPr>
        <w:spacing w:after="0" w:line="480" w:lineRule="auto"/>
        <w:ind w:firstLine="567"/>
        <w:jc w:val="both"/>
        <w:rPr>
          <w:rFonts w:ascii="Arial" w:eastAsia="Calibri" w:hAnsi="Arial" w:cs="Arial"/>
          <w:sz w:val="24"/>
          <w:szCs w:val="24"/>
        </w:rPr>
      </w:pPr>
      <w:r w:rsidRPr="00CF34B8">
        <w:rPr>
          <w:rFonts w:ascii="Arial" w:eastAsia="Times New Roman" w:hAnsi="Arial" w:cs="Arial"/>
          <w:sz w:val="24"/>
          <w:szCs w:val="24"/>
          <w:lang w:val="id-ID" w:eastAsia="id-ID"/>
        </w:rPr>
        <w:t>Daya tahan pada umumnya diartikan sebagai ketahanan terhadap kelelahan dan kemampuan pemulihan segera setelah mengalami kelelahan.</w:t>
      </w:r>
      <w:r w:rsidR="00722073" w:rsidRPr="00CF34B8">
        <w:rPr>
          <w:rFonts w:ascii="Arial" w:eastAsia="Times New Roman" w:hAnsi="Arial" w:cs="Arial"/>
          <w:sz w:val="24"/>
          <w:szCs w:val="24"/>
          <w:lang w:eastAsia="id-ID"/>
        </w:rPr>
        <w:t xml:space="preserve"> </w:t>
      </w:r>
      <w:r w:rsidRPr="00CF34B8">
        <w:rPr>
          <w:rFonts w:ascii="Arial" w:eastAsia="Times New Roman" w:hAnsi="Arial" w:cs="Arial"/>
          <w:sz w:val="24"/>
          <w:szCs w:val="24"/>
          <w:lang w:val="id-ID" w:eastAsia="id-ID"/>
        </w:rPr>
        <w:t xml:space="preserve">Daya tahan yang tinggi dapat mempertahankan penampilan dalam jangka waktu yang relatif lama secara terus menerus. Daya tahan memberi kontribusi untuk memperbaiki dan meningkatkan prestasi dan membatasi </w:t>
      </w:r>
      <w:r w:rsidRPr="00CF34B8">
        <w:rPr>
          <w:rFonts w:ascii="Arial" w:eastAsia="Times New Roman" w:hAnsi="Arial" w:cs="Arial"/>
          <w:sz w:val="24"/>
          <w:szCs w:val="24"/>
          <w:lang w:val="id-ID" w:eastAsia="id-ID"/>
        </w:rPr>
        <w:lastRenderedPageBreak/>
        <w:t xml:space="preserve">tingkat kelelahan. </w:t>
      </w:r>
      <w:r w:rsidRPr="00CF34B8">
        <w:rPr>
          <w:rFonts w:ascii="Arial" w:eastAsia="Calibri" w:hAnsi="Arial" w:cs="Arial"/>
          <w:sz w:val="24"/>
          <w:szCs w:val="24"/>
          <w:lang w:val="id-ID"/>
        </w:rPr>
        <w:t xml:space="preserve">Pengembangan sistem kardiovaskular atau sistem pernafasan. </w:t>
      </w:r>
    </w:p>
    <w:p w:rsidR="00A4566B" w:rsidRDefault="009F00A7" w:rsidP="00CF34B8">
      <w:pPr>
        <w:spacing w:after="0" w:line="480" w:lineRule="auto"/>
        <w:ind w:firstLine="567"/>
        <w:jc w:val="both"/>
        <w:rPr>
          <w:rFonts w:ascii="Arial" w:eastAsia="Calibri" w:hAnsi="Arial" w:cs="Arial"/>
          <w:sz w:val="24"/>
          <w:szCs w:val="24"/>
          <w:lang w:val="id-ID"/>
        </w:rPr>
      </w:pPr>
      <w:r w:rsidRPr="00CF34B8">
        <w:rPr>
          <w:rFonts w:ascii="Arial" w:eastAsia="Calibri" w:hAnsi="Arial" w:cs="Arial"/>
          <w:sz w:val="24"/>
          <w:szCs w:val="24"/>
        </w:rPr>
        <w:t>Menurut buku Panduan Program Latihan Tahunan “d</w:t>
      </w:r>
      <w:r w:rsidR="00601E65" w:rsidRPr="00CF34B8">
        <w:rPr>
          <w:rFonts w:ascii="Arial" w:eastAsia="Calibri" w:hAnsi="Arial" w:cs="Arial"/>
          <w:sz w:val="24"/>
          <w:szCs w:val="24"/>
          <w:lang w:val="id-ID"/>
        </w:rPr>
        <w:t>aya tahan yaitu kemampuan tubuh melakukan aktivitas dalam waktu yang lama tanpa mengalami kelelahan yang berlebih setelah melakukannya</w:t>
      </w:r>
      <w:r w:rsidR="00722073" w:rsidRPr="00CF34B8">
        <w:rPr>
          <w:rFonts w:ascii="Arial" w:eastAsia="Calibri" w:hAnsi="Arial" w:cs="Arial"/>
          <w:sz w:val="24"/>
          <w:szCs w:val="24"/>
        </w:rPr>
        <w:t>”</w:t>
      </w:r>
      <w:r w:rsidR="00601E65" w:rsidRPr="00CF34B8">
        <w:rPr>
          <w:rFonts w:ascii="Arial" w:eastAsia="Calibri" w:hAnsi="Arial" w:cs="Arial"/>
          <w:sz w:val="24"/>
          <w:szCs w:val="24"/>
          <w:lang w:val="id-ID"/>
        </w:rPr>
        <w:t>.</w:t>
      </w:r>
    </w:p>
    <w:p w:rsidR="00601E65" w:rsidRPr="00CF34B8" w:rsidRDefault="00A4566B" w:rsidP="00CF34B8">
      <w:pPr>
        <w:spacing w:after="0" w:line="480" w:lineRule="auto"/>
        <w:ind w:firstLine="567"/>
        <w:jc w:val="both"/>
        <w:rPr>
          <w:rFonts w:ascii="Arial" w:eastAsia="Times New Roman" w:hAnsi="Arial" w:cs="Arial"/>
          <w:sz w:val="24"/>
          <w:szCs w:val="24"/>
          <w:lang w:val="id-ID" w:eastAsia="id-ID"/>
        </w:rPr>
      </w:pPr>
      <w:r>
        <w:rPr>
          <w:rFonts w:ascii="Arial" w:eastAsia="Calibri" w:hAnsi="Arial" w:cs="Arial"/>
          <w:sz w:val="24"/>
          <w:szCs w:val="24"/>
          <w:lang w:val="id-ID"/>
        </w:rPr>
        <w:t>.</w:t>
      </w:r>
      <w:r w:rsidR="00601E65" w:rsidRPr="00CF34B8">
        <w:rPr>
          <w:rFonts w:ascii="Arial" w:eastAsia="Calibri" w:hAnsi="Arial" w:cs="Arial"/>
          <w:sz w:val="24"/>
          <w:szCs w:val="24"/>
          <w:vertAlign w:val="superscript"/>
          <w:lang w:val="id-ID"/>
        </w:rPr>
        <w:footnoteReference w:id="11"/>
      </w:r>
      <w:r w:rsidR="00601E65" w:rsidRPr="00CF34B8">
        <w:rPr>
          <w:rFonts w:ascii="Arial" w:eastAsia="Calibri" w:hAnsi="Arial" w:cs="Arial"/>
          <w:sz w:val="24"/>
          <w:szCs w:val="24"/>
          <w:lang w:val="id-ID"/>
        </w:rPr>
        <w:t xml:space="preserve"> Daya tahan jantung dan paru sangat penting untuk menunjang kerja otot, yaitu dengan cara mengambil oksigen dan mengeluarkan ke otot yang aktif. Dan pada daya tahan ini ada juga yang dinamakan dengan daya tahan otot lokal.</w:t>
      </w:r>
    </w:p>
    <w:p w:rsidR="00601E65" w:rsidRPr="00CF34B8" w:rsidRDefault="00601E65" w:rsidP="00CF34B8">
      <w:pPr>
        <w:autoSpaceDE w:val="0"/>
        <w:autoSpaceDN w:val="0"/>
        <w:adjustRightInd w:val="0"/>
        <w:spacing w:after="0" w:line="480" w:lineRule="auto"/>
        <w:ind w:firstLine="567"/>
        <w:jc w:val="both"/>
        <w:rPr>
          <w:rFonts w:ascii="Arial" w:eastAsia="Times New Roman" w:hAnsi="Arial" w:cs="Arial"/>
          <w:sz w:val="24"/>
          <w:szCs w:val="24"/>
        </w:rPr>
      </w:pPr>
      <w:r w:rsidRPr="00CF34B8">
        <w:rPr>
          <w:rFonts w:ascii="Arial" w:eastAsia="Times New Roman" w:hAnsi="Arial" w:cs="Arial"/>
          <w:sz w:val="24"/>
          <w:szCs w:val="24"/>
          <w:lang w:val="id-ID"/>
        </w:rPr>
        <w:t>Seperti halnya pada komponen lain, daya tahan otot hanya diperlukan sebatas kebutuhan dalam melakukan aktivitas otot. Beberapa kegiatan yang dominan memerlukan kemampuan daya tahan otot pada anak-anak termasuk di dalamnya bentuk-bentuk permainan kecil maupun besar, panjat tebing atau lari lintas alam bagi yang sudah berusia dewasa.</w:t>
      </w:r>
    </w:p>
    <w:p w:rsidR="00601E65" w:rsidRPr="00CF34B8" w:rsidRDefault="00601E65" w:rsidP="00CF34B8">
      <w:pPr>
        <w:numPr>
          <w:ilvl w:val="0"/>
          <w:numId w:val="4"/>
        </w:numPr>
        <w:autoSpaceDE w:val="0"/>
        <w:autoSpaceDN w:val="0"/>
        <w:adjustRightInd w:val="0"/>
        <w:spacing w:after="0" w:line="480" w:lineRule="auto"/>
        <w:ind w:left="567" w:hanging="597"/>
        <w:jc w:val="both"/>
        <w:rPr>
          <w:rFonts w:ascii="Arial" w:eastAsia="Times New Roman" w:hAnsi="Arial" w:cs="Arial"/>
          <w:sz w:val="24"/>
          <w:szCs w:val="24"/>
          <w:lang w:val="id-ID"/>
        </w:rPr>
      </w:pPr>
      <w:r w:rsidRPr="00CF34B8">
        <w:rPr>
          <w:rFonts w:ascii="Arial" w:eastAsia="Times New Roman" w:hAnsi="Arial" w:cs="Arial"/>
          <w:sz w:val="24"/>
          <w:szCs w:val="24"/>
          <w:lang w:val="id-ID"/>
        </w:rPr>
        <w:t>Kekuatan</w:t>
      </w:r>
      <w:r w:rsidR="00680014" w:rsidRPr="00CF34B8">
        <w:rPr>
          <w:rFonts w:ascii="Arial" w:eastAsia="Times New Roman" w:hAnsi="Arial" w:cs="Arial"/>
          <w:sz w:val="24"/>
          <w:szCs w:val="24"/>
        </w:rPr>
        <w:t xml:space="preserve"> otot</w:t>
      </w:r>
      <w:r w:rsidRPr="00CF34B8">
        <w:rPr>
          <w:rFonts w:ascii="Arial" w:eastAsia="Times New Roman" w:hAnsi="Arial" w:cs="Arial"/>
          <w:sz w:val="24"/>
          <w:szCs w:val="24"/>
          <w:lang w:val="id-ID"/>
        </w:rPr>
        <w:t xml:space="preserve"> atau </w:t>
      </w:r>
      <w:r w:rsidR="00CF34B8" w:rsidRPr="00CF34B8">
        <w:rPr>
          <w:rFonts w:ascii="Arial" w:eastAsia="Times New Roman" w:hAnsi="Arial" w:cs="Arial"/>
          <w:i/>
          <w:sz w:val="24"/>
          <w:szCs w:val="24"/>
        </w:rPr>
        <w:t>S</w:t>
      </w:r>
      <w:r w:rsidRPr="00CF34B8">
        <w:rPr>
          <w:rFonts w:ascii="Arial" w:eastAsia="Times New Roman" w:hAnsi="Arial" w:cs="Arial"/>
          <w:i/>
          <w:sz w:val="24"/>
          <w:szCs w:val="24"/>
          <w:lang w:val="id-ID"/>
        </w:rPr>
        <w:t>trength.</w:t>
      </w:r>
    </w:p>
    <w:p w:rsidR="00601E65" w:rsidRPr="00CF34B8" w:rsidRDefault="009F00A7" w:rsidP="00CF34B8">
      <w:pPr>
        <w:autoSpaceDE w:val="0"/>
        <w:autoSpaceDN w:val="0"/>
        <w:adjustRightInd w:val="0"/>
        <w:spacing w:after="0" w:line="480" w:lineRule="auto"/>
        <w:ind w:left="-30" w:firstLine="597"/>
        <w:jc w:val="both"/>
        <w:rPr>
          <w:rFonts w:ascii="Arial" w:eastAsia="Times New Roman" w:hAnsi="Arial" w:cs="Arial"/>
          <w:sz w:val="24"/>
          <w:szCs w:val="24"/>
          <w:lang w:val="id-ID"/>
        </w:rPr>
      </w:pPr>
      <w:r w:rsidRPr="00CF34B8">
        <w:rPr>
          <w:rFonts w:ascii="Arial" w:eastAsia="Times New Roman" w:hAnsi="Arial" w:cs="Arial"/>
          <w:sz w:val="24"/>
          <w:szCs w:val="24"/>
        </w:rPr>
        <w:t xml:space="preserve">Widiastuti </w:t>
      </w:r>
      <w:r w:rsidR="007D72ED" w:rsidRPr="00CF34B8">
        <w:rPr>
          <w:rFonts w:ascii="Arial" w:eastAsia="Times New Roman" w:hAnsi="Arial" w:cs="Arial"/>
          <w:sz w:val="24"/>
          <w:szCs w:val="24"/>
        </w:rPr>
        <w:t xml:space="preserve">berpendapat </w:t>
      </w:r>
      <w:r w:rsidRPr="00CF34B8">
        <w:rPr>
          <w:rFonts w:ascii="Arial" w:eastAsia="Times New Roman" w:hAnsi="Arial" w:cs="Arial"/>
          <w:sz w:val="24"/>
          <w:szCs w:val="24"/>
        </w:rPr>
        <w:t>bahwa “</w:t>
      </w:r>
      <w:r w:rsidR="00601E65" w:rsidRPr="00CF34B8">
        <w:rPr>
          <w:rFonts w:ascii="Arial" w:eastAsia="Times New Roman" w:hAnsi="Arial" w:cs="Arial"/>
          <w:sz w:val="24"/>
          <w:szCs w:val="24"/>
          <w:lang w:val="id-ID"/>
        </w:rPr>
        <w:t>kekuatan otot adalah kemampuan otot atau sekelompok otot untuk melakukan satu kali kontraksi secara maksimal melawan tahanan atau beban</w:t>
      </w:r>
      <w:r w:rsidRPr="00CF34B8">
        <w:rPr>
          <w:rFonts w:ascii="Arial" w:eastAsia="Times New Roman" w:hAnsi="Arial" w:cs="Arial"/>
          <w:sz w:val="24"/>
          <w:szCs w:val="24"/>
        </w:rPr>
        <w:t>”</w:t>
      </w:r>
      <w:r w:rsidR="00601E65" w:rsidRPr="00CF34B8">
        <w:rPr>
          <w:rFonts w:ascii="Arial" w:eastAsia="Times New Roman" w:hAnsi="Arial" w:cs="Arial"/>
          <w:sz w:val="24"/>
          <w:szCs w:val="24"/>
          <w:lang w:val="id-ID"/>
        </w:rPr>
        <w:t>.</w:t>
      </w:r>
      <w:r w:rsidR="00601E65" w:rsidRPr="00CF34B8">
        <w:rPr>
          <w:rFonts w:ascii="Arial" w:eastAsia="Times New Roman" w:hAnsi="Arial" w:cs="Arial"/>
          <w:sz w:val="24"/>
          <w:szCs w:val="24"/>
          <w:vertAlign w:val="superscript"/>
          <w:lang w:val="id-ID"/>
        </w:rPr>
        <w:footnoteReference w:id="12"/>
      </w:r>
      <w:r w:rsidR="00601E65" w:rsidRPr="00CF34B8">
        <w:rPr>
          <w:rFonts w:ascii="Arial" w:eastAsia="Times New Roman" w:hAnsi="Arial" w:cs="Arial"/>
          <w:sz w:val="24"/>
          <w:szCs w:val="24"/>
          <w:lang w:val="id-ID"/>
        </w:rPr>
        <w:t xml:space="preserve"> Secara mekanis kekuatan otot didefinisikan sebagai gaya </w:t>
      </w:r>
      <w:r w:rsidR="00601E65" w:rsidRPr="00CF34B8">
        <w:rPr>
          <w:rFonts w:ascii="Arial" w:eastAsia="Times New Roman" w:hAnsi="Arial" w:cs="Arial"/>
          <w:i/>
          <w:sz w:val="24"/>
          <w:szCs w:val="24"/>
          <w:lang w:val="id-ID"/>
        </w:rPr>
        <w:t xml:space="preserve">(force) </w:t>
      </w:r>
      <w:r w:rsidR="00601E65" w:rsidRPr="00CF34B8">
        <w:rPr>
          <w:rFonts w:ascii="Arial" w:eastAsia="Times New Roman" w:hAnsi="Arial" w:cs="Arial"/>
          <w:sz w:val="24"/>
          <w:szCs w:val="24"/>
          <w:lang w:val="id-ID"/>
        </w:rPr>
        <w:t xml:space="preserve">yang dapat dihasilkan oleh otot atau sekelompok otot </w:t>
      </w:r>
      <w:r w:rsidR="00601E65" w:rsidRPr="00CF34B8">
        <w:rPr>
          <w:rFonts w:ascii="Arial" w:eastAsia="Times New Roman" w:hAnsi="Arial" w:cs="Arial"/>
          <w:sz w:val="24"/>
          <w:szCs w:val="24"/>
          <w:lang w:val="id-ID"/>
        </w:rPr>
        <w:lastRenderedPageBreak/>
        <w:t>dalam suatu satu kontraksi maksimal. Kekuatan otot merupakan hal penting untuk setiap orang.</w:t>
      </w:r>
    </w:p>
    <w:p w:rsidR="00601E65" w:rsidRPr="00CF34B8" w:rsidRDefault="00601E65" w:rsidP="00CF34B8">
      <w:pPr>
        <w:numPr>
          <w:ilvl w:val="0"/>
          <w:numId w:val="4"/>
        </w:numPr>
        <w:autoSpaceDE w:val="0"/>
        <w:autoSpaceDN w:val="0"/>
        <w:adjustRightInd w:val="0"/>
        <w:spacing w:after="0" w:line="480" w:lineRule="auto"/>
        <w:ind w:left="567" w:hanging="597"/>
        <w:jc w:val="both"/>
        <w:rPr>
          <w:rFonts w:ascii="Arial" w:eastAsia="Times New Roman" w:hAnsi="Arial" w:cs="Arial"/>
          <w:sz w:val="24"/>
          <w:szCs w:val="24"/>
          <w:lang w:val="id-ID"/>
        </w:rPr>
      </w:pPr>
      <w:r w:rsidRPr="00CF34B8">
        <w:rPr>
          <w:rFonts w:ascii="Arial" w:eastAsia="Times New Roman" w:hAnsi="Arial" w:cs="Arial"/>
          <w:sz w:val="24"/>
          <w:szCs w:val="24"/>
          <w:lang w:val="id-ID"/>
        </w:rPr>
        <w:t xml:space="preserve">Kelenturan atau </w:t>
      </w:r>
      <w:r w:rsidR="00CF34B8" w:rsidRPr="00CF34B8">
        <w:rPr>
          <w:rFonts w:ascii="Arial" w:eastAsia="Times New Roman" w:hAnsi="Arial" w:cs="Arial"/>
          <w:i/>
          <w:sz w:val="24"/>
          <w:szCs w:val="24"/>
        </w:rPr>
        <w:t>F</w:t>
      </w:r>
      <w:r w:rsidRPr="00CF34B8">
        <w:rPr>
          <w:rFonts w:ascii="Arial" w:eastAsia="Times New Roman" w:hAnsi="Arial" w:cs="Arial"/>
          <w:i/>
          <w:sz w:val="24"/>
          <w:szCs w:val="24"/>
          <w:lang w:val="id-ID"/>
        </w:rPr>
        <w:t>lexibility.</w:t>
      </w:r>
    </w:p>
    <w:p w:rsidR="00601E65" w:rsidRPr="00CF34B8" w:rsidRDefault="007D72ED" w:rsidP="00CF34B8">
      <w:pPr>
        <w:autoSpaceDE w:val="0"/>
        <w:autoSpaceDN w:val="0"/>
        <w:adjustRightInd w:val="0"/>
        <w:spacing w:after="0" w:line="480" w:lineRule="auto"/>
        <w:ind w:left="-30" w:firstLine="597"/>
        <w:jc w:val="both"/>
        <w:rPr>
          <w:rFonts w:ascii="Arial" w:eastAsia="Times New Roman" w:hAnsi="Arial" w:cs="Arial"/>
          <w:sz w:val="24"/>
          <w:szCs w:val="24"/>
          <w:lang w:val="id-ID"/>
        </w:rPr>
      </w:pPr>
      <w:r w:rsidRPr="00CF34B8">
        <w:rPr>
          <w:rFonts w:ascii="Arial" w:hAnsi="Arial" w:cs="Arial"/>
          <w:sz w:val="24"/>
          <w:szCs w:val="24"/>
        </w:rPr>
        <w:t xml:space="preserve">Menurut </w:t>
      </w:r>
      <w:r w:rsidR="009A6784" w:rsidRPr="00CF34B8">
        <w:rPr>
          <w:rFonts w:ascii="Arial" w:hAnsi="Arial" w:cs="Arial"/>
          <w:sz w:val="24"/>
          <w:szCs w:val="24"/>
        </w:rPr>
        <w:t>Chrissie Gallagher-Mundy bahwa “k</w:t>
      </w:r>
      <w:r w:rsidR="00601E65" w:rsidRPr="00CF34B8">
        <w:rPr>
          <w:rFonts w:ascii="Arial" w:eastAsia="Times New Roman" w:hAnsi="Arial" w:cs="Arial"/>
          <w:sz w:val="24"/>
          <w:szCs w:val="24"/>
          <w:lang w:val="id-ID"/>
        </w:rPr>
        <w:t>elenturan adalah kemampuan untuk menggerakan tubuh dengan bebas</w:t>
      </w:r>
      <w:r w:rsidR="009A6784" w:rsidRPr="00CF34B8">
        <w:rPr>
          <w:rFonts w:ascii="Arial" w:eastAsia="Times New Roman" w:hAnsi="Arial" w:cs="Arial"/>
          <w:sz w:val="24"/>
          <w:szCs w:val="24"/>
        </w:rPr>
        <w:t>”</w:t>
      </w:r>
      <w:r w:rsidR="00601E65" w:rsidRPr="00CF34B8">
        <w:rPr>
          <w:rFonts w:ascii="Arial" w:eastAsia="Times New Roman" w:hAnsi="Arial" w:cs="Arial"/>
          <w:sz w:val="24"/>
          <w:szCs w:val="24"/>
          <w:lang w:val="id-ID"/>
        </w:rPr>
        <w:t>.</w:t>
      </w:r>
      <w:r w:rsidR="00601E65" w:rsidRPr="00CF34B8">
        <w:rPr>
          <w:rFonts w:ascii="Arial" w:eastAsia="Times New Roman" w:hAnsi="Arial" w:cs="Arial"/>
          <w:sz w:val="24"/>
          <w:szCs w:val="24"/>
          <w:vertAlign w:val="superscript"/>
          <w:lang w:val="id-ID"/>
        </w:rPr>
        <w:footnoteReference w:id="13"/>
      </w:r>
      <w:r w:rsidR="00601E65" w:rsidRPr="00CF34B8">
        <w:rPr>
          <w:rFonts w:ascii="Arial" w:eastAsia="Times New Roman" w:hAnsi="Arial" w:cs="Arial"/>
          <w:sz w:val="24"/>
          <w:szCs w:val="24"/>
          <w:lang w:val="id-ID"/>
        </w:rPr>
        <w:t xml:space="preserve"> Kelenturan menunjukkan besarnya pergerakan sendi secara maksimal sesuai dengan kemungkinan gerakan (</w:t>
      </w:r>
      <w:r w:rsidR="00601E65" w:rsidRPr="00CF34B8">
        <w:rPr>
          <w:rFonts w:ascii="Arial" w:eastAsia="Times New Roman" w:hAnsi="Arial" w:cs="Arial"/>
          <w:i/>
          <w:sz w:val="24"/>
          <w:szCs w:val="24"/>
          <w:lang w:val="id-ID"/>
        </w:rPr>
        <w:t xml:space="preserve">range of movement). </w:t>
      </w:r>
      <w:r w:rsidR="00601E65" w:rsidRPr="00CF34B8">
        <w:rPr>
          <w:rFonts w:ascii="Arial" w:eastAsia="Times New Roman" w:hAnsi="Arial" w:cs="Arial"/>
          <w:sz w:val="24"/>
          <w:szCs w:val="24"/>
          <w:lang w:val="id-ID"/>
        </w:rPr>
        <w:t>Kelenturan bagi anak sangat penting dimiliki terutama untuk kegiatan dalam bermain, karena bermain bagi mereka tidak semata-mata dapat bergerak cepat dan kuat, tetapi juga harus lincah dan dapat mengubah arah dengan cepat atau kelincahan.</w:t>
      </w:r>
    </w:p>
    <w:p w:rsidR="00601E65" w:rsidRDefault="00601E65" w:rsidP="00CF34B8">
      <w:pPr>
        <w:autoSpaceDE w:val="0"/>
        <w:autoSpaceDN w:val="0"/>
        <w:adjustRightInd w:val="0"/>
        <w:spacing w:after="0" w:line="480" w:lineRule="auto"/>
        <w:ind w:left="-30" w:firstLine="597"/>
        <w:jc w:val="both"/>
        <w:rPr>
          <w:rFonts w:ascii="Arial" w:eastAsia="Times New Roman" w:hAnsi="Arial" w:cs="Arial"/>
          <w:sz w:val="24"/>
          <w:szCs w:val="24"/>
        </w:rPr>
      </w:pPr>
      <w:r w:rsidRPr="00CF34B8">
        <w:rPr>
          <w:rFonts w:ascii="Arial" w:eastAsia="Times New Roman" w:hAnsi="Arial" w:cs="Arial"/>
          <w:sz w:val="24"/>
          <w:szCs w:val="24"/>
          <w:lang w:val="id-ID"/>
        </w:rPr>
        <w:t xml:space="preserve">Kemampuan yang cepat dan lincah dalam mengubah arah memerlukan kelenturan tubuh atau bagian tubuh yang lebih dalam kegiatan tersebut. Melakukan perubahan kecepatan dan arah gerakan, dapat mengakibatkan regangan otot yang terlalu kuat sehingga memungkinkan terjadinya cidera otot </w:t>
      </w:r>
      <w:r w:rsidRPr="00CF34B8">
        <w:rPr>
          <w:rFonts w:ascii="Arial" w:eastAsia="Times New Roman" w:hAnsi="Arial" w:cs="Arial"/>
          <w:i/>
          <w:sz w:val="24"/>
          <w:szCs w:val="24"/>
          <w:lang w:val="id-ID"/>
        </w:rPr>
        <w:t>(muscle sprain)</w:t>
      </w:r>
      <w:r w:rsidRPr="00CF34B8">
        <w:rPr>
          <w:rFonts w:ascii="Arial" w:eastAsia="Times New Roman" w:hAnsi="Arial" w:cs="Arial"/>
          <w:sz w:val="24"/>
          <w:szCs w:val="24"/>
          <w:lang w:val="id-ID"/>
        </w:rPr>
        <w:t xml:space="preserve"> apabila kelenturan yang dimiliki rendah. Pada usia sampai 10 tahun, umumnya anak-anak memiliki kelenturan yang sangat baik. Bagaimanapun juga latihan untuk meningkatkan kelenturan tidak boleh berlebihan, karena dapat berpengaruh tidak baik dan bahkan dapat merusak sikap tubuh itu sendiri.</w:t>
      </w:r>
    </w:p>
    <w:p w:rsidR="00B53593" w:rsidRPr="00B53593" w:rsidRDefault="00B53593" w:rsidP="00CF34B8">
      <w:pPr>
        <w:autoSpaceDE w:val="0"/>
        <w:autoSpaceDN w:val="0"/>
        <w:adjustRightInd w:val="0"/>
        <w:spacing w:after="0" w:line="480" w:lineRule="auto"/>
        <w:ind w:left="-30" w:firstLine="597"/>
        <w:jc w:val="both"/>
        <w:rPr>
          <w:rFonts w:ascii="Arial" w:eastAsia="Times New Roman" w:hAnsi="Arial" w:cs="Arial"/>
          <w:sz w:val="24"/>
          <w:szCs w:val="24"/>
        </w:rPr>
      </w:pPr>
    </w:p>
    <w:p w:rsidR="00601E65" w:rsidRPr="00CF34B8" w:rsidRDefault="00601E65" w:rsidP="00CF34B8">
      <w:pPr>
        <w:numPr>
          <w:ilvl w:val="0"/>
          <w:numId w:val="4"/>
        </w:numPr>
        <w:autoSpaceDE w:val="0"/>
        <w:autoSpaceDN w:val="0"/>
        <w:adjustRightInd w:val="0"/>
        <w:spacing w:after="0" w:line="480" w:lineRule="auto"/>
        <w:ind w:left="567" w:hanging="597"/>
        <w:jc w:val="both"/>
        <w:rPr>
          <w:rFonts w:ascii="Arial" w:eastAsia="Times New Roman" w:hAnsi="Arial" w:cs="Arial"/>
          <w:sz w:val="24"/>
          <w:szCs w:val="24"/>
          <w:lang w:val="id-ID"/>
        </w:rPr>
      </w:pPr>
      <w:r w:rsidRPr="00CF34B8">
        <w:rPr>
          <w:rFonts w:ascii="Arial" w:eastAsia="Times New Roman" w:hAnsi="Arial" w:cs="Arial"/>
          <w:sz w:val="24"/>
          <w:szCs w:val="24"/>
          <w:lang w:val="id-ID"/>
        </w:rPr>
        <w:lastRenderedPageBreak/>
        <w:t xml:space="preserve">Kecepatan atau </w:t>
      </w:r>
      <w:r w:rsidR="00CF34B8" w:rsidRPr="00CF34B8">
        <w:rPr>
          <w:rFonts w:ascii="Arial" w:eastAsia="Times New Roman" w:hAnsi="Arial" w:cs="Arial"/>
          <w:i/>
          <w:sz w:val="24"/>
          <w:szCs w:val="24"/>
        </w:rPr>
        <w:t>s</w:t>
      </w:r>
      <w:r w:rsidRPr="00CF34B8">
        <w:rPr>
          <w:rFonts w:ascii="Arial" w:eastAsia="Times New Roman" w:hAnsi="Arial" w:cs="Arial"/>
          <w:i/>
          <w:sz w:val="24"/>
          <w:szCs w:val="24"/>
          <w:lang w:val="id-ID"/>
        </w:rPr>
        <w:t>peed.</w:t>
      </w:r>
    </w:p>
    <w:p w:rsidR="00601E65" w:rsidRPr="00CF34B8" w:rsidRDefault="009A6784" w:rsidP="00CF34B8">
      <w:pPr>
        <w:autoSpaceDE w:val="0"/>
        <w:autoSpaceDN w:val="0"/>
        <w:adjustRightInd w:val="0"/>
        <w:spacing w:after="0" w:line="480" w:lineRule="auto"/>
        <w:ind w:left="-30" w:firstLine="597"/>
        <w:jc w:val="both"/>
        <w:rPr>
          <w:rFonts w:ascii="Arial" w:eastAsia="Times New Roman" w:hAnsi="Arial" w:cs="Arial"/>
          <w:sz w:val="24"/>
          <w:szCs w:val="24"/>
        </w:rPr>
      </w:pPr>
      <w:r w:rsidRPr="00CF34B8">
        <w:rPr>
          <w:rFonts w:ascii="Arial" w:eastAsia="Times New Roman" w:hAnsi="Arial" w:cs="Arial"/>
          <w:sz w:val="24"/>
          <w:szCs w:val="24"/>
        </w:rPr>
        <w:t>Dalam buku Latihan Kondisi Fisik “</w:t>
      </w:r>
      <w:r w:rsidR="00601E65" w:rsidRPr="00CF34B8">
        <w:rPr>
          <w:rFonts w:ascii="Arial" w:eastAsia="Times New Roman" w:hAnsi="Arial" w:cs="Arial"/>
          <w:sz w:val="24"/>
          <w:szCs w:val="24"/>
          <w:lang w:val="id-ID"/>
        </w:rPr>
        <w:t>Kecepatan adalah kemampuan untuk melakukan gerakan-gerakan yang sejenis secara berturut-turut dalam waktu yang sesingkat-singkatnya, atau kemampuan untuk menempuh sesuatu jarak dalam waktu yang sesingkat-singkatnya</w:t>
      </w:r>
      <w:r w:rsidRPr="00CF34B8">
        <w:rPr>
          <w:rFonts w:ascii="Arial" w:eastAsia="Times New Roman" w:hAnsi="Arial" w:cs="Arial"/>
          <w:sz w:val="24"/>
          <w:szCs w:val="24"/>
        </w:rPr>
        <w:t>”</w:t>
      </w:r>
      <w:r w:rsidR="00601E65" w:rsidRPr="00CF34B8">
        <w:rPr>
          <w:rFonts w:ascii="Arial" w:eastAsia="Times New Roman" w:hAnsi="Arial" w:cs="Arial"/>
          <w:sz w:val="24"/>
          <w:szCs w:val="24"/>
          <w:lang w:val="id-ID"/>
        </w:rPr>
        <w:t>.</w:t>
      </w:r>
      <w:r w:rsidR="00601E65" w:rsidRPr="00CF34B8">
        <w:rPr>
          <w:rFonts w:ascii="Arial" w:eastAsia="Times New Roman" w:hAnsi="Arial" w:cs="Arial"/>
          <w:sz w:val="24"/>
          <w:szCs w:val="24"/>
          <w:vertAlign w:val="superscript"/>
          <w:lang w:val="id-ID"/>
        </w:rPr>
        <w:footnoteReference w:id="14"/>
      </w:r>
      <w:r w:rsidR="00601E65" w:rsidRPr="00CF34B8">
        <w:rPr>
          <w:rFonts w:ascii="Arial" w:eastAsia="Times New Roman" w:hAnsi="Arial" w:cs="Arial"/>
          <w:sz w:val="24"/>
          <w:szCs w:val="24"/>
          <w:lang w:val="id-ID"/>
        </w:rPr>
        <w:t xml:space="preserve"> Kecepatan bersifat lokomotor dan geraknya bersifat siklik (satu jenis gerak yang dilakukan berulang-ulang seperti lari dan sebagainya) atau kecepatan gerak bagian tubuh seperti melakukan pukulan. Kecepatan penting tidak saja bagi anak-anak terutama saat mereka bermain di sekolah maupun dirumah juga bagi mereka yang sudah dewasa untuk dapat tetap menjaga mobilitasnya.</w:t>
      </w:r>
    </w:p>
    <w:p w:rsidR="00601E65" w:rsidRPr="00CF34B8" w:rsidRDefault="00601E65" w:rsidP="00CF34B8">
      <w:pPr>
        <w:numPr>
          <w:ilvl w:val="0"/>
          <w:numId w:val="4"/>
        </w:numPr>
        <w:autoSpaceDE w:val="0"/>
        <w:autoSpaceDN w:val="0"/>
        <w:adjustRightInd w:val="0"/>
        <w:spacing w:after="0" w:line="480" w:lineRule="auto"/>
        <w:ind w:left="567" w:hanging="597"/>
        <w:jc w:val="both"/>
        <w:rPr>
          <w:rFonts w:ascii="Arial" w:eastAsia="Times New Roman" w:hAnsi="Arial" w:cs="Arial"/>
          <w:i/>
          <w:sz w:val="24"/>
          <w:szCs w:val="24"/>
          <w:lang w:val="id-ID"/>
        </w:rPr>
      </w:pPr>
      <w:r w:rsidRPr="00CF34B8">
        <w:rPr>
          <w:rFonts w:ascii="Arial" w:eastAsia="Times New Roman" w:hAnsi="Arial" w:cs="Arial"/>
          <w:sz w:val="24"/>
          <w:szCs w:val="24"/>
          <w:lang w:val="id-ID"/>
        </w:rPr>
        <w:t xml:space="preserve">Daya Ledak atau </w:t>
      </w:r>
      <w:r w:rsidR="00CF34B8" w:rsidRPr="00CF34B8">
        <w:rPr>
          <w:rFonts w:ascii="Arial" w:eastAsia="Times New Roman" w:hAnsi="Arial" w:cs="Arial"/>
          <w:i/>
          <w:sz w:val="24"/>
          <w:szCs w:val="24"/>
        </w:rPr>
        <w:t>P</w:t>
      </w:r>
      <w:r w:rsidRPr="00CF34B8">
        <w:rPr>
          <w:rFonts w:ascii="Arial" w:eastAsia="Times New Roman" w:hAnsi="Arial" w:cs="Arial"/>
          <w:i/>
          <w:sz w:val="24"/>
          <w:szCs w:val="24"/>
          <w:lang w:val="id-ID"/>
        </w:rPr>
        <w:t>ower.</w:t>
      </w:r>
    </w:p>
    <w:p w:rsidR="00601E65" w:rsidRPr="00CF34B8" w:rsidRDefault="007D72ED" w:rsidP="00CF34B8">
      <w:pPr>
        <w:autoSpaceDE w:val="0"/>
        <w:autoSpaceDN w:val="0"/>
        <w:adjustRightInd w:val="0"/>
        <w:spacing w:after="0" w:line="480" w:lineRule="auto"/>
        <w:ind w:left="-30" w:firstLine="597"/>
        <w:jc w:val="both"/>
        <w:rPr>
          <w:rFonts w:ascii="Arial" w:eastAsia="Times New Roman" w:hAnsi="Arial" w:cs="Arial"/>
          <w:sz w:val="24"/>
          <w:szCs w:val="24"/>
          <w:lang w:val="id-ID"/>
        </w:rPr>
      </w:pPr>
      <w:r w:rsidRPr="00CF34B8">
        <w:rPr>
          <w:rFonts w:ascii="Arial" w:hAnsi="Arial" w:cs="Arial"/>
          <w:sz w:val="24"/>
          <w:szCs w:val="24"/>
        </w:rPr>
        <w:t xml:space="preserve">Menurut </w:t>
      </w:r>
      <w:r w:rsidR="009A6784" w:rsidRPr="00CF34B8">
        <w:rPr>
          <w:rFonts w:ascii="Arial" w:hAnsi="Arial" w:cs="Arial"/>
          <w:sz w:val="24"/>
          <w:szCs w:val="24"/>
        </w:rPr>
        <w:t>Widiastuti</w:t>
      </w:r>
      <w:r w:rsidR="009A6784" w:rsidRPr="00CF34B8">
        <w:rPr>
          <w:rFonts w:ascii="Arial" w:eastAsia="Times New Roman" w:hAnsi="Arial" w:cs="Arial"/>
          <w:sz w:val="24"/>
          <w:szCs w:val="24"/>
          <w:lang w:val="id-ID"/>
        </w:rPr>
        <w:t xml:space="preserve"> </w:t>
      </w:r>
      <w:r w:rsidR="009A6784" w:rsidRPr="00CF34B8">
        <w:rPr>
          <w:rFonts w:ascii="Arial" w:eastAsia="Times New Roman" w:hAnsi="Arial" w:cs="Arial"/>
          <w:sz w:val="24"/>
          <w:szCs w:val="24"/>
        </w:rPr>
        <w:t>bahwa “d</w:t>
      </w:r>
      <w:r w:rsidR="00601E65" w:rsidRPr="00CF34B8">
        <w:rPr>
          <w:rFonts w:ascii="Arial" w:eastAsia="Times New Roman" w:hAnsi="Arial" w:cs="Arial"/>
          <w:sz w:val="24"/>
          <w:szCs w:val="24"/>
          <w:lang w:val="id-ID"/>
        </w:rPr>
        <w:t xml:space="preserve">aya ledak atau </w:t>
      </w:r>
      <w:r w:rsidR="00601E65" w:rsidRPr="00CF34B8">
        <w:rPr>
          <w:rFonts w:ascii="Arial" w:eastAsia="Times New Roman" w:hAnsi="Arial" w:cs="Arial"/>
          <w:i/>
          <w:sz w:val="24"/>
          <w:szCs w:val="24"/>
          <w:lang w:val="id-ID"/>
        </w:rPr>
        <w:t>power a</w:t>
      </w:r>
      <w:r w:rsidR="00601E65" w:rsidRPr="00CF34B8">
        <w:rPr>
          <w:rFonts w:ascii="Arial" w:eastAsia="Times New Roman" w:hAnsi="Arial" w:cs="Arial"/>
          <w:sz w:val="24"/>
          <w:szCs w:val="24"/>
          <w:lang w:val="id-ID"/>
        </w:rPr>
        <w:t>dalah gabungan antara kekuatan dan kecepatan atau pengerahan gaya otot maksimum dengan kecepatan maksimum</w:t>
      </w:r>
      <w:r w:rsidR="009A6784" w:rsidRPr="00CF34B8">
        <w:rPr>
          <w:rFonts w:ascii="Arial" w:eastAsia="Times New Roman" w:hAnsi="Arial" w:cs="Arial"/>
          <w:sz w:val="24"/>
          <w:szCs w:val="24"/>
        </w:rPr>
        <w:t>”</w:t>
      </w:r>
      <w:r w:rsidR="00601E65" w:rsidRPr="00CF34B8">
        <w:rPr>
          <w:rFonts w:ascii="Arial" w:eastAsia="Times New Roman" w:hAnsi="Arial" w:cs="Arial"/>
          <w:sz w:val="24"/>
          <w:szCs w:val="24"/>
          <w:lang w:val="id-ID"/>
        </w:rPr>
        <w:t>.</w:t>
      </w:r>
      <w:r w:rsidR="00601E65" w:rsidRPr="00CF34B8">
        <w:rPr>
          <w:rFonts w:ascii="Arial" w:eastAsia="Times New Roman" w:hAnsi="Arial" w:cs="Arial"/>
          <w:sz w:val="24"/>
          <w:szCs w:val="24"/>
          <w:vertAlign w:val="superscript"/>
          <w:lang w:val="id-ID"/>
        </w:rPr>
        <w:footnoteReference w:id="15"/>
      </w:r>
      <w:r w:rsidR="00601E65" w:rsidRPr="00CF34B8">
        <w:rPr>
          <w:rFonts w:ascii="Arial" w:eastAsia="Times New Roman" w:hAnsi="Arial" w:cs="Arial"/>
          <w:sz w:val="24"/>
          <w:szCs w:val="24"/>
          <w:lang w:val="id-ID"/>
        </w:rPr>
        <w:t xml:space="preserve"> Sesuai dengan sifat anak-anak usia sekolah, gerakan</w:t>
      </w:r>
      <w:r w:rsidR="00601E65" w:rsidRPr="00CF34B8">
        <w:rPr>
          <w:rFonts w:ascii="Arial" w:eastAsia="Times New Roman" w:hAnsi="Arial" w:cs="Arial"/>
          <w:i/>
          <w:sz w:val="24"/>
          <w:szCs w:val="24"/>
          <w:lang w:val="id-ID"/>
        </w:rPr>
        <w:t xml:space="preserve"> eksplosif</w:t>
      </w:r>
      <w:r w:rsidR="00601E65" w:rsidRPr="00CF34B8">
        <w:rPr>
          <w:rFonts w:ascii="Arial" w:eastAsia="Times New Roman" w:hAnsi="Arial" w:cs="Arial"/>
          <w:sz w:val="24"/>
          <w:szCs w:val="24"/>
          <w:lang w:val="id-ID"/>
        </w:rPr>
        <w:t xml:space="preserve"> kuat dan cepat sering digunakan, merupakan ciri khas pola bermain yang dikembangkan untuk anak-anak. Anak membutuhkan komponen tersebut untuk menunjukkan kemampuannya kepada orang lain.</w:t>
      </w:r>
    </w:p>
    <w:p w:rsidR="00601E65" w:rsidRDefault="00601E65" w:rsidP="00CF34B8">
      <w:pPr>
        <w:autoSpaceDE w:val="0"/>
        <w:autoSpaceDN w:val="0"/>
        <w:adjustRightInd w:val="0"/>
        <w:spacing w:after="0" w:line="480" w:lineRule="auto"/>
        <w:ind w:left="-30" w:firstLine="597"/>
        <w:jc w:val="both"/>
        <w:rPr>
          <w:rFonts w:ascii="Arial" w:eastAsia="Times New Roman" w:hAnsi="Arial" w:cs="Arial"/>
          <w:sz w:val="24"/>
          <w:szCs w:val="24"/>
        </w:rPr>
      </w:pPr>
      <w:r w:rsidRPr="00CF34B8">
        <w:rPr>
          <w:rFonts w:ascii="Arial" w:eastAsia="Times New Roman" w:hAnsi="Arial" w:cs="Arial"/>
          <w:sz w:val="24"/>
          <w:szCs w:val="24"/>
          <w:lang w:val="id-ID"/>
        </w:rPr>
        <w:t xml:space="preserve">Bagi orang dewasa, kemampuan yang kuat dan cepat juga diperlukan misalnya pada saat melakukan teknik </w:t>
      </w:r>
      <w:r w:rsidRPr="00CF34B8">
        <w:rPr>
          <w:rFonts w:ascii="Arial" w:eastAsia="Times New Roman" w:hAnsi="Arial" w:cs="Arial"/>
          <w:i/>
          <w:sz w:val="24"/>
          <w:szCs w:val="24"/>
          <w:lang w:val="id-ID"/>
        </w:rPr>
        <w:t>smash</w:t>
      </w:r>
      <w:r w:rsidR="000B14C3" w:rsidRPr="00CF34B8">
        <w:rPr>
          <w:rFonts w:ascii="Arial" w:eastAsia="Times New Roman" w:hAnsi="Arial" w:cs="Arial"/>
          <w:i/>
          <w:sz w:val="24"/>
          <w:szCs w:val="24"/>
        </w:rPr>
        <w:t xml:space="preserve">  </w:t>
      </w:r>
      <w:r w:rsidRPr="00CF34B8">
        <w:rPr>
          <w:rFonts w:ascii="Arial" w:eastAsia="Times New Roman" w:hAnsi="Arial" w:cs="Arial"/>
          <w:sz w:val="24"/>
          <w:szCs w:val="24"/>
          <w:lang w:val="id-ID"/>
        </w:rPr>
        <w:t xml:space="preserve">pada cabang olahraga Bola </w:t>
      </w:r>
      <w:r w:rsidRPr="00CF34B8">
        <w:rPr>
          <w:rFonts w:ascii="Arial" w:eastAsia="Times New Roman" w:hAnsi="Arial" w:cs="Arial"/>
          <w:sz w:val="24"/>
          <w:szCs w:val="24"/>
          <w:lang w:val="id-ID"/>
        </w:rPr>
        <w:lastRenderedPageBreak/>
        <w:t>Voli. Tentu saja setiap komponen penampilan aktivitas gerak akan memiliki bobot yang berbeda sesuai dengan tingkat usia dan kepentingannya.</w:t>
      </w:r>
    </w:p>
    <w:p w:rsidR="00601E65" w:rsidRPr="00CF34B8" w:rsidRDefault="00601E65" w:rsidP="00CF34B8">
      <w:pPr>
        <w:numPr>
          <w:ilvl w:val="0"/>
          <w:numId w:val="4"/>
        </w:numPr>
        <w:autoSpaceDE w:val="0"/>
        <w:autoSpaceDN w:val="0"/>
        <w:adjustRightInd w:val="0"/>
        <w:spacing w:after="0" w:line="480" w:lineRule="auto"/>
        <w:ind w:left="567" w:hanging="597"/>
        <w:jc w:val="both"/>
        <w:rPr>
          <w:rFonts w:ascii="Arial" w:eastAsia="Times New Roman" w:hAnsi="Arial" w:cs="Arial"/>
          <w:sz w:val="24"/>
          <w:szCs w:val="24"/>
          <w:lang w:val="id-ID"/>
        </w:rPr>
      </w:pPr>
      <w:r w:rsidRPr="00CF34B8">
        <w:rPr>
          <w:rFonts w:ascii="Arial" w:eastAsia="Times New Roman" w:hAnsi="Arial" w:cs="Arial"/>
          <w:sz w:val="24"/>
          <w:szCs w:val="24"/>
          <w:lang w:val="id-ID"/>
        </w:rPr>
        <w:t xml:space="preserve">Kelincahan atau </w:t>
      </w:r>
      <w:r w:rsidR="00CF34B8" w:rsidRPr="00CF34B8">
        <w:rPr>
          <w:rFonts w:ascii="Arial" w:eastAsia="Times New Roman" w:hAnsi="Arial" w:cs="Arial"/>
          <w:i/>
          <w:sz w:val="24"/>
          <w:szCs w:val="24"/>
        </w:rPr>
        <w:t>A</w:t>
      </w:r>
      <w:r w:rsidRPr="00CF34B8">
        <w:rPr>
          <w:rFonts w:ascii="Arial" w:eastAsia="Times New Roman" w:hAnsi="Arial" w:cs="Arial"/>
          <w:i/>
          <w:sz w:val="24"/>
          <w:szCs w:val="24"/>
          <w:lang w:val="id-ID"/>
        </w:rPr>
        <w:t>gility.</w:t>
      </w:r>
    </w:p>
    <w:p w:rsidR="00601E65" w:rsidRPr="00CF34B8" w:rsidRDefault="007D72ED" w:rsidP="00CF34B8">
      <w:pPr>
        <w:autoSpaceDE w:val="0"/>
        <w:autoSpaceDN w:val="0"/>
        <w:adjustRightInd w:val="0"/>
        <w:spacing w:after="0" w:line="480" w:lineRule="auto"/>
        <w:ind w:left="-30" w:firstLine="597"/>
        <w:jc w:val="both"/>
        <w:rPr>
          <w:rFonts w:ascii="Arial" w:eastAsia="Times New Roman" w:hAnsi="Arial" w:cs="Arial"/>
          <w:sz w:val="24"/>
          <w:szCs w:val="24"/>
          <w:lang w:val="id-ID"/>
        </w:rPr>
      </w:pPr>
      <w:r w:rsidRPr="00CF34B8">
        <w:rPr>
          <w:rFonts w:ascii="Arial" w:hAnsi="Arial" w:cs="Arial"/>
          <w:sz w:val="24"/>
          <w:szCs w:val="24"/>
        </w:rPr>
        <w:t xml:space="preserve">Menurut </w:t>
      </w:r>
      <w:r w:rsidR="009A6784" w:rsidRPr="00CF34B8">
        <w:rPr>
          <w:rFonts w:ascii="Arial" w:hAnsi="Arial" w:cs="Arial"/>
          <w:sz w:val="24"/>
          <w:szCs w:val="24"/>
        </w:rPr>
        <w:t>Muhajir bahwa “</w:t>
      </w:r>
      <w:r w:rsidR="00601E65" w:rsidRPr="00CF34B8">
        <w:rPr>
          <w:rFonts w:ascii="Arial" w:eastAsia="Times New Roman" w:hAnsi="Arial" w:cs="Arial"/>
          <w:sz w:val="24"/>
          <w:szCs w:val="24"/>
          <w:lang w:val="id-ID"/>
        </w:rPr>
        <w:t>Kelincahan adalah kemampuan seseorang untuk dapat mengubah arah dengan cepat dan tepat pada waktu bergerak tanpa kehilangan keseimbangan</w:t>
      </w:r>
      <w:r w:rsidR="009A6784" w:rsidRPr="00CF34B8">
        <w:rPr>
          <w:rFonts w:ascii="Arial" w:eastAsia="Times New Roman" w:hAnsi="Arial" w:cs="Arial"/>
          <w:sz w:val="24"/>
          <w:szCs w:val="24"/>
        </w:rPr>
        <w:t>”</w:t>
      </w:r>
      <w:r w:rsidR="00601E65" w:rsidRPr="00CF34B8">
        <w:rPr>
          <w:rFonts w:ascii="Arial" w:eastAsia="Times New Roman" w:hAnsi="Arial" w:cs="Arial"/>
          <w:sz w:val="24"/>
          <w:szCs w:val="24"/>
          <w:lang w:val="id-ID"/>
        </w:rPr>
        <w:t>.</w:t>
      </w:r>
      <w:r w:rsidR="00601E65" w:rsidRPr="00CF34B8">
        <w:rPr>
          <w:rFonts w:ascii="Arial" w:eastAsia="Times New Roman" w:hAnsi="Arial" w:cs="Arial"/>
          <w:sz w:val="24"/>
          <w:szCs w:val="24"/>
          <w:vertAlign w:val="superscript"/>
          <w:lang w:val="id-ID"/>
        </w:rPr>
        <w:footnoteReference w:id="16"/>
      </w:r>
      <w:r w:rsidR="00601E65" w:rsidRPr="00CF34B8">
        <w:rPr>
          <w:rFonts w:ascii="Arial" w:eastAsia="Times New Roman" w:hAnsi="Arial" w:cs="Arial"/>
          <w:sz w:val="24"/>
          <w:szCs w:val="24"/>
          <w:lang w:val="id-ID"/>
        </w:rPr>
        <w:t xml:space="preserve"> Bagi anak, kelincahan merupakan komponen kesegaran jasmani yang harus dimiliki. Tanpa kelincahan, anak tidak dikatakan tidak dalam keadaan normal atau mungkin sedang sakit. Kelincahan bagi mereka adalah sesuatu yang khas sesuai dengan kodratnya.</w:t>
      </w:r>
    </w:p>
    <w:p w:rsidR="00601E65" w:rsidRPr="00CF34B8" w:rsidRDefault="00601E65" w:rsidP="00CF34B8">
      <w:pPr>
        <w:autoSpaceDE w:val="0"/>
        <w:autoSpaceDN w:val="0"/>
        <w:adjustRightInd w:val="0"/>
        <w:spacing w:after="0" w:line="480" w:lineRule="auto"/>
        <w:ind w:left="-30" w:firstLine="597"/>
        <w:jc w:val="both"/>
        <w:rPr>
          <w:rFonts w:ascii="Arial" w:eastAsia="Times New Roman" w:hAnsi="Arial" w:cs="Arial"/>
          <w:sz w:val="24"/>
          <w:szCs w:val="24"/>
          <w:lang w:val="id-ID"/>
        </w:rPr>
      </w:pPr>
      <w:r w:rsidRPr="00CF34B8">
        <w:rPr>
          <w:rFonts w:ascii="Arial" w:eastAsia="Times New Roman" w:hAnsi="Arial" w:cs="Arial"/>
          <w:sz w:val="24"/>
          <w:szCs w:val="24"/>
          <w:lang w:val="id-ID"/>
        </w:rPr>
        <w:t xml:space="preserve">Jadi kelincahan harus menempati prioritas utama dalam melatih kesegaran jasmani setiap anak. Bagi orang dewasa kelincahan tidak berarti kurang penting, tetapi apabila dari kebutuhan serta aktivitas yang dilakukan, kelincahan terbatas kepada cabang olahraga yang dilakukannya. </w:t>
      </w:r>
    </w:p>
    <w:p w:rsidR="00601E65" w:rsidRPr="00CF34B8" w:rsidRDefault="00601E65" w:rsidP="00CF34B8">
      <w:pPr>
        <w:numPr>
          <w:ilvl w:val="0"/>
          <w:numId w:val="4"/>
        </w:numPr>
        <w:autoSpaceDE w:val="0"/>
        <w:autoSpaceDN w:val="0"/>
        <w:adjustRightInd w:val="0"/>
        <w:spacing w:after="0" w:line="480" w:lineRule="auto"/>
        <w:ind w:left="567" w:hanging="597"/>
        <w:jc w:val="both"/>
        <w:rPr>
          <w:rFonts w:ascii="Arial" w:eastAsia="Times New Roman" w:hAnsi="Arial" w:cs="Arial"/>
          <w:sz w:val="24"/>
          <w:szCs w:val="24"/>
          <w:lang w:val="id-ID"/>
        </w:rPr>
      </w:pPr>
      <w:r w:rsidRPr="00CF34B8">
        <w:rPr>
          <w:rFonts w:ascii="Arial" w:eastAsia="Times New Roman" w:hAnsi="Arial" w:cs="Arial"/>
          <w:sz w:val="24"/>
          <w:szCs w:val="24"/>
          <w:lang w:val="id-ID"/>
        </w:rPr>
        <w:t xml:space="preserve">Keseimbangan atau </w:t>
      </w:r>
      <w:r w:rsidR="00CF34B8" w:rsidRPr="00CF34B8">
        <w:rPr>
          <w:rFonts w:ascii="Arial" w:eastAsia="Times New Roman" w:hAnsi="Arial" w:cs="Arial"/>
          <w:i/>
          <w:sz w:val="24"/>
          <w:szCs w:val="24"/>
        </w:rPr>
        <w:t>B</w:t>
      </w:r>
      <w:r w:rsidRPr="00CF34B8">
        <w:rPr>
          <w:rFonts w:ascii="Arial" w:eastAsia="Times New Roman" w:hAnsi="Arial" w:cs="Arial"/>
          <w:i/>
          <w:sz w:val="24"/>
          <w:szCs w:val="24"/>
          <w:lang w:val="id-ID"/>
        </w:rPr>
        <w:t>alance</w:t>
      </w:r>
    </w:p>
    <w:p w:rsidR="00601E65" w:rsidRPr="00CF34B8" w:rsidRDefault="00C2048E" w:rsidP="00CF34B8">
      <w:pPr>
        <w:autoSpaceDE w:val="0"/>
        <w:autoSpaceDN w:val="0"/>
        <w:adjustRightInd w:val="0"/>
        <w:spacing w:after="0" w:line="480" w:lineRule="auto"/>
        <w:ind w:left="-30" w:firstLine="597"/>
        <w:jc w:val="both"/>
        <w:rPr>
          <w:rFonts w:ascii="Arial" w:eastAsia="Times New Roman" w:hAnsi="Arial" w:cs="Arial"/>
          <w:sz w:val="24"/>
          <w:szCs w:val="24"/>
          <w:lang w:val="id-ID"/>
        </w:rPr>
      </w:pPr>
      <w:r>
        <w:rPr>
          <w:rFonts w:ascii="Arial" w:eastAsia="Times New Roman" w:hAnsi="Arial" w:cs="Arial"/>
          <w:sz w:val="24"/>
          <w:szCs w:val="24"/>
        </w:rPr>
        <w:t>Menurut M.Sajoto yang dikutip oleh Fitri Ayu Hendriyani berpendapat bahwa “</w:t>
      </w:r>
      <w:r w:rsidR="00601E65" w:rsidRPr="00CF34B8">
        <w:rPr>
          <w:rFonts w:ascii="Arial" w:eastAsia="Times New Roman" w:hAnsi="Arial" w:cs="Arial"/>
          <w:sz w:val="24"/>
          <w:szCs w:val="24"/>
          <w:lang w:val="id-ID"/>
        </w:rPr>
        <w:t xml:space="preserve">Keseimbangan adalah kemampuan mempertahankan sikap dan posisi tubuh secara cepat pada saat berdiri </w:t>
      </w:r>
      <w:r w:rsidR="00601E65" w:rsidRPr="00CF34B8">
        <w:rPr>
          <w:rFonts w:ascii="Arial" w:eastAsia="Times New Roman" w:hAnsi="Arial" w:cs="Arial"/>
          <w:i/>
          <w:sz w:val="24"/>
          <w:szCs w:val="24"/>
          <w:lang w:val="id-ID"/>
        </w:rPr>
        <w:t>(static balance)</w:t>
      </w:r>
      <w:r w:rsidR="00601E65" w:rsidRPr="00CF34B8">
        <w:rPr>
          <w:rFonts w:ascii="Arial" w:eastAsia="Times New Roman" w:hAnsi="Arial" w:cs="Arial"/>
          <w:sz w:val="24"/>
          <w:szCs w:val="24"/>
          <w:lang w:val="id-ID"/>
        </w:rPr>
        <w:t xml:space="preserve"> atau pada saat melakukan gerakan </w:t>
      </w:r>
      <w:r w:rsidR="00601E65" w:rsidRPr="00CF34B8">
        <w:rPr>
          <w:rFonts w:ascii="Arial" w:eastAsia="Times New Roman" w:hAnsi="Arial" w:cs="Arial"/>
          <w:i/>
          <w:sz w:val="24"/>
          <w:szCs w:val="24"/>
          <w:lang w:val="id-ID"/>
        </w:rPr>
        <w:t>(dynamic balance).</w:t>
      </w:r>
      <w:r w:rsidR="00601E65" w:rsidRPr="00CF34B8">
        <w:rPr>
          <w:rFonts w:ascii="Arial" w:eastAsia="Times New Roman" w:hAnsi="Arial" w:cs="Arial"/>
          <w:i/>
          <w:sz w:val="24"/>
          <w:szCs w:val="24"/>
          <w:vertAlign w:val="superscript"/>
          <w:lang w:val="id-ID"/>
        </w:rPr>
        <w:footnoteReference w:id="17"/>
      </w:r>
      <w:r w:rsidR="00601E65" w:rsidRPr="00CF34B8">
        <w:rPr>
          <w:rFonts w:ascii="Arial" w:eastAsia="Times New Roman" w:hAnsi="Arial" w:cs="Arial"/>
          <w:i/>
          <w:sz w:val="24"/>
          <w:szCs w:val="24"/>
          <w:lang w:val="id-ID"/>
        </w:rPr>
        <w:t xml:space="preserve"> </w:t>
      </w:r>
      <w:r w:rsidR="00601E65" w:rsidRPr="00CF34B8">
        <w:rPr>
          <w:rFonts w:ascii="Arial" w:eastAsia="Times New Roman" w:hAnsi="Arial" w:cs="Arial"/>
          <w:sz w:val="24"/>
          <w:szCs w:val="24"/>
          <w:lang w:val="id-ID"/>
        </w:rPr>
        <w:t xml:space="preserve">Kemampuan untuk </w:t>
      </w:r>
      <w:r w:rsidR="00601E65" w:rsidRPr="00CF34B8">
        <w:rPr>
          <w:rFonts w:ascii="Arial" w:eastAsia="Times New Roman" w:hAnsi="Arial" w:cs="Arial"/>
          <w:sz w:val="24"/>
          <w:szCs w:val="24"/>
          <w:lang w:val="id-ID"/>
        </w:rPr>
        <w:lastRenderedPageBreak/>
        <w:t>mempertahankan keseimbangan dipengaruhi oleh beberapa faktor antara lain: visual, vestibular.</w:t>
      </w:r>
    </w:p>
    <w:p w:rsidR="00601E65" w:rsidRPr="00CF34B8" w:rsidRDefault="00601E65" w:rsidP="00CF34B8">
      <w:pPr>
        <w:autoSpaceDE w:val="0"/>
        <w:autoSpaceDN w:val="0"/>
        <w:adjustRightInd w:val="0"/>
        <w:spacing w:after="0" w:line="480" w:lineRule="auto"/>
        <w:ind w:left="-30" w:firstLine="597"/>
        <w:jc w:val="both"/>
        <w:rPr>
          <w:rFonts w:ascii="Arial" w:eastAsia="Times New Roman" w:hAnsi="Arial" w:cs="Arial"/>
          <w:sz w:val="24"/>
          <w:szCs w:val="24"/>
        </w:rPr>
      </w:pPr>
      <w:r w:rsidRPr="00CF34B8">
        <w:rPr>
          <w:rFonts w:ascii="Arial" w:eastAsia="Times New Roman" w:hAnsi="Arial" w:cs="Arial"/>
          <w:sz w:val="24"/>
          <w:szCs w:val="24"/>
          <w:lang w:val="id-ID"/>
        </w:rPr>
        <w:t>Keseimbangan statik maupun dinamik merupakan komponen kesegaran jasmani yang sering dilakukan oleh anak-anak maupun dewasa. Cara meniti balok atau kayu/besi misalnya, sudah menjadi fungsi keseimbangan untuk dapat mempertahankan posisi normalnya.</w:t>
      </w:r>
    </w:p>
    <w:p w:rsidR="00601E65" w:rsidRPr="00CF34B8" w:rsidRDefault="00601E65" w:rsidP="00CF34B8">
      <w:pPr>
        <w:numPr>
          <w:ilvl w:val="0"/>
          <w:numId w:val="4"/>
        </w:numPr>
        <w:autoSpaceDE w:val="0"/>
        <w:autoSpaceDN w:val="0"/>
        <w:adjustRightInd w:val="0"/>
        <w:spacing w:after="0" w:line="480" w:lineRule="auto"/>
        <w:ind w:left="567" w:hanging="597"/>
        <w:jc w:val="both"/>
        <w:rPr>
          <w:rFonts w:ascii="Arial" w:eastAsia="Times New Roman" w:hAnsi="Arial" w:cs="Arial"/>
          <w:sz w:val="24"/>
          <w:szCs w:val="24"/>
          <w:lang w:val="id-ID"/>
        </w:rPr>
      </w:pPr>
      <w:r w:rsidRPr="00CF34B8">
        <w:rPr>
          <w:rFonts w:ascii="Arial" w:eastAsia="Times New Roman" w:hAnsi="Arial" w:cs="Arial"/>
          <w:sz w:val="24"/>
          <w:szCs w:val="24"/>
          <w:lang w:val="id-ID"/>
        </w:rPr>
        <w:t xml:space="preserve">Ketepatan atau </w:t>
      </w:r>
      <w:r w:rsidR="00CF34B8" w:rsidRPr="00CF34B8">
        <w:rPr>
          <w:rFonts w:ascii="Arial" w:eastAsia="Times New Roman" w:hAnsi="Arial" w:cs="Arial"/>
          <w:i/>
          <w:sz w:val="24"/>
          <w:szCs w:val="24"/>
        </w:rPr>
        <w:t>A</w:t>
      </w:r>
      <w:r w:rsidRPr="00CF34B8">
        <w:rPr>
          <w:rFonts w:ascii="Arial" w:eastAsia="Times New Roman" w:hAnsi="Arial" w:cs="Arial"/>
          <w:i/>
          <w:sz w:val="24"/>
          <w:szCs w:val="24"/>
          <w:lang w:val="id-ID"/>
        </w:rPr>
        <w:t>ccuracy.</w:t>
      </w:r>
    </w:p>
    <w:p w:rsidR="00601E65" w:rsidRPr="00CF34B8" w:rsidRDefault="009A6784" w:rsidP="00CF34B8">
      <w:pPr>
        <w:autoSpaceDE w:val="0"/>
        <w:autoSpaceDN w:val="0"/>
        <w:adjustRightInd w:val="0"/>
        <w:spacing w:after="0" w:line="480" w:lineRule="auto"/>
        <w:ind w:left="-30" w:firstLine="597"/>
        <w:jc w:val="both"/>
        <w:rPr>
          <w:rFonts w:ascii="Arial" w:eastAsia="Times New Roman" w:hAnsi="Arial" w:cs="Arial"/>
          <w:sz w:val="24"/>
          <w:szCs w:val="24"/>
          <w:lang w:val="id-ID"/>
        </w:rPr>
      </w:pPr>
      <w:r w:rsidRPr="00CF34B8">
        <w:rPr>
          <w:rFonts w:ascii="Arial" w:eastAsia="Times New Roman" w:hAnsi="Arial" w:cs="Arial"/>
          <w:color w:val="000000"/>
          <w:sz w:val="24"/>
          <w:szCs w:val="24"/>
        </w:rPr>
        <w:t>KONI Pusat menyimpulkan bahwa “</w:t>
      </w:r>
      <w:r w:rsidR="00601E65" w:rsidRPr="00CF34B8">
        <w:rPr>
          <w:rFonts w:ascii="Arial" w:eastAsia="Times New Roman" w:hAnsi="Arial" w:cs="Arial"/>
          <w:color w:val="000000"/>
          <w:sz w:val="24"/>
          <w:szCs w:val="24"/>
          <w:lang w:val="id-ID"/>
        </w:rPr>
        <w:t xml:space="preserve">ketepatan (akurasi) adalah </w:t>
      </w:r>
      <w:r w:rsidR="00AD5D82" w:rsidRPr="00CF34B8">
        <w:rPr>
          <w:rFonts w:ascii="Arial" w:eastAsia="Times New Roman" w:hAnsi="Arial" w:cs="Arial"/>
          <w:color w:val="000000"/>
          <w:sz w:val="24"/>
          <w:szCs w:val="24"/>
        </w:rPr>
        <w:t xml:space="preserve">kemampuan seseorang melakukan gerakan-gerakan volunter untuk satu </w:t>
      </w:r>
      <w:proofErr w:type="gramStart"/>
      <w:r w:rsidR="00AD5D82" w:rsidRPr="00CF34B8">
        <w:rPr>
          <w:rFonts w:ascii="Arial" w:eastAsia="Times New Roman" w:hAnsi="Arial" w:cs="Arial"/>
          <w:color w:val="000000"/>
          <w:sz w:val="24"/>
          <w:szCs w:val="24"/>
        </w:rPr>
        <w:t xml:space="preserve">tujuan </w:t>
      </w:r>
      <w:r w:rsidR="007D72ED" w:rsidRPr="00CF34B8">
        <w:rPr>
          <w:rFonts w:ascii="Arial" w:eastAsia="Times New Roman" w:hAnsi="Arial" w:cs="Arial"/>
          <w:color w:val="000000"/>
          <w:sz w:val="24"/>
          <w:szCs w:val="24"/>
        </w:rPr>
        <w:t>”</w:t>
      </w:r>
      <w:proofErr w:type="gramEnd"/>
      <w:r w:rsidR="00601E65" w:rsidRPr="00CF34B8">
        <w:rPr>
          <w:rFonts w:ascii="Arial" w:eastAsia="Times New Roman" w:hAnsi="Arial" w:cs="Arial"/>
          <w:i/>
          <w:sz w:val="24"/>
          <w:szCs w:val="24"/>
          <w:lang w:val="id-ID"/>
        </w:rPr>
        <w:t>.</w:t>
      </w:r>
      <w:r w:rsidR="00601E65" w:rsidRPr="00CF34B8">
        <w:rPr>
          <w:rFonts w:ascii="Arial" w:eastAsia="Times New Roman" w:hAnsi="Arial" w:cs="Arial"/>
          <w:i/>
          <w:sz w:val="24"/>
          <w:szCs w:val="24"/>
          <w:vertAlign w:val="superscript"/>
          <w:lang w:val="id-ID"/>
        </w:rPr>
        <w:footnoteReference w:id="18"/>
      </w:r>
      <w:r w:rsidR="00601E65" w:rsidRPr="00CF34B8">
        <w:rPr>
          <w:rFonts w:ascii="Arial" w:eastAsia="Times New Roman" w:hAnsi="Arial" w:cs="Arial"/>
          <w:sz w:val="24"/>
          <w:szCs w:val="24"/>
          <w:lang w:val="id-ID"/>
        </w:rPr>
        <w:t xml:space="preserve"> Ketepatan berkaitan erat dengan kematangan sistem syaraf dalam memproses input atau stimulus yang datang dari luar, seperti tepat dalam menilai ruang dan waktu, tepat dalam mendistribusikan tenaga, tepat dalam mengkoordinasikan otot dan sebagainya.</w:t>
      </w:r>
    </w:p>
    <w:p w:rsidR="007B4E8B" w:rsidRDefault="00601E65" w:rsidP="00CF34B8">
      <w:pPr>
        <w:autoSpaceDE w:val="0"/>
        <w:autoSpaceDN w:val="0"/>
        <w:adjustRightInd w:val="0"/>
        <w:spacing w:after="0" w:line="480" w:lineRule="auto"/>
        <w:ind w:left="-30" w:firstLine="597"/>
        <w:jc w:val="both"/>
        <w:rPr>
          <w:rFonts w:ascii="Arial" w:eastAsia="Times New Roman" w:hAnsi="Arial" w:cs="Arial"/>
          <w:sz w:val="24"/>
          <w:szCs w:val="24"/>
        </w:rPr>
      </w:pPr>
      <w:r w:rsidRPr="00CF34B8">
        <w:rPr>
          <w:rFonts w:ascii="Arial" w:eastAsia="Times New Roman" w:hAnsi="Arial" w:cs="Arial"/>
          <w:sz w:val="24"/>
          <w:szCs w:val="24"/>
          <w:lang w:val="id-ID"/>
        </w:rPr>
        <w:t>Sejauh gerakan yang dilakukan masih dalam batas koordinasi relatif sederhana, maka latihan ketepatan dapat diberikan kepada anak-anak yang masih dalam pertumbuhan, khususnya sistem persyarafan. Sedangkan bagi anak yang sudah memasuki masa remaja, latihan ketepatan sudah boleh diberikan dengan keterlibatan koordinasi otot yang lebih kompleks.</w:t>
      </w:r>
    </w:p>
    <w:p w:rsidR="00B53593" w:rsidRDefault="00B53593" w:rsidP="00CF34B8">
      <w:pPr>
        <w:autoSpaceDE w:val="0"/>
        <w:autoSpaceDN w:val="0"/>
        <w:adjustRightInd w:val="0"/>
        <w:spacing w:after="0" w:line="480" w:lineRule="auto"/>
        <w:ind w:left="-30" w:firstLine="597"/>
        <w:jc w:val="both"/>
        <w:rPr>
          <w:rFonts w:ascii="Arial" w:eastAsia="Times New Roman" w:hAnsi="Arial" w:cs="Arial"/>
          <w:sz w:val="24"/>
          <w:szCs w:val="24"/>
        </w:rPr>
      </w:pPr>
    </w:p>
    <w:p w:rsidR="00B53593" w:rsidRPr="00B53593" w:rsidRDefault="00B53593" w:rsidP="00CF34B8">
      <w:pPr>
        <w:autoSpaceDE w:val="0"/>
        <w:autoSpaceDN w:val="0"/>
        <w:adjustRightInd w:val="0"/>
        <w:spacing w:after="0" w:line="480" w:lineRule="auto"/>
        <w:ind w:left="-30" w:firstLine="597"/>
        <w:jc w:val="both"/>
        <w:rPr>
          <w:rFonts w:ascii="Arial" w:eastAsia="Times New Roman" w:hAnsi="Arial" w:cs="Arial"/>
          <w:sz w:val="24"/>
          <w:szCs w:val="24"/>
        </w:rPr>
      </w:pPr>
    </w:p>
    <w:p w:rsidR="00601E65" w:rsidRPr="00CF34B8" w:rsidRDefault="00601E65" w:rsidP="00CF34B8">
      <w:pPr>
        <w:numPr>
          <w:ilvl w:val="0"/>
          <w:numId w:val="4"/>
        </w:numPr>
        <w:autoSpaceDE w:val="0"/>
        <w:autoSpaceDN w:val="0"/>
        <w:adjustRightInd w:val="0"/>
        <w:spacing w:after="0" w:line="480" w:lineRule="auto"/>
        <w:ind w:left="567" w:hanging="597"/>
        <w:jc w:val="both"/>
        <w:rPr>
          <w:rFonts w:ascii="Arial" w:eastAsia="Times New Roman" w:hAnsi="Arial" w:cs="Arial"/>
          <w:sz w:val="24"/>
          <w:szCs w:val="24"/>
          <w:lang w:val="id-ID"/>
        </w:rPr>
      </w:pPr>
      <w:r w:rsidRPr="00CF34B8">
        <w:rPr>
          <w:rFonts w:ascii="Arial" w:eastAsia="Times New Roman" w:hAnsi="Arial" w:cs="Arial"/>
          <w:sz w:val="24"/>
          <w:szCs w:val="24"/>
          <w:lang w:val="id-ID"/>
        </w:rPr>
        <w:lastRenderedPageBreak/>
        <w:t>Ko</w:t>
      </w:r>
      <w:r w:rsidR="0037480F">
        <w:rPr>
          <w:rFonts w:ascii="Arial" w:eastAsia="Times New Roman" w:hAnsi="Arial" w:cs="Arial"/>
          <w:sz w:val="24"/>
          <w:szCs w:val="24"/>
        </w:rPr>
        <w:t>o</w:t>
      </w:r>
      <w:r w:rsidRPr="00CF34B8">
        <w:rPr>
          <w:rFonts w:ascii="Arial" w:eastAsia="Times New Roman" w:hAnsi="Arial" w:cs="Arial"/>
          <w:sz w:val="24"/>
          <w:szCs w:val="24"/>
          <w:lang w:val="id-ID"/>
        </w:rPr>
        <w:t xml:space="preserve">rdinasi atau </w:t>
      </w:r>
      <w:r w:rsidR="00CF34B8" w:rsidRPr="00CF34B8">
        <w:rPr>
          <w:rFonts w:ascii="Arial" w:eastAsia="Times New Roman" w:hAnsi="Arial" w:cs="Arial"/>
          <w:i/>
          <w:sz w:val="24"/>
          <w:szCs w:val="24"/>
        </w:rPr>
        <w:t>C</w:t>
      </w:r>
      <w:r w:rsidRPr="00CF34B8">
        <w:rPr>
          <w:rFonts w:ascii="Arial" w:eastAsia="Times New Roman" w:hAnsi="Arial" w:cs="Arial"/>
          <w:i/>
          <w:sz w:val="24"/>
          <w:szCs w:val="24"/>
          <w:lang w:val="id-ID"/>
        </w:rPr>
        <w:t>oordination.</w:t>
      </w:r>
    </w:p>
    <w:p w:rsidR="00601E65" w:rsidRPr="00CF34B8" w:rsidRDefault="0005704F" w:rsidP="00CF34B8">
      <w:pPr>
        <w:autoSpaceDE w:val="0"/>
        <w:autoSpaceDN w:val="0"/>
        <w:adjustRightInd w:val="0"/>
        <w:spacing w:after="0" w:line="480" w:lineRule="auto"/>
        <w:ind w:left="-30" w:firstLine="597"/>
        <w:jc w:val="both"/>
        <w:rPr>
          <w:rFonts w:ascii="Arial" w:eastAsia="Times New Roman" w:hAnsi="Arial" w:cs="Arial"/>
          <w:bCs/>
          <w:sz w:val="24"/>
          <w:szCs w:val="24"/>
          <w:lang w:val="id-ID"/>
        </w:rPr>
      </w:pPr>
      <w:r w:rsidRPr="00CF34B8">
        <w:rPr>
          <w:rFonts w:ascii="Arial" w:hAnsi="Arial" w:cs="Arial"/>
          <w:sz w:val="24"/>
          <w:szCs w:val="24"/>
        </w:rPr>
        <w:t>Widiastuti</w:t>
      </w:r>
      <w:r w:rsidRPr="00CF34B8">
        <w:rPr>
          <w:rFonts w:ascii="Arial" w:eastAsia="Times New Roman" w:hAnsi="Arial" w:cs="Arial"/>
          <w:sz w:val="24"/>
          <w:szCs w:val="24"/>
          <w:lang w:val="id-ID"/>
        </w:rPr>
        <w:t xml:space="preserve"> </w:t>
      </w:r>
      <w:r w:rsidRPr="00CF34B8">
        <w:rPr>
          <w:rFonts w:ascii="Arial" w:eastAsia="Times New Roman" w:hAnsi="Arial" w:cs="Arial"/>
          <w:sz w:val="24"/>
          <w:szCs w:val="24"/>
        </w:rPr>
        <w:t>berpendapat bahwa “k</w:t>
      </w:r>
      <w:r w:rsidR="00601E65" w:rsidRPr="00CF34B8">
        <w:rPr>
          <w:rFonts w:ascii="Arial" w:eastAsia="Times New Roman" w:hAnsi="Arial" w:cs="Arial"/>
          <w:sz w:val="24"/>
          <w:szCs w:val="24"/>
          <w:lang w:val="id-ID"/>
        </w:rPr>
        <w:t>ordinasi merupakan kemampuan untuk melakukan gerakan atau kerja dengan tepat dan efisien</w:t>
      </w:r>
      <w:r w:rsidRPr="00CF34B8">
        <w:rPr>
          <w:rFonts w:ascii="Arial" w:eastAsia="Times New Roman" w:hAnsi="Arial" w:cs="Arial"/>
          <w:sz w:val="24"/>
          <w:szCs w:val="24"/>
        </w:rPr>
        <w:t>”</w:t>
      </w:r>
      <w:r w:rsidR="00601E65" w:rsidRPr="00CF34B8">
        <w:rPr>
          <w:rFonts w:ascii="Arial" w:eastAsia="Times New Roman" w:hAnsi="Arial" w:cs="Arial"/>
          <w:sz w:val="24"/>
          <w:szCs w:val="24"/>
          <w:lang w:val="id-ID"/>
        </w:rPr>
        <w:t>.</w:t>
      </w:r>
      <w:r w:rsidR="00601E65" w:rsidRPr="00CF34B8">
        <w:rPr>
          <w:rFonts w:ascii="Arial" w:eastAsia="Times New Roman" w:hAnsi="Arial" w:cs="Arial"/>
          <w:sz w:val="24"/>
          <w:szCs w:val="24"/>
          <w:vertAlign w:val="superscript"/>
          <w:lang w:val="id-ID"/>
        </w:rPr>
        <w:footnoteReference w:id="19"/>
      </w:r>
      <w:r w:rsidR="00601E65" w:rsidRPr="00CF34B8">
        <w:rPr>
          <w:rFonts w:ascii="Arial" w:eastAsia="Times New Roman" w:hAnsi="Arial" w:cs="Arial"/>
          <w:sz w:val="24"/>
          <w:szCs w:val="24"/>
          <w:lang w:val="id-ID"/>
        </w:rPr>
        <w:t xml:space="preserve"> Ko</w:t>
      </w:r>
      <w:r w:rsidR="0037480F">
        <w:rPr>
          <w:rFonts w:ascii="Arial" w:eastAsia="Times New Roman" w:hAnsi="Arial" w:cs="Arial"/>
          <w:sz w:val="24"/>
          <w:szCs w:val="24"/>
        </w:rPr>
        <w:t>o</w:t>
      </w:r>
      <w:r w:rsidR="00601E65" w:rsidRPr="00CF34B8">
        <w:rPr>
          <w:rFonts w:ascii="Arial" w:eastAsia="Times New Roman" w:hAnsi="Arial" w:cs="Arial"/>
          <w:sz w:val="24"/>
          <w:szCs w:val="24"/>
          <w:lang w:val="id-ID"/>
        </w:rPr>
        <w:t>rdinasi menyatakan hubungan harmonis berbagai faktor yang terjadi pada suatu gerakan. Kemampuan koordinatif merupakan dasar yang baik bagi kemampuan belajar yang bersifat sensomotorik, makin baik tingkat kemampuan koordinasi, akan makin cepat dan efektif pula gerakan yang sulit dapat dilakukan.</w:t>
      </w:r>
      <w:r w:rsidRPr="00CF34B8">
        <w:rPr>
          <w:rFonts w:ascii="Arial" w:eastAsia="Times New Roman" w:hAnsi="Arial" w:cs="Arial"/>
          <w:sz w:val="24"/>
          <w:szCs w:val="24"/>
        </w:rPr>
        <w:t xml:space="preserve"> Menurut </w:t>
      </w:r>
      <w:r w:rsidR="004440F1" w:rsidRPr="00CF34B8">
        <w:rPr>
          <w:rFonts w:ascii="Arial" w:eastAsia="Times New Roman" w:hAnsi="Arial" w:cs="Arial"/>
          <w:bCs/>
          <w:sz w:val="24"/>
          <w:szCs w:val="24"/>
        </w:rPr>
        <w:t>Slamet Widodo</w:t>
      </w:r>
      <w:r w:rsidRPr="00CF34B8">
        <w:rPr>
          <w:rFonts w:ascii="Arial" w:eastAsia="Times New Roman" w:hAnsi="Arial" w:cs="Arial"/>
          <w:bCs/>
          <w:sz w:val="24"/>
          <w:szCs w:val="24"/>
        </w:rPr>
        <w:t xml:space="preserve"> </w:t>
      </w:r>
      <w:r w:rsidR="00601E65" w:rsidRPr="00CF34B8">
        <w:rPr>
          <w:rFonts w:ascii="Arial" w:eastAsia="Times New Roman" w:hAnsi="Arial" w:cs="Arial"/>
          <w:bCs/>
          <w:sz w:val="24"/>
          <w:szCs w:val="24"/>
          <w:lang w:val="id-ID"/>
        </w:rPr>
        <w:t xml:space="preserve">Faktor-faktor yang dapat mempengaruhi Kesegaran Jasmani adalah sebagai </w:t>
      </w:r>
      <w:proofErr w:type="gramStart"/>
      <w:r w:rsidR="00601E65" w:rsidRPr="00CF34B8">
        <w:rPr>
          <w:rFonts w:ascii="Arial" w:eastAsia="Times New Roman" w:hAnsi="Arial" w:cs="Arial"/>
          <w:bCs/>
          <w:sz w:val="24"/>
          <w:szCs w:val="24"/>
          <w:lang w:val="id-ID"/>
        </w:rPr>
        <w:t>berikut :</w:t>
      </w:r>
      <w:proofErr w:type="gramEnd"/>
    </w:p>
    <w:p w:rsidR="00601E65" w:rsidRPr="00CF34B8" w:rsidRDefault="004440F1" w:rsidP="00B3561F">
      <w:pPr>
        <w:numPr>
          <w:ilvl w:val="0"/>
          <w:numId w:val="6"/>
        </w:numPr>
        <w:autoSpaceDE w:val="0"/>
        <w:autoSpaceDN w:val="0"/>
        <w:adjustRightInd w:val="0"/>
        <w:spacing w:after="0" w:line="240" w:lineRule="auto"/>
        <w:ind w:left="851" w:hanging="284"/>
        <w:jc w:val="both"/>
        <w:rPr>
          <w:rFonts w:ascii="Arial" w:eastAsia="Times New Roman" w:hAnsi="Arial" w:cs="Arial"/>
          <w:bCs/>
          <w:sz w:val="24"/>
          <w:szCs w:val="24"/>
          <w:lang w:val="id-ID"/>
        </w:rPr>
      </w:pPr>
      <w:r w:rsidRPr="00CF34B8">
        <w:rPr>
          <w:rFonts w:ascii="Arial" w:eastAsia="Times New Roman" w:hAnsi="Arial" w:cs="Arial"/>
          <w:bCs/>
          <w:sz w:val="24"/>
          <w:szCs w:val="24"/>
        </w:rPr>
        <w:t>aktifitas fisik</w:t>
      </w:r>
    </w:p>
    <w:p w:rsidR="00601E65" w:rsidRPr="00CF34B8" w:rsidRDefault="004440F1" w:rsidP="00B3561F">
      <w:pPr>
        <w:numPr>
          <w:ilvl w:val="0"/>
          <w:numId w:val="6"/>
        </w:numPr>
        <w:autoSpaceDE w:val="0"/>
        <w:autoSpaceDN w:val="0"/>
        <w:adjustRightInd w:val="0"/>
        <w:spacing w:after="0" w:line="240" w:lineRule="auto"/>
        <w:ind w:left="851" w:hanging="284"/>
        <w:jc w:val="both"/>
        <w:rPr>
          <w:rFonts w:ascii="Arial" w:eastAsia="Times New Roman" w:hAnsi="Arial" w:cs="Arial"/>
          <w:bCs/>
          <w:sz w:val="24"/>
          <w:szCs w:val="24"/>
          <w:lang w:val="id-ID"/>
        </w:rPr>
      </w:pPr>
      <w:r w:rsidRPr="00CF34B8">
        <w:rPr>
          <w:rFonts w:ascii="Arial" w:eastAsia="Times New Roman" w:hAnsi="Arial" w:cs="Arial"/>
          <w:bCs/>
          <w:sz w:val="24"/>
          <w:szCs w:val="24"/>
        </w:rPr>
        <w:t>istirahat</w:t>
      </w:r>
    </w:p>
    <w:p w:rsidR="00601E65" w:rsidRPr="00CF34B8" w:rsidRDefault="004440F1" w:rsidP="00B3561F">
      <w:pPr>
        <w:numPr>
          <w:ilvl w:val="0"/>
          <w:numId w:val="6"/>
        </w:numPr>
        <w:autoSpaceDE w:val="0"/>
        <w:autoSpaceDN w:val="0"/>
        <w:adjustRightInd w:val="0"/>
        <w:spacing w:after="0" w:line="240" w:lineRule="auto"/>
        <w:ind w:left="851" w:hanging="284"/>
        <w:jc w:val="both"/>
        <w:rPr>
          <w:rFonts w:ascii="Arial" w:eastAsia="Times New Roman" w:hAnsi="Arial" w:cs="Arial"/>
          <w:bCs/>
          <w:sz w:val="24"/>
          <w:szCs w:val="24"/>
          <w:lang w:val="id-ID"/>
        </w:rPr>
      </w:pPr>
      <w:r w:rsidRPr="00CF34B8">
        <w:rPr>
          <w:rFonts w:ascii="Arial" w:eastAsia="Times New Roman" w:hAnsi="Arial" w:cs="Arial"/>
          <w:bCs/>
          <w:sz w:val="24"/>
          <w:szCs w:val="24"/>
        </w:rPr>
        <w:t>makanan</w:t>
      </w:r>
    </w:p>
    <w:p w:rsidR="00601E65" w:rsidRPr="00CF34B8" w:rsidRDefault="004440F1" w:rsidP="00B3561F">
      <w:pPr>
        <w:numPr>
          <w:ilvl w:val="0"/>
          <w:numId w:val="6"/>
        </w:numPr>
        <w:autoSpaceDE w:val="0"/>
        <w:autoSpaceDN w:val="0"/>
        <w:adjustRightInd w:val="0"/>
        <w:spacing w:after="0" w:line="240" w:lineRule="auto"/>
        <w:ind w:left="851" w:hanging="284"/>
        <w:jc w:val="both"/>
        <w:rPr>
          <w:rFonts w:ascii="Arial" w:eastAsia="Times New Roman" w:hAnsi="Arial" w:cs="Arial"/>
          <w:bCs/>
          <w:sz w:val="24"/>
          <w:szCs w:val="24"/>
          <w:lang w:val="id-ID"/>
        </w:rPr>
      </w:pPr>
      <w:r w:rsidRPr="00CF34B8">
        <w:rPr>
          <w:rFonts w:ascii="Arial" w:eastAsia="Times New Roman" w:hAnsi="Arial" w:cs="Arial"/>
          <w:bCs/>
          <w:sz w:val="24"/>
          <w:szCs w:val="24"/>
        </w:rPr>
        <w:t>kesehatan</w:t>
      </w:r>
    </w:p>
    <w:p w:rsidR="00601E65" w:rsidRPr="00CF34B8" w:rsidRDefault="004440F1" w:rsidP="00B3561F">
      <w:pPr>
        <w:numPr>
          <w:ilvl w:val="0"/>
          <w:numId w:val="6"/>
        </w:numPr>
        <w:autoSpaceDE w:val="0"/>
        <w:autoSpaceDN w:val="0"/>
        <w:adjustRightInd w:val="0"/>
        <w:spacing w:after="0" w:line="240" w:lineRule="auto"/>
        <w:ind w:left="851" w:hanging="284"/>
        <w:jc w:val="both"/>
        <w:rPr>
          <w:rFonts w:ascii="Arial" w:eastAsia="Times New Roman" w:hAnsi="Arial" w:cs="Arial"/>
          <w:bCs/>
          <w:sz w:val="24"/>
          <w:szCs w:val="24"/>
          <w:lang w:val="id-ID"/>
        </w:rPr>
      </w:pPr>
      <w:r w:rsidRPr="00CF34B8">
        <w:rPr>
          <w:rFonts w:ascii="Arial" w:eastAsia="Times New Roman" w:hAnsi="Arial" w:cs="Arial"/>
          <w:bCs/>
          <w:sz w:val="24"/>
          <w:szCs w:val="24"/>
        </w:rPr>
        <w:t>usia</w:t>
      </w:r>
    </w:p>
    <w:p w:rsidR="00601E65" w:rsidRPr="00CF34B8" w:rsidRDefault="004440F1" w:rsidP="00B3561F">
      <w:pPr>
        <w:numPr>
          <w:ilvl w:val="0"/>
          <w:numId w:val="6"/>
        </w:numPr>
        <w:autoSpaceDE w:val="0"/>
        <w:autoSpaceDN w:val="0"/>
        <w:adjustRightInd w:val="0"/>
        <w:spacing w:after="0" w:line="240" w:lineRule="auto"/>
        <w:ind w:left="851" w:hanging="284"/>
        <w:jc w:val="both"/>
        <w:rPr>
          <w:rFonts w:ascii="Arial" w:eastAsia="Times New Roman" w:hAnsi="Arial" w:cs="Arial"/>
          <w:bCs/>
          <w:sz w:val="24"/>
          <w:szCs w:val="24"/>
          <w:lang w:val="id-ID"/>
        </w:rPr>
      </w:pPr>
      <w:r w:rsidRPr="00CF34B8">
        <w:rPr>
          <w:rFonts w:ascii="Arial" w:eastAsia="Times New Roman" w:hAnsi="Arial" w:cs="Arial"/>
          <w:bCs/>
          <w:sz w:val="24"/>
          <w:szCs w:val="24"/>
        </w:rPr>
        <w:t>jenis kelamin</w:t>
      </w:r>
      <w:r w:rsidR="00601E65" w:rsidRPr="00CF34B8">
        <w:rPr>
          <w:rFonts w:ascii="Arial" w:eastAsia="Times New Roman" w:hAnsi="Arial" w:cs="Arial"/>
          <w:bCs/>
          <w:sz w:val="24"/>
          <w:szCs w:val="24"/>
          <w:vertAlign w:val="superscript"/>
          <w:lang w:val="id-ID"/>
        </w:rPr>
        <w:footnoteReference w:id="20"/>
      </w:r>
    </w:p>
    <w:p w:rsidR="00601E65" w:rsidRPr="00CF34B8" w:rsidRDefault="00601E65" w:rsidP="00CF34B8">
      <w:pPr>
        <w:autoSpaceDE w:val="0"/>
        <w:autoSpaceDN w:val="0"/>
        <w:adjustRightInd w:val="0"/>
        <w:spacing w:after="0" w:line="480" w:lineRule="auto"/>
        <w:jc w:val="both"/>
        <w:rPr>
          <w:rFonts w:ascii="Arial" w:eastAsia="Times New Roman" w:hAnsi="Arial" w:cs="Arial"/>
          <w:bCs/>
          <w:sz w:val="24"/>
          <w:szCs w:val="24"/>
          <w:lang w:val="id-ID"/>
        </w:rPr>
      </w:pPr>
    </w:p>
    <w:p w:rsidR="00601E65" w:rsidRPr="00CF34B8" w:rsidRDefault="00601E65" w:rsidP="00CF34B8">
      <w:pPr>
        <w:autoSpaceDE w:val="0"/>
        <w:autoSpaceDN w:val="0"/>
        <w:adjustRightInd w:val="0"/>
        <w:spacing w:after="0" w:line="480" w:lineRule="auto"/>
        <w:ind w:firstLine="567"/>
        <w:jc w:val="both"/>
        <w:rPr>
          <w:rFonts w:ascii="Arial" w:eastAsia="Times New Roman" w:hAnsi="Arial" w:cs="Arial"/>
          <w:bCs/>
          <w:sz w:val="24"/>
          <w:szCs w:val="24"/>
        </w:rPr>
      </w:pPr>
      <w:r w:rsidRPr="00CF34B8">
        <w:rPr>
          <w:rFonts w:ascii="Arial" w:eastAsia="Times New Roman" w:hAnsi="Arial" w:cs="Arial"/>
          <w:bCs/>
          <w:sz w:val="24"/>
          <w:szCs w:val="24"/>
          <w:lang w:val="id-ID"/>
        </w:rPr>
        <w:t xml:space="preserve">Pada proses pembelajaran penjas, siswa diusahakan memiliki tingkat kebugaran jasmani yang baik agar tidak mengalami kesulitan saat menerima materi. Daya tahan merupakan unsur yang paling mendasar dalam kebugaran jasmani. Untuk mengetahui tingkat kebugaran jasmani </w:t>
      </w:r>
      <w:r w:rsidRPr="00CF34B8">
        <w:rPr>
          <w:rFonts w:ascii="Arial" w:hAnsi="Arial" w:cs="Arial"/>
          <w:sz w:val="24"/>
          <w:szCs w:val="24"/>
        </w:rPr>
        <w:t>Sekolah Menengah Kejuruan</w:t>
      </w:r>
      <w:r w:rsidRPr="00CF34B8">
        <w:rPr>
          <w:rFonts w:ascii="Arial" w:eastAsia="Times New Roman" w:hAnsi="Arial" w:cs="Arial"/>
          <w:sz w:val="24"/>
          <w:szCs w:val="24"/>
        </w:rPr>
        <w:t xml:space="preserve"> Negeri 26 Jakarta</w:t>
      </w:r>
      <w:r w:rsidRPr="00CF34B8">
        <w:rPr>
          <w:rFonts w:ascii="Arial" w:eastAsia="Times New Roman" w:hAnsi="Arial" w:cs="Arial"/>
          <w:bCs/>
          <w:sz w:val="24"/>
          <w:szCs w:val="24"/>
          <w:lang w:val="id-ID"/>
        </w:rPr>
        <w:t xml:space="preserve">, maka peneliti melaksanakan </w:t>
      </w:r>
      <w:r w:rsidRPr="00CF34B8">
        <w:rPr>
          <w:rFonts w:ascii="Arial" w:eastAsia="Times New Roman" w:hAnsi="Arial" w:cs="Arial"/>
          <w:bCs/>
          <w:i/>
          <w:sz w:val="24"/>
          <w:szCs w:val="24"/>
          <w:lang w:val="id-ID"/>
        </w:rPr>
        <w:lastRenderedPageBreak/>
        <w:t>Multistage Fitness Test</w:t>
      </w:r>
      <w:r w:rsidRPr="00CF34B8">
        <w:rPr>
          <w:rFonts w:ascii="Arial" w:eastAsia="Times New Roman" w:hAnsi="Arial" w:cs="Arial"/>
          <w:bCs/>
          <w:sz w:val="24"/>
          <w:szCs w:val="24"/>
          <w:lang w:val="id-ID"/>
        </w:rPr>
        <w:t>.</w:t>
      </w:r>
      <w:r w:rsidR="0005704F" w:rsidRPr="00CF34B8">
        <w:rPr>
          <w:rFonts w:ascii="Arial" w:eastAsia="Times New Roman" w:hAnsi="Arial" w:cs="Arial"/>
          <w:bCs/>
          <w:sz w:val="24"/>
          <w:szCs w:val="24"/>
        </w:rPr>
        <w:t xml:space="preserve"> Seperti Muhajir mengatakan fungsi Tes Kebugaran Jasmani sebagai </w:t>
      </w:r>
      <w:proofErr w:type="gramStart"/>
      <w:r w:rsidR="0005704F" w:rsidRPr="00CF34B8">
        <w:rPr>
          <w:rFonts w:ascii="Arial" w:eastAsia="Times New Roman" w:hAnsi="Arial" w:cs="Arial"/>
          <w:bCs/>
          <w:sz w:val="24"/>
          <w:szCs w:val="24"/>
        </w:rPr>
        <w:t>berikut :</w:t>
      </w:r>
      <w:proofErr w:type="gramEnd"/>
    </w:p>
    <w:p w:rsidR="00601E65" w:rsidRPr="00CF34B8" w:rsidRDefault="00601E65" w:rsidP="00B3561F">
      <w:pPr>
        <w:numPr>
          <w:ilvl w:val="0"/>
          <w:numId w:val="8"/>
        </w:numPr>
        <w:spacing w:after="0" w:line="240" w:lineRule="auto"/>
        <w:ind w:left="851" w:hanging="284"/>
        <w:contextualSpacing/>
        <w:jc w:val="both"/>
        <w:rPr>
          <w:rFonts w:ascii="Arial" w:eastAsia="Times New Roman" w:hAnsi="Arial" w:cs="Arial"/>
          <w:sz w:val="24"/>
          <w:szCs w:val="24"/>
          <w:lang w:val="id-ID" w:eastAsia="id-ID"/>
        </w:rPr>
      </w:pPr>
      <w:r w:rsidRPr="00CF34B8">
        <w:rPr>
          <w:rFonts w:ascii="Arial" w:eastAsia="Times New Roman" w:hAnsi="Arial" w:cs="Arial"/>
          <w:sz w:val="24"/>
          <w:szCs w:val="24"/>
          <w:lang w:val="en-GB" w:eastAsia="id-ID"/>
        </w:rPr>
        <w:t>Mengukur kemampuan fisik siswa</w:t>
      </w:r>
      <w:r w:rsidR="00F559AB" w:rsidRPr="00CF34B8">
        <w:rPr>
          <w:rFonts w:ascii="Arial" w:eastAsia="Times New Roman" w:hAnsi="Arial" w:cs="Arial"/>
          <w:sz w:val="24"/>
          <w:szCs w:val="24"/>
          <w:lang w:val="en-GB" w:eastAsia="id-ID"/>
        </w:rPr>
        <w:t>.</w:t>
      </w:r>
    </w:p>
    <w:p w:rsidR="00601E65" w:rsidRPr="00CF34B8" w:rsidRDefault="00601E65" w:rsidP="00B3561F">
      <w:pPr>
        <w:numPr>
          <w:ilvl w:val="0"/>
          <w:numId w:val="8"/>
        </w:numPr>
        <w:spacing w:after="0" w:line="240" w:lineRule="auto"/>
        <w:ind w:left="851" w:hanging="284"/>
        <w:contextualSpacing/>
        <w:jc w:val="both"/>
        <w:rPr>
          <w:rFonts w:ascii="Arial" w:eastAsia="Times New Roman" w:hAnsi="Arial" w:cs="Arial"/>
          <w:sz w:val="24"/>
          <w:szCs w:val="24"/>
          <w:lang w:val="id-ID" w:eastAsia="id-ID"/>
        </w:rPr>
      </w:pPr>
      <w:r w:rsidRPr="00CF34B8">
        <w:rPr>
          <w:rFonts w:ascii="Arial" w:eastAsia="Times New Roman" w:hAnsi="Arial" w:cs="Arial"/>
          <w:sz w:val="24"/>
          <w:szCs w:val="24"/>
          <w:lang w:val="en-GB" w:eastAsia="id-ID"/>
        </w:rPr>
        <w:t>Menentukan status kondisi fisik siswa</w:t>
      </w:r>
      <w:r w:rsidR="00F559AB" w:rsidRPr="00CF34B8">
        <w:rPr>
          <w:rFonts w:ascii="Arial" w:eastAsia="Times New Roman" w:hAnsi="Arial" w:cs="Arial"/>
          <w:sz w:val="24"/>
          <w:szCs w:val="24"/>
          <w:lang w:val="en-GB" w:eastAsia="id-ID"/>
        </w:rPr>
        <w:t>.</w:t>
      </w:r>
    </w:p>
    <w:p w:rsidR="00601E65" w:rsidRPr="00CF34B8" w:rsidRDefault="00601E65" w:rsidP="00B3561F">
      <w:pPr>
        <w:numPr>
          <w:ilvl w:val="0"/>
          <w:numId w:val="8"/>
        </w:numPr>
        <w:spacing w:after="0" w:line="240" w:lineRule="auto"/>
        <w:ind w:left="851" w:hanging="284"/>
        <w:contextualSpacing/>
        <w:jc w:val="both"/>
        <w:rPr>
          <w:rFonts w:ascii="Arial" w:eastAsia="Times New Roman" w:hAnsi="Arial" w:cs="Arial"/>
          <w:sz w:val="24"/>
          <w:szCs w:val="24"/>
          <w:lang w:val="id-ID" w:eastAsia="id-ID"/>
        </w:rPr>
      </w:pPr>
      <w:r w:rsidRPr="00CF34B8">
        <w:rPr>
          <w:rFonts w:ascii="Arial" w:eastAsia="Times New Roman" w:hAnsi="Arial" w:cs="Arial"/>
          <w:sz w:val="24"/>
          <w:szCs w:val="24"/>
          <w:lang w:val="en-GB" w:eastAsia="id-ID"/>
        </w:rPr>
        <w:t>Menilai kemampuan fisik siswa</w:t>
      </w:r>
      <w:r w:rsidR="00F559AB" w:rsidRPr="00CF34B8">
        <w:rPr>
          <w:rFonts w:ascii="Arial" w:eastAsia="Times New Roman" w:hAnsi="Arial" w:cs="Arial"/>
          <w:sz w:val="24"/>
          <w:szCs w:val="24"/>
          <w:lang w:val="en-GB" w:eastAsia="id-ID"/>
        </w:rPr>
        <w:t xml:space="preserve"> sebagai salah satu tujuan pengajaran Pendidikan Jasmani.</w:t>
      </w:r>
    </w:p>
    <w:p w:rsidR="00601E65" w:rsidRPr="00CF34B8" w:rsidRDefault="00601E65" w:rsidP="00B3561F">
      <w:pPr>
        <w:numPr>
          <w:ilvl w:val="0"/>
          <w:numId w:val="8"/>
        </w:numPr>
        <w:spacing w:after="0" w:line="240" w:lineRule="auto"/>
        <w:ind w:left="851" w:hanging="284"/>
        <w:contextualSpacing/>
        <w:jc w:val="both"/>
        <w:rPr>
          <w:rFonts w:ascii="Arial" w:eastAsia="Times New Roman" w:hAnsi="Arial" w:cs="Arial"/>
          <w:sz w:val="24"/>
          <w:szCs w:val="24"/>
          <w:lang w:val="id-ID" w:eastAsia="id-ID"/>
        </w:rPr>
      </w:pPr>
      <w:r w:rsidRPr="00CF34B8">
        <w:rPr>
          <w:rFonts w:ascii="Arial" w:eastAsia="Times New Roman" w:hAnsi="Arial" w:cs="Arial"/>
          <w:sz w:val="24"/>
          <w:szCs w:val="24"/>
          <w:lang w:val="en-GB" w:eastAsia="id-ID"/>
        </w:rPr>
        <w:t>Mengetahui perkembangan kemampuan fisik siswa</w:t>
      </w:r>
      <w:r w:rsidR="00F559AB" w:rsidRPr="00CF34B8">
        <w:rPr>
          <w:rFonts w:ascii="Arial" w:eastAsia="Times New Roman" w:hAnsi="Arial" w:cs="Arial"/>
          <w:sz w:val="24"/>
          <w:szCs w:val="24"/>
          <w:lang w:val="en-GB" w:eastAsia="id-ID"/>
        </w:rPr>
        <w:t>.</w:t>
      </w:r>
    </w:p>
    <w:p w:rsidR="00F559AB" w:rsidRPr="00CF34B8" w:rsidRDefault="00601E65" w:rsidP="00B3561F">
      <w:pPr>
        <w:numPr>
          <w:ilvl w:val="0"/>
          <w:numId w:val="8"/>
        </w:numPr>
        <w:spacing w:after="0" w:line="240" w:lineRule="auto"/>
        <w:ind w:left="851" w:hanging="284"/>
        <w:contextualSpacing/>
        <w:jc w:val="both"/>
        <w:rPr>
          <w:rFonts w:ascii="Arial" w:eastAsia="Times New Roman" w:hAnsi="Arial" w:cs="Arial"/>
          <w:sz w:val="24"/>
          <w:szCs w:val="24"/>
          <w:lang w:val="id-ID" w:eastAsia="id-ID"/>
        </w:rPr>
      </w:pPr>
      <w:r w:rsidRPr="00CF34B8">
        <w:rPr>
          <w:rFonts w:ascii="Arial" w:eastAsia="Times New Roman" w:hAnsi="Arial" w:cs="Arial"/>
          <w:sz w:val="24"/>
          <w:szCs w:val="24"/>
          <w:lang w:val="en-GB" w:eastAsia="id-ID"/>
        </w:rPr>
        <w:t>Sebagai bahan untuk memberikan bimbingan dalam meningkatka</w:t>
      </w:r>
      <w:r w:rsidRPr="00CF34B8">
        <w:rPr>
          <w:rFonts w:ascii="Arial" w:eastAsia="Times New Roman" w:hAnsi="Arial" w:cs="Arial"/>
          <w:sz w:val="24"/>
          <w:szCs w:val="24"/>
          <w:lang w:val="id-ID" w:eastAsia="id-ID"/>
        </w:rPr>
        <w:t xml:space="preserve">n </w:t>
      </w:r>
      <w:r w:rsidRPr="00CF34B8">
        <w:rPr>
          <w:rFonts w:ascii="Arial" w:eastAsia="Times New Roman" w:hAnsi="Arial" w:cs="Arial"/>
          <w:sz w:val="24"/>
          <w:szCs w:val="24"/>
          <w:lang w:val="en-GB" w:eastAsia="id-ID"/>
        </w:rPr>
        <w:t>kebugaran</w:t>
      </w:r>
      <w:r w:rsidRPr="00CF34B8">
        <w:rPr>
          <w:rFonts w:ascii="Arial" w:eastAsia="Times New Roman" w:hAnsi="Arial" w:cs="Arial"/>
          <w:sz w:val="24"/>
          <w:szCs w:val="24"/>
          <w:lang w:val="id-ID" w:eastAsia="id-ID"/>
        </w:rPr>
        <w:t xml:space="preserve"> </w:t>
      </w:r>
      <w:r w:rsidRPr="00CF34B8">
        <w:rPr>
          <w:rFonts w:ascii="Arial" w:eastAsia="Times New Roman" w:hAnsi="Arial" w:cs="Arial"/>
          <w:sz w:val="24"/>
          <w:szCs w:val="24"/>
          <w:lang w:val="en-GB" w:eastAsia="id-ID"/>
        </w:rPr>
        <w:t>jasmani.</w:t>
      </w:r>
    </w:p>
    <w:p w:rsidR="00601E65" w:rsidRPr="00CF34B8" w:rsidRDefault="00F559AB" w:rsidP="00B3561F">
      <w:pPr>
        <w:numPr>
          <w:ilvl w:val="0"/>
          <w:numId w:val="8"/>
        </w:numPr>
        <w:spacing w:after="0" w:line="240" w:lineRule="auto"/>
        <w:ind w:left="851" w:hanging="284"/>
        <w:contextualSpacing/>
        <w:jc w:val="both"/>
        <w:rPr>
          <w:rFonts w:ascii="Arial" w:eastAsia="Times New Roman" w:hAnsi="Arial" w:cs="Arial"/>
          <w:sz w:val="24"/>
          <w:szCs w:val="24"/>
          <w:lang w:val="id-ID" w:eastAsia="id-ID"/>
        </w:rPr>
      </w:pPr>
      <w:r w:rsidRPr="00CF34B8">
        <w:rPr>
          <w:rFonts w:ascii="Arial" w:eastAsia="Times New Roman" w:hAnsi="Arial" w:cs="Arial"/>
          <w:sz w:val="24"/>
          <w:szCs w:val="24"/>
          <w:lang w:eastAsia="id-ID"/>
        </w:rPr>
        <w:t>Sebagai salah satu bahan masukan dalam memberikan nilai pelajaran Pendidikan Jasmani.</w:t>
      </w:r>
      <w:r w:rsidR="00601E65" w:rsidRPr="00CF34B8">
        <w:rPr>
          <w:rFonts w:ascii="Arial" w:eastAsia="Times New Roman" w:hAnsi="Arial" w:cs="Arial"/>
          <w:sz w:val="24"/>
          <w:szCs w:val="24"/>
          <w:vertAlign w:val="superscript"/>
          <w:lang w:val="en-GB" w:eastAsia="id-ID"/>
        </w:rPr>
        <w:footnoteReference w:id="21"/>
      </w:r>
    </w:p>
    <w:p w:rsidR="007B4E8B" w:rsidRPr="00CF34B8" w:rsidRDefault="007B4E8B" w:rsidP="00CF34B8">
      <w:pPr>
        <w:autoSpaceDE w:val="0"/>
        <w:autoSpaceDN w:val="0"/>
        <w:adjustRightInd w:val="0"/>
        <w:spacing w:after="0" w:line="480" w:lineRule="auto"/>
        <w:jc w:val="both"/>
        <w:rPr>
          <w:rFonts w:ascii="Arial" w:eastAsia="Times New Roman" w:hAnsi="Arial" w:cs="Arial"/>
          <w:bCs/>
          <w:sz w:val="24"/>
          <w:szCs w:val="24"/>
        </w:rPr>
      </w:pPr>
    </w:p>
    <w:p w:rsidR="00601E65" w:rsidRPr="00CF34B8" w:rsidRDefault="00601E65" w:rsidP="00CF34B8">
      <w:pPr>
        <w:numPr>
          <w:ilvl w:val="0"/>
          <w:numId w:val="5"/>
        </w:numPr>
        <w:autoSpaceDE w:val="0"/>
        <w:autoSpaceDN w:val="0"/>
        <w:adjustRightInd w:val="0"/>
        <w:spacing w:after="0" w:line="480" w:lineRule="auto"/>
        <w:ind w:left="851" w:hanging="284"/>
        <w:jc w:val="both"/>
        <w:rPr>
          <w:rFonts w:ascii="Arial" w:eastAsia="Times New Roman" w:hAnsi="Arial" w:cs="Arial"/>
          <w:b/>
          <w:sz w:val="24"/>
          <w:szCs w:val="24"/>
          <w:lang w:val="id-ID"/>
        </w:rPr>
      </w:pPr>
      <w:r w:rsidRPr="00CF34B8">
        <w:rPr>
          <w:rFonts w:ascii="Arial" w:eastAsia="Times New Roman" w:hAnsi="Arial" w:cs="Arial"/>
          <w:b/>
          <w:sz w:val="24"/>
          <w:szCs w:val="24"/>
          <w:lang w:val="id-ID"/>
        </w:rPr>
        <w:t>Usia Remaja</w:t>
      </w:r>
    </w:p>
    <w:p w:rsidR="008F1044" w:rsidRPr="00CF34B8" w:rsidRDefault="00FC7CFD" w:rsidP="00CF34B8">
      <w:pPr>
        <w:autoSpaceDE w:val="0"/>
        <w:autoSpaceDN w:val="0"/>
        <w:adjustRightInd w:val="0"/>
        <w:spacing w:after="0" w:line="480" w:lineRule="auto"/>
        <w:ind w:firstLine="567"/>
        <w:jc w:val="both"/>
        <w:rPr>
          <w:rFonts w:ascii="Arial" w:eastAsia="Times New Roman" w:hAnsi="Arial" w:cs="Arial"/>
          <w:bCs/>
          <w:color w:val="000000"/>
          <w:sz w:val="24"/>
          <w:szCs w:val="24"/>
        </w:rPr>
      </w:pPr>
      <w:r w:rsidRPr="00CF34B8">
        <w:rPr>
          <w:rFonts w:ascii="Arial" w:eastAsia="Times New Roman" w:hAnsi="Arial" w:cs="Arial"/>
          <w:bCs/>
          <w:color w:val="000000"/>
          <w:sz w:val="24"/>
          <w:szCs w:val="24"/>
        </w:rPr>
        <w:t xml:space="preserve">Masa remaja sering disebut dengan masa “puber”. Istilah “puber” dapat dipakai untuk anak yang menunjukan perilaku yang menyulitkan orang lain. Pubertas berarti </w:t>
      </w:r>
      <w:r w:rsidR="008F1044" w:rsidRPr="00CF34B8">
        <w:rPr>
          <w:rFonts w:ascii="Arial" w:eastAsia="Times New Roman" w:hAnsi="Arial" w:cs="Arial"/>
          <w:bCs/>
          <w:color w:val="000000"/>
          <w:sz w:val="24"/>
          <w:szCs w:val="24"/>
        </w:rPr>
        <w:t>menunjukan kedewasaan yang dilandasi oleh sifat keaslian dan di tandai oleh kematangan fisik.</w:t>
      </w:r>
    </w:p>
    <w:p w:rsidR="008F1044" w:rsidRPr="00CF34B8" w:rsidRDefault="008F1044" w:rsidP="00CF34B8">
      <w:pPr>
        <w:autoSpaceDE w:val="0"/>
        <w:autoSpaceDN w:val="0"/>
        <w:adjustRightInd w:val="0"/>
        <w:spacing w:after="0" w:line="480" w:lineRule="auto"/>
        <w:ind w:firstLine="567"/>
        <w:jc w:val="both"/>
        <w:rPr>
          <w:rFonts w:ascii="Arial" w:eastAsia="Times New Roman" w:hAnsi="Arial" w:cs="Arial"/>
          <w:bCs/>
          <w:color w:val="000000"/>
          <w:sz w:val="24"/>
          <w:szCs w:val="24"/>
        </w:rPr>
      </w:pPr>
      <w:r w:rsidRPr="00CF34B8">
        <w:rPr>
          <w:rFonts w:ascii="Arial" w:eastAsia="Times New Roman" w:hAnsi="Arial" w:cs="Arial"/>
          <w:bCs/>
          <w:color w:val="000000"/>
          <w:sz w:val="24"/>
          <w:szCs w:val="24"/>
        </w:rPr>
        <w:t>Pada masa ini terlihat perubahan-perubahan jasmaniah berkaitan dengan proses kematangan jenis kelamin. Terlihat pula adanyan perkembangan psikososial berhubungan dengan berfungsinya seseorang dalam lingkungan sosialnya.</w:t>
      </w:r>
    </w:p>
    <w:p w:rsidR="0005704F" w:rsidRPr="00CF34B8" w:rsidRDefault="00601E65" w:rsidP="00CF34B8">
      <w:pPr>
        <w:autoSpaceDE w:val="0"/>
        <w:autoSpaceDN w:val="0"/>
        <w:adjustRightInd w:val="0"/>
        <w:spacing w:after="0" w:line="480" w:lineRule="auto"/>
        <w:ind w:firstLine="567"/>
        <w:jc w:val="both"/>
        <w:rPr>
          <w:rFonts w:ascii="Arial" w:eastAsia="Times New Roman" w:hAnsi="Arial" w:cs="Arial"/>
          <w:sz w:val="24"/>
          <w:szCs w:val="24"/>
        </w:rPr>
      </w:pPr>
      <w:r w:rsidRPr="00CF34B8">
        <w:rPr>
          <w:rFonts w:ascii="Arial" w:eastAsia="Times New Roman" w:hAnsi="Arial" w:cs="Arial"/>
          <w:color w:val="000000"/>
          <w:sz w:val="24"/>
          <w:szCs w:val="24"/>
          <w:lang w:val="id-ID"/>
        </w:rPr>
        <w:t xml:space="preserve">Pada masa remaja manusia tidak dapat disebut sudah </w:t>
      </w:r>
      <w:hyperlink r:id="rId8" w:tooltip="Dewasa" w:history="1">
        <w:r w:rsidRPr="00CF34B8">
          <w:rPr>
            <w:rFonts w:ascii="Arial" w:eastAsia="Times New Roman" w:hAnsi="Arial" w:cs="Arial"/>
            <w:sz w:val="24"/>
            <w:szCs w:val="24"/>
            <w:lang w:val="id-ID"/>
          </w:rPr>
          <w:t>dewasa</w:t>
        </w:r>
      </w:hyperlink>
      <w:r w:rsidRPr="00CF34B8">
        <w:rPr>
          <w:rFonts w:ascii="Arial" w:eastAsia="Times New Roman" w:hAnsi="Arial" w:cs="Arial"/>
          <w:color w:val="000000"/>
          <w:sz w:val="24"/>
          <w:szCs w:val="24"/>
          <w:lang w:val="id-ID"/>
        </w:rPr>
        <w:t xml:space="preserve"> tetapi tidak dapat pula disebut </w:t>
      </w:r>
      <w:hyperlink r:id="rId9" w:tooltip="Anak-anak" w:history="1">
        <w:r w:rsidRPr="00CF34B8">
          <w:rPr>
            <w:rFonts w:ascii="Arial" w:eastAsia="Times New Roman" w:hAnsi="Arial" w:cs="Arial"/>
            <w:sz w:val="24"/>
            <w:szCs w:val="24"/>
            <w:lang w:val="id-ID"/>
          </w:rPr>
          <w:t>anak-anak</w:t>
        </w:r>
      </w:hyperlink>
      <w:r w:rsidRPr="00CF34B8">
        <w:rPr>
          <w:rFonts w:ascii="Arial" w:eastAsia="Times New Roman" w:hAnsi="Arial" w:cs="Arial"/>
          <w:color w:val="000000"/>
          <w:sz w:val="24"/>
          <w:szCs w:val="24"/>
          <w:lang w:val="id-ID"/>
        </w:rPr>
        <w:t>. Masa remaja adalah masa peralihan manusia dari anak-anak menuju dewasa.</w:t>
      </w:r>
      <w:r w:rsidR="0005704F" w:rsidRPr="00CF34B8">
        <w:rPr>
          <w:rFonts w:ascii="Arial" w:eastAsia="Times New Roman" w:hAnsi="Arial" w:cs="Arial"/>
          <w:color w:val="000000"/>
          <w:sz w:val="24"/>
          <w:szCs w:val="24"/>
        </w:rPr>
        <w:t xml:space="preserve"> </w:t>
      </w:r>
      <w:r w:rsidR="0005704F" w:rsidRPr="00CF34B8">
        <w:rPr>
          <w:rFonts w:ascii="Arial" w:hAnsi="Arial" w:cs="Arial"/>
          <w:sz w:val="24"/>
          <w:szCs w:val="24"/>
        </w:rPr>
        <w:t>Elizabeth B. Hurlock dalam bukunya merefrensikan “bahwa ma</w:t>
      </w:r>
      <w:r w:rsidRPr="00CF34B8">
        <w:rPr>
          <w:rFonts w:ascii="Arial" w:eastAsia="Times New Roman" w:hAnsi="Arial" w:cs="Arial"/>
          <w:sz w:val="24"/>
          <w:szCs w:val="24"/>
        </w:rPr>
        <w:t xml:space="preserve">sa remaja adalah </w:t>
      </w:r>
      <w:proofErr w:type="gramStart"/>
      <w:r w:rsidRPr="00CF34B8">
        <w:rPr>
          <w:rFonts w:ascii="Arial" w:eastAsia="Times New Roman" w:hAnsi="Arial" w:cs="Arial"/>
          <w:sz w:val="24"/>
          <w:szCs w:val="24"/>
          <w:lang w:val="id-ID"/>
        </w:rPr>
        <w:t>usia</w:t>
      </w:r>
      <w:proofErr w:type="gramEnd"/>
      <w:r w:rsidRPr="00CF34B8">
        <w:rPr>
          <w:rFonts w:ascii="Arial" w:eastAsia="Times New Roman" w:hAnsi="Arial" w:cs="Arial"/>
          <w:sz w:val="24"/>
          <w:szCs w:val="24"/>
          <w:lang w:val="id-ID"/>
        </w:rPr>
        <w:t xml:space="preserve"> dimana individu </w:t>
      </w:r>
      <w:r w:rsidRPr="00CF34B8">
        <w:rPr>
          <w:rFonts w:ascii="Arial" w:eastAsia="Times New Roman" w:hAnsi="Arial" w:cs="Arial"/>
          <w:sz w:val="24"/>
          <w:szCs w:val="24"/>
          <w:lang w:val="id-ID"/>
        </w:rPr>
        <w:lastRenderedPageBreak/>
        <w:t>berintegrasi dengan masyarakat dewasa usia dimana anak tidak lagi merasa di bawah tingkatan orang–orang yang lebih tua melainkan berada dalam tingkatan yang sama</w:t>
      </w:r>
      <w:r w:rsidR="0005704F" w:rsidRPr="00CF34B8">
        <w:rPr>
          <w:rFonts w:ascii="Arial" w:eastAsia="Times New Roman" w:hAnsi="Arial" w:cs="Arial"/>
          <w:sz w:val="24"/>
          <w:szCs w:val="24"/>
        </w:rPr>
        <w:t>”</w:t>
      </w:r>
      <w:r w:rsidRPr="00CF34B8">
        <w:rPr>
          <w:rFonts w:ascii="Arial" w:eastAsia="Times New Roman" w:hAnsi="Arial" w:cs="Arial"/>
          <w:sz w:val="24"/>
          <w:szCs w:val="24"/>
          <w:lang w:val="id-ID"/>
        </w:rPr>
        <w:t>.</w:t>
      </w:r>
      <w:r w:rsidRPr="00CF34B8">
        <w:rPr>
          <w:rFonts w:ascii="Arial" w:eastAsia="Times New Roman" w:hAnsi="Arial" w:cs="Arial"/>
          <w:sz w:val="24"/>
          <w:szCs w:val="24"/>
          <w:vertAlign w:val="superscript"/>
          <w:lang w:val="id-ID"/>
        </w:rPr>
        <w:footnoteReference w:id="22"/>
      </w:r>
      <w:r w:rsidRPr="00CF34B8">
        <w:rPr>
          <w:rFonts w:ascii="Arial" w:eastAsia="Times New Roman" w:hAnsi="Arial" w:cs="Arial"/>
          <w:sz w:val="24"/>
          <w:szCs w:val="24"/>
          <w:lang w:val="id-ID"/>
        </w:rPr>
        <w:t xml:space="preserve"> </w:t>
      </w:r>
      <w:r w:rsidR="0005704F" w:rsidRPr="00CF34B8">
        <w:rPr>
          <w:rFonts w:ascii="Arial" w:eastAsia="Times New Roman" w:hAnsi="Arial" w:cs="Arial"/>
          <w:sz w:val="24"/>
          <w:szCs w:val="24"/>
        </w:rPr>
        <w:t xml:space="preserve"> </w:t>
      </w:r>
    </w:p>
    <w:p w:rsidR="003249D9" w:rsidRPr="00CF34B8" w:rsidRDefault="003249D9" w:rsidP="00CF34B8">
      <w:pPr>
        <w:autoSpaceDE w:val="0"/>
        <w:autoSpaceDN w:val="0"/>
        <w:adjustRightInd w:val="0"/>
        <w:spacing w:after="0" w:line="480" w:lineRule="auto"/>
        <w:ind w:firstLine="567"/>
        <w:jc w:val="both"/>
        <w:rPr>
          <w:rFonts w:ascii="Arial" w:eastAsia="Times New Roman" w:hAnsi="Arial" w:cs="Arial"/>
          <w:sz w:val="24"/>
          <w:szCs w:val="24"/>
        </w:rPr>
      </w:pPr>
      <w:r w:rsidRPr="00CF34B8">
        <w:rPr>
          <w:rFonts w:ascii="Arial" w:eastAsia="Times New Roman" w:hAnsi="Arial" w:cs="Arial"/>
          <w:sz w:val="24"/>
          <w:szCs w:val="24"/>
        </w:rPr>
        <w:t>W</w:t>
      </w:r>
      <w:r w:rsidR="00601E65" w:rsidRPr="00CF34B8">
        <w:rPr>
          <w:rFonts w:ascii="Arial" w:eastAsia="Times New Roman" w:hAnsi="Arial" w:cs="Arial"/>
          <w:sz w:val="24"/>
          <w:szCs w:val="24"/>
        </w:rPr>
        <w:t xml:space="preserve">aktu meningkatnya perbedaan di antara anak muda mayoritas, yang diarahkan untuk mengisi masa dewasa dan menjadikannya produktif, dan minoritas yang </w:t>
      </w:r>
      <w:proofErr w:type="gramStart"/>
      <w:r w:rsidR="00601E65" w:rsidRPr="00CF34B8">
        <w:rPr>
          <w:rFonts w:ascii="Arial" w:eastAsia="Times New Roman" w:hAnsi="Arial" w:cs="Arial"/>
          <w:sz w:val="24"/>
          <w:szCs w:val="24"/>
        </w:rPr>
        <w:t>akan</w:t>
      </w:r>
      <w:proofErr w:type="gramEnd"/>
      <w:r w:rsidR="00601E65" w:rsidRPr="00CF34B8">
        <w:rPr>
          <w:rFonts w:ascii="Arial" w:eastAsia="Times New Roman" w:hAnsi="Arial" w:cs="Arial"/>
          <w:sz w:val="24"/>
          <w:szCs w:val="24"/>
        </w:rPr>
        <w:t xml:space="preserve"> berhadapan dengan masalah besar.</w:t>
      </w:r>
      <w:r w:rsidRPr="00CF34B8">
        <w:rPr>
          <w:rFonts w:ascii="Arial" w:eastAsia="Times New Roman" w:hAnsi="Arial" w:cs="Arial"/>
          <w:sz w:val="24"/>
          <w:szCs w:val="24"/>
        </w:rPr>
        <w:t xml:space="preserve"> Dalam buku psikologi perkembangan yang dikemukakan oleh </w:t>
      </w:r>
      <w:r w:rsidRPr="00CF34B8">
        <w:rPr>
          <w:rFonts w:ascii="Arial" w:hAnsi="Arial" w:cs="Arial"/>
          <w:sz w:val="24"/>
          <w:szCs w:val="24"/>
        </w:rPr>
        <w:t>Elizabeth B. Hurlock “</w:t>
      </w:r>
      <w:r w:rsidR="00601E65" w:rsidRPr="00CF34B8">
        <w:rPr>
          <w:rFonts w:ascii="Arial" w:eastAsia="Times New Roman" w:hAnsi="Arial" w:cs="Arial"/>
          <w:sz w:val="24"/>
          <w:szCs w:val="24"/>
        </w:rPr>
        <w:t>remaja adalah suatu periode transisi dari masa awal anak</w:t>
      </w:r>
      <w:r w:rsidR="00601E65" w:rsidRPr="00CF34B8">
        <w:rPr>
          <w:rFonts w:ascii="Arial" w:eastAsia="Times New Roman" w:hAnsi="Arial" w:cs="Arial"/>
          <w:sz w:val="24"/>
          <w:szCs w:val="24"/>
          <w:lang w:val="id-ID"/>
        </w:rPr>
        <w:t>-</w:t>
      </w:r>
      <w:r w:rsidR="00601E65" w:rsidRPr="00CF34B8">
        <w:rPr>
          <w:rFonts w:ascii="Arial" w:eastAsia="Times New Roman" w:hAnsi="Arial" w:cs="Arial"/>
          <w:sz w:val="24"/>
          <w:szCs w:val="24"/>
        </w:rPr>
        <w:t>anak hingga masa awal dewasa, yang dimasuki pada usia kira kira 10 hingga 12 tahun dan berakhir pada usia 18 tahun hingga 22 tahun</w:t>
      </w:r>
      <w:r w:rsidRPr="00CF34B8">
        <w:rPr>
          <w:rFonts w:ascii="Arial" w:eastAsia="Times New Roman" w:hAnsi="Arial" w:cs="Arial"/>
          <w:sz w:val="24"/>
          <w:szCs w:val="24"/>
        </w:rPr>
        <w:t>”.</w:t>
      </w:r>
      <w:r w:rsidRPr="00CF34B8">
        <w:rPr>
          <w:rStyle w:val="FootnoteReference"/>
          <w:rFonts w:ascii="Arial" w:eastAsia="Times New Roman" w:hAnsi="Arial" w:cs="Arial"/>
          <w:sz w:val="24"/>
          <w:szCs w:val="24"/>
        </w:rPr>
        <w:footnoteReference w:id="23"/>
      </w:r>
    </w:p>
    <w:p w:rsidR="00601E65" w:rsidRPr="00CF34B8" w:rsidRDefault="00601E65" w:rsidP="00CF34B8">
      <w:pPr>
        <w:autoSpaceDE w:val="0"/>
        <w:autoSpaceDN w:val="0"/>
        <w:adjustRightInd w:val="0"/>
        <w:spacing w:after="0" w:line="480" w:lineRule="auto"/>
        <w:ind w:firstLine="567"/>
        <w:jc w:val="both"/>
        <w:rPr>
          <w:rFonts w:ascii="Arial" w:eastAsia="Times New Roman" w:hAnsi="Arial" w:cs="Arial"/>
          <w:sz w:val="24"/>
          <w:szCs w:val="24"/>
        </w:rPr>
      </w:pPr>
      <w:r w:rsidRPr="00CF34B8">
        <w:rPr>
          <w:rFonts w:ascii="Arial" w:eastAsia="Times New Roman" w:hAnsi="Arial" w:cs="Arial"/>
          <w:sz w:val="24"/>
          <w:szCs w:val="24"/>
        </w:rPr>
        <w:t>Masa remaja bermula pada perubahan fisik yang cepat, pertambahan berat dan tinggi badan yang dramatis, perubahan bentuk tubuh, dan perkembangan karakteristik seksual seperti pembesaran buah dada, perkembangan pinggang dan kumis, dan dalamnya suara. Pada perkembangan ini, pencapaian kemandirian dan identitas sangat menonjol (pemikiran semakin logis, abstrak, dan idealistis) dan semakin banyak menghabiskan waktu di luar keluarga.</w:t>
      </w:r>
      <w:r w:rsidRPr="00CF34B8">
        <w:rPr>
          <w:rFonts w:ascii="Arial" w:eastAsia="Times New Roman" w:hAnsi="Arial" w:cs="Arial"/>
          <w:sz w:val="24"/>
          <w:szCs w:val="24"/>
          <w:lang w:val="id-ID"/>
        </w:rPr>
        <w:t xml:space="preserve"> </w:t>
      </w:r>
    </w:p>
    <w:p w:rsidR="00782E35" w:rsidRPr="00CF34B8" w:rsidRDefault="00601E65" w:rsidP="00CF34B8">
      <w:pPr>
        <w:spacing w:after="0" w:line="480" w:lineRule="auto"/>
        <w:ind w:firstLine="567"/>
        <w:jc w:val="both"/>
        <w:rPr>
          <w:rFonts w:ascii="Arial" w:eastAsia="Times New Roman" w:hAnsi="Arial" w:cs="Arial"/>
          <w:sz w:val="24"/>
          <w:szCs w:val="24"/>
        </w:rPr>
      </w:pPr>
      <w:r w:rsidRPr="00CF34B8">
        <w:rPr>
          <w:rFonts w:ascii="Arial" w:eastAsia="Times New Roman" w:hAnsi="Arial" w:cs="Arial"/>
          <w:sz w:val="24"/>
          <w:szCs w:val="24"/>
        </w:rPr>
        <w:t xml:space="preserve">Dilihat dari bahasa </w:t>
      </w:r>
      <w:r w:rsidRPr="00CF34B8">
        <w:rPr>
          <w:rFonts w:ascii="Arial" w:eastAsia="Times New Roman" w:hAnsi="Arial" w:cs="Arial"/>
          <w:sz w:val="24"/>
          <w:szCs w:val="24"/>
          <w:lang w:val="id-ID"/>
        </w:rPr>
        <w:t>I</w:t>
      </w:r>
      <w:r w:rsidRPr="00CF34B8">
        <w:rPr>
          <w:rFonts w:ascii="Arial" w:eastAsia="Times New Roman" w:hAnsi="Arial" w:cs="Arial"/>
          <w:sz w:val="24"/>
          <w:szCs w:val="24"/>
        </w:rPr>
        <w:t xml:space="preserve">nggris </w:t>
      </w:r>
      <w:r w:rsidRPr="00CF34B8">
        <w:rPr>
          <w:rFonts w:ascii="Arial" w:eastAsia="Times New Roman" w:hAnsi="Arial" w:cs="Arial"/>
          <w:i/>
          <w:sz w:val="24"/>
          <w:szCs w:val="24"/>
        </w:rPr>
        <w:t>teenager</w:t>
      </w:r>
      <w:r w:rsidRPr="00CF34B8">
        <w:rPr>
          <w:rFonts w:ascii="Arial" w:eastAsia="Times New Roman" w:hAnsi="Arial" w:cs="Arial"/>
          <w:sz w:val="24"/>
          <w:szCs w:val="24"/>
        </w:rPr>
        <w:t>, remaja artinya yakni manusia berusia belasan tahun.</w:t>
      </w:r>
      <w:r w:rsidRPr="00CF34B8">
        <w:rPr>
          <w:rFonts w:ascii="Arial" w:eastAsia="Times New Roman" w:hAnsi="Arial" w:cs="Arial"/>
          <w:sz w:val="24"/>
          <w:szCs w:val="24"/>
          <w:lang w:val="id-ID"/>
        </w:rPr>
        <w:t xml:space="preserve"> </w:t>
      </w:r>
      <w:r w:rsidRPr="00CF34B8">
        <w:rPr>
          <w:rFonts w:ascii="Arial" w:eastAsia="Times New Roman" w:hAnsi="Arial" w:cs="Arial"/>
          <w:sz w:val="24"/>
          <w:szCs w:val="24"/>
        </w:rPr>
        <w:t xml:space="preserve">Dimana </w:t>
      </w:r>
      <w:proofErr w:type="gramStart"/>
      <w:r w:rsidRPr="00CF34B8">
        <w:rPr>
          <w:rFonts w:ascii="Arial" w:eastAsia="Times New Roman" w:hAnsi="Arial" w:cs="Arial"/>
          <w:sz w:val="24"/>
          <w:szCs w:val="24"/>
        </w:rPr>
        <w:t>usia</w:t>
      </w:r>
      <w:proofErr w:type="gramEnd"/>
      <w:r w:rsidRPr="00CF34B8">
        <w:rPr>
          <w:rFonts w:ascii="Arial" w:eastAsia="Times New Roman" w:hAnsi="Arial" w:cs="Arial"/>
          <w:sz w:val="24"/>
          <w:szCs w:val="24"/>
        </w:rPr>
        <w:t xml:space="preserve"> tersebut merupakan perkembangan untuk menjadi dewasa. Oleh sebab itu </w:t>
      </w:r>
      <w:hyperlink r:id="rId10" w:tooltip="Orang tua" w:history="1">
        <w:r w:rsidRPr="00CF34B8">
          <w:rPr>
            <w:rFonts w:ascii="Arial" w:eastAsia="Times New Roman" w:hAnsi="Arial" w:cs="Arial"/>
            <w:sz w:val="24"/>
            <w:szCs w:val="24"/>
          </w:rPr>
          <w:t>orang tua</w:t>
        </w:r>
      </w:hyperlink>
      <w:r w:rsidRPr="00CF34B8">
        <w:rPr>
          <w:rFonts w:ascii="Arial" w:eastAsia="Times New Roman" w:hAnsi="Arial" w:cs="Arial"/>
          <w:sz w:val="24"/>
          <w:szCs w:val="24"/>
        </w:rPr>
        <w:t xml:space="preserve"> dan pendidik sebagai </w:t>
      </w:r>
      <w:r w:rsidRPr="00CF34B8">
        <w:rPr>
          <w:rFonts w:ascii="Arial" w:eastAsia="Times New Roman" w:hAnsi="Arial" w:cs="Arial"/>
          <w:sz w:val="24"/>
          <w:szCs w:val="24"/>
        </w:rPr>
        <w:lastRenderedPageBreak/>
        <w:t xml:space="preserve">bagian </w:t>
      </w:r>
      <w:hyperlink r:id="rId11" w:tooltip="Masyarakat" w:history="1">
        <w:r w:rsidRPr="00CF34B8">
          <w:rPr>
            <w:rFonts w:ascii="Arial" w:eastAsia="Times New Roman" w:hAnsi="Arial" w:cs="Arial"/>
            <w:sz w:val="24"/>
            <w:szCs w:val="24"/>
          </w:rPr>
          <w:t>masyarakat</w:t>
        </w:r>
      </w:hyperlink>
      <w:r w:rsidRPr="00CF34B8">
        <w:rPr>
          <w:rFonts w:ascii="Arial" w:eastAsia="Times New Roman" w:hAnsi="Arial" w:cs="Arial"/>
          <w:sz w:val="24"/>
          <w:szCs w:val="24"/>
        </w:rPr>
        <w:t xml:space="preserve"> yang lebih berpengalaman memiliki peranan penting dalam membantu perkembangan remaja menuju kedewasaan</w:t>
      </w:r>
      <w:r w:rsidRPr="00CF34B8">
        <w:rPr>
          <w:rFonts w:ascii="Arial" w:eastAsia="Times New Roman" w:hAnsi="Arial" w:cs="Arial"/>
          <w:sz w:val="24"/>
          <w:szCs w:val="24"/>
          <w:lang w:val="id-ID"/>
        </w:rPr>
        <w:t>.</w:t>
      </w:r>
      <w:r w:rsidR="00782E35" w:rsidRPr="00CF34B8">
        <w:rPr>
          <w:rFonts w:ascii="Arial" w:eastAsia="Times New Roman" w:hAnsi="Arial" w:cs="Arial"/>
          <w:sz w:val="24"/>
          <w:szCs w:val="24"/>
        </w:rPr>
        <w:t xml:space="preserve"> Singgih D Gunarsa mengatakan bahwa “r</w:t>
      </w:r>
      <w:r w:rsidRPr="00CF34B8">
        <w:rPr>
          <w:rFonts w:ascii="Arial" w:eastAsia="Times New Roman" w:hAnsi="Arial" w:cs="Arial"/>
          <w:sz w:val="24"/>
          <w:szCs w:val="24"/>
        </w:rPr>
        <w:t xml:space="preserve">emaja juga berasal dari kata latin </w:t>
      </w:r>
      <w:r w:rsidRPr="00CF34B8">
        <w:rPr>
          <w:rFonts w:ascii="Arial" w:eastAsia="Times New Roman" w:hAnsi="Arial" w:cs="Arial"/>
          <w:i/>
          <w:sz w:val="24"/>
          <w:szCs w:val="24"/>
        </w:rPr>
        <w:t>adolensence</w:t>
      </w:r>
      <w:r w:rsidRPr="00CF34B8">
        <w:rPr>
          <w:rFonts w:ascii="Arial" w:eastAsia="Times New Roman" w:hAnsi="Arial" w:cs="Arial"/>
          <w:sz w:val="24"/>
          <w:szCs w:val="24"/>
        </w:rPr>
        <w:t xml:space="preserve"> yang berarti tumbuh atau tumbuh menjadi dewasa. Istilah </w:t>
      </w:r>
      <w:r w:rsidRPr="00CF34B8">
        <w:rPr>
          <w:rFonts w:ascii="Arial" w:eastAsia="Times New Roman" w:hAnsi="Arial" w:cs="Arial"/>
          <w:i/>
          <w:sz w:val="24"/>
          <w:szCs w:val="24"/>
        </w:rPr>
        <w:t xml:space="preserve">adolensence </w:t>
      </w:r>
      <w:r w:rsidRPr="00CF34B8">
        <w:rPr>
          <w:rFonts w:ascii="Arial" w:eastAsia="Times New Roman" w:hAnsi="Arial" w:cs="Arial"/>
          <w:sz w:val="24"/>
          <w:szCs w:val="24"/>
        </w:rPr>
        <w:t xml:space="preserve">mempunyai arti yang lebih luas lagi yang mencakup kematangan </w:t>
      </w:r>
      <w:hyperlink r:id="rId12" w:tooltip="Mental (halaman belum tersedia)" w:history="1">
        <w:r w:rsidRPr="00CF34B8">
          <w:rPr>
            <w:rFonts w:ascii="Arial" w:eastAsia="Times New Roman" w:hAnsi="Arial" w:cs="Arial"/>
            <w:sz w:val="24"/>
            <w:szCs w:val="24"/>
          </w:rPr>
          <w:t>mental</w:t>
        </w:r>
      </w:hyperlink>
      <w:r w:rsidRPr="00CF34B8">
        <w:rPr>
          <w:rFonts w:ascii="Arial" w:eastAsia="Times New Roman" w:hAnsi="Arial" w:cs="Arial"/>
          <w:sz w:val="24"/>
          <w:szCs w:val="24"/>
        </w:rPr>
        <w:t xml:space="preserve">, </w:t>
      </w:r>
      <w:hyperlink r:id="rId13" w:tooltip="Emosional (halaman belum tersedia)" w:history="1">
        <w:r w:rsidRPr="00CF34B8">
          <w:rPr>
            <w:rFonts w:ascii="Arial" w:eastAsia="Times New Roman" w:hAnsi="Arial" w:cs="Arial"/>
            <w:sz w:val="24"/>
            <w:szCs w:val="24"/>
          </w:rPr>
          <w:t>emosional</w:t>
        </w:r>
      </w:hyperlink>
      <w:r w:rsidRPr="00CF34B8">
        <w:rPr>
          <w:rFonts w:ascii="Arial" w:eastAsia="Times New Roman" w:hAnsi="Arial" w:cs="Arial"/>
          <w:sz w:val="24"/>
          <w:szCs w:val="24"/>
        </w:rPr>
        <w:t xml:space="preserve">, </w:t>
      </w:r>
      <w:hyperlink r:id="rId14" w:tooltip="Sosial" w:history="1">
        <w:r w:rsidRPr="00CF34B8">
          <w:rPr>
            <w:rFonts w:ascii="Arial" w:eastAsia="Times New Roman" w:hAnsi="Arial" w:cs="Arial"/>
            <w:sz w:val="24"/>
            <w:szCs w:val="24"/>
          </w:rPr>
          <w:t>sosial</w:t>
        </w:r>
      </w:hyperlink>
      <w:r w:rsidRPr="00CF34B8">
        <w:rPr>
          <w:rFonts w:ascii="Arial" w:eastAsia="Times New Roman" w:hAnsi="Arial" w:cs="Arial"/>
          <w:sz w:val="24"/>
          <w:szCs w:val="24"/>
        </w:rPr>
        <w:t xml:space="preserve">, dan </w:t>
      </w:r>
      <w:hyperlink r:id="rId15" w:tooltip="Fisik" w:history="1">
        <w:r w:rsidRPr="00CF34B8">
          <w:rPr>
            <w:rFonts w:ascii="Arial" w:eastAsia="Times New Roman" w:hAnsi="Arial" w:cs="Arial"/>
            <w:sz w:val="24"/>
            <w:szCs w:val="24"/>
          </w:rPr>
          <w:t>fisik</w:t>
        </w:r>
      </w:hyperlink>
      <w:r w:rsidR="00782E35" w:rsidRPr="00CF34B8">
        <w:rPr>
          <w:rFonts w:ascii="Arial" w:eastAsia="Times New Roman" w:hAnsi="Arial" w:cs="Arial"/>
          <w:sz w:val="24"/>
          <w:szCs w:val="24"/>
        </w:rPr>
        <w:t>”</w:t>
      </w:r>
      <w:r w:rsidRPr="00CF34B8">
        <w:rPr>
          <w:rFonts w:ascii="Arial" w:eastAsia="Times New Roman" w:hAnsi="Arial" w:cs="Arial"/>
          <w:sz w:val="24"/>
          <w:szCs w:val="24"/>
          <w:lang w:val="id-ID"/>
        </w:rPr>
        <w:t>.</w:t>
      </w:r>
      <w:r w:rsidRPr="00CF34B8">
        <w:rPr>
          <w:rFonts w:ascii="Arial" w:eastAsia="Times New Roman" w:hAnsi="Arial" w:cs="Arial"/>
          <w:sz w:val="24"/>
          <w:szCs w:val="24"/>
          <w:vertAlign w:val="superscript"/>
          <w:lang w:val="id-ID"/>
        </w:rPr>
        <w:footnoteReference w:id="24"/>
      </w:r>
      <w:r w:rsidRPr="00CF34B8">
        <w:rPr>
          <w:rFonts w:ascii="Arial" w:eastAsia="Times New Roman" w:hAnsi="Arial" w:cs="Arial"/>
          <w:sz w:val="24"/>
          <w:szCs w:val="24"/>
        </w:rPr>
        <w:t xml:space="preserve"> </w:t>
      </w:r>
    </w:p>
    <w:p w:rsidR="00601E65" w:rsidRPr="00CF34B8" w:rsidRDefault="00601E65" w:rsidP="00CF34B8">
      <w:pPr>
        <w:spacing w:after="0" w:line="480" w:lineRule="auto"/>
        <w:ind w:firstLine="567"/>
        <w:jc w:val="both"/>
        <w:rPr>
          <w:rFonts w:ascii="Arial" w:eastAsia="Times New Roman" w:hAnsi="Arial" w:cs="Arial"/>
          <w:sz w:val="24"/>
          <w:szCs w:val="24"/>
          <w:lang w:val="id-ID"/>
        </w:rPr>
      </w:pPr>
      <w:r w:rsidRPr="00CF34B8">
        <w:rPr>
          <w:rFonts w:ascii="Arial" w:eastAsia="Times New Roman" w:hAnsi="Arial" w:cs="Arial"/>
          <w:sz w:val="24"/>
          <w:szCs w:val="24"/>
        </w:rPr>
        <w:t xml:space="preserve">Remaja memiliki tempat di antara </w:t>
      </w:r>
      <w:hyperlink r:id="rId16" w:tooltip="Anak-anak" w:history="1">
        <w:r w:rsidRPr="00CF34B8">
          <w:rPr>
            <w:rFonts w:ascii="Arial" w:eastAsia="Times New Roman" w:hAnsi="Arial" w:cs="Arial"/>
            <w:sz w:val="24"/>
            <w:szCs w:val="24"/>
          </w:rPr>
          <w:t>anak-anak</w:t>
        </w:r>
      </w:hyperlink>
      <w:r w:rsidRPr="00CF34B8">
        <w:rPr>
          <w:rFonts w:ascii="Arial" w:eastAsia="Times New Roman" w:hAnsi="Arial" w:cs="Arial"/>
          <w:sz w:val="24"/>
          <w:szCs w:val="24"/>
        </w:rPr>
        <w:t xml:space="preserve"> dan orang tua karena sudah tidak termasuk golongan anak tetapi belum juga berada dalam golongan </w:t>
      </w:r>
      <w:hyperlink r:id="rId17" w:tooltip="Dewasa" w:history="1">
        <w:r w:rsidRPr="00CF34B8">
          <w:rPr>
            <w:rFonts w:ascii="Arial" w:eastAsia="Times New Roman" w:hAnsi="Arial" w:cs="Arial"/>
            <w:sz w:val="24"/>
            <w:szCs w:val="24"/>
          </w:rPr>
          <w:t>dewasa</w:t>
        </w:r>
      </w:hyperlink>
      <w:r w:rsidRPr="00CF34B8">
        <w:rPr>
          <w:rFonts w:ascii="Arial" w:eastAsia="Times New Roman" w:hAnsi="Arial" w:cs="Arial"/>
          <w:sz w:val="24"/>
          <w:szCs w:val="24"/>
        </w:rPr>
        <w:t xml:space="preserve"> atau </w:t>
      </w:r>
      <w:hyperlink r:id="rId18" w:tooltip="Tua (halaman belum tersedia)" w:history="1">
        <w:r w:rsidRPr="00CF34B8">
          <w:rPr>
            <w:rFonts w:ascii="Arial" w:eastAsia="Times New Roman" w:hAnsi="Arial" w:cs="Arial"/>
            <w:sz w:val="24"/>
            <w:szCs w:val="24"/>
          </w:rPr>
          <w:t>tua</w:t>
        </w:r>
      </w:hyperlink>
      <w:r w:rsidRPr="00CF34B8">
        <w:rPr>
          <w:rFonts w:ascii="Arial" w:eastAsia="Times New Roman" w:hAnsi="Arial" w:cs="Arial"/>
          <w:sz w:val="24"/>
          <w:szCs w:val="24"/>
        </w:rPr>
        <w:t>.</w:t>
      </w:r>
    </w:p>
    <w:p w:rsidR="00601E65" w:rsidRPr="00CF34B8" w:rsidRDefault="00601E65" w:rsidP="00CF34B8">
      <w:pPr>
        <w:autoSpaceDE w:val="0"/>
        <w:autoSpaceDN w:val="0"/>
        <w:adjustRightInd w:val="0"/>
        <w:spacing w:after="0" w:line="480" w:lineRule="auto"/>
        <w:jc w:val="both"/>
        <w:rPr>
          <w:rFonts w:ascii="Arial" w:eastAsia="Times New Roman" w:hAnsi="Arial" w:cs="Arial"/>
          <w:sz w:val="24"/>
          <w:szCs w:val="24"/>
          <w:lang w:val="id-ID"/>
        </w:rPr>
      </w:pPr>
      <w:r w:rsidRPr="00CF34B8">
        <w:rPr>
          <w:rFonts w:ascii="Arial" w:eastAsia="Times New Roman" w:hAnsi="Arial" w:cs="Arial"/>
          <w:sz w:val="24"/>
          <w:szCs w:val="24"/>
          <w:lang w:val="id-ID"/>
        </w:rPr>
        <w:t>Remaja dibagi menjadi tiga tingkatan yaitu :</w:t>
      </w:r>
    </w:p>
    <w:p w:rsidR="00601E65" w:rsidRPr="00CF34B8" w:rsidRDefault="00601E65" w:rsidP="00CF34B8">
      <w:pPr>
        <w:numPr>
          <w:ilvl w:val="0"/>
          <w:numId w:val="2"/>
        </w:numPr>
        <w:autoSpaceDE w:val="0"/>
        <w:autoSpaceDN w:val="0"/>
        <w:adjustRightInd w:val="0"/>
        <w:spacing w:after="0" w:line="480" w:lineRule="auto"/>
        <w:ind w:left="567" w:hanging="567"/>
        <w:jc w:val="both"/>
        <w:rPr>
          <w:rFonts w:ascii="Arial" w:eastAsia="Times New Roman" w:hAnsi="Arial" w:cs="Arial"/>
          <w:sz w:val="24"/>
          <w:szCs w:val="24"/>
          <w:lang w:val="id-ID"/>
        </w:rPr>
      </w:pPr>
      <w:r w:rsidRPr="00CF34B8">
        <w:rPr>
          <w:rFonts w:ascii="Arial" w:eastAsia="Times New Roman" w:hAnsi="Arial" w:cs="Arial"/>
          <w:sz w:val="24"/>
          <w:szCs w:val="24"/>
          <w:lang w:val="id-ID"/>
        </w:rPr>
        <w:t>Remaja Awal (12-15 tahun)</w:t>
      </w:r>
    </w:p>
    <w:p w:rsidR="00601E65" w:rsidRPr="00CF34B8" w:rsidRDefault="00601E65" w:rsidP="00CF34B8">
      <w:pPr>
        <w:autoSpaceDE w:val="0"/>
        <w:autoSpaceDN w:val="0"/>
        <w:adjustRightInd w:val="0"/>
        <w:spacing w:after="0" w:line="480" w:lineRule="auto"/>
        <w:ind w:firstLine="567"/>
        <w:jc w:val="both"/>
        <w:rPr>
          <w:rFonts w:ascii="Arial" w:eastAsia="Times New Roman" w:hAnsi="Arial" w:cs="Arial"/>
          <w:sz w:val="24"/>
          <w:szCs w:val="24"/>
          <w:lang w:val="id-ID"/>
        </w:rPr>
      </w:pPr>
      <w:r w:rsidRPr="00CF34B8">
        <w:rPr>
          <w:rFonts w:ascii="Arial" w:eastAsia="Times New Roman" w:hAnsi="Arial" w:cs="Arial"/>
          <w:sz w:val="24"/>
          <w:szCs w:val="24"/>
          <w:lang w:val="id-ID"/>
        </w:rPr>
        <w:t>Pada masa ini, remaja mengalami perubahan jasmani yang sangat pesat dan perkembangan intelektual yang sangat intensif sehingga minat anak pada dunia luar sangat besar dan pada saat ini remaja tidak mau dianggap kanak-kanak lagi namun sebelum bisa meninggalkan pola kekanak-kanakannya. Selain itu pada masa ini remaja sering merasa sunyi, ragu-ragu, tidak stabil, tidak puas dan merasa kecewa.</w:t>
      </w:r>
    </w:p>
    <w:p w:rsidR="00601E65" w:rsidRPr="00CF34B8" w:rsidRDefault="00601E65" w:rsidP="00CF34B8">
      <w:pPr>
        <w:numPr>
          <w:ilvl w:val="0"/>
          <w:numId w:val="2"/>
        </w:numPr>
        <w:spacing w:after="0" w:line="480" w:lineRule="auto"/>
        <w:ind w:left="567" w:hanging="567"/>
        <w:jc w:val="both"/>
        <w:rPr>
          <w:rFonts w:ascii="Arial" w:eastAsia="Times New Roman" w:hAnsi="Arial" w:cs="Arial"/>
          <w:sz w:val="24"/>
          <w:szCs w:val="24"/>
        </w:rPr>
      </w:pPr>
      <w:r w:rsidRPr="00CF34B8">
        <w:rPr>
          <w:rFonts w:ascii="Arial" w:eastAsia="Times New Roman" w:hAnsi="Arial" w:cs="Arial"/>
          <w:bCs/>
          <w:iCs/>
          <w:sz w:val="24"/>
          <w:szCs w:val="24"/>
        </w:rPr>
        <w:t>Remaja Pertengahan  (15-18 Tahun)</w:t>
      </w:r>
    </w:p>
    <w:p w:rsidR="00601E65" w:rsidRPr="00CF34B8" w:rsidRDefault="00601E65" w:rsidP="00CF34B8">
      <w:pPr>
        <w:spacing w:after="0" w:line="480" w:lineRule="auto"/>
        <w:ind w:firstLine="567"/>
        <w:jc w:val="both"/>
        <w:rPr>
          <w:rFonts w:ascii="Arial" w:eastAsia="Times New Roman" w:hAnsi="Arial" w:cs="Arial"/>
          <w:sz w:val="24"/>
          <w:szCs w:val="24"/>
        </w:rPr>
      </w:pPr>
      <w:r w:rsidRPr="00CF34B8">
        <w:rPr>
          <w:rFonts w:ascii="Arial" w:eastAsia="Times New Roman" w:hAnsi="Arial" w:cs="Arial"/>
          <w:sz w:val="24"/>
          <w:szCs w:val="24"/>
        </w:rPr>
        <w:t xml:space="preserve">Kepribadian remaja pada masa ini masih kekanak-kanakan tetapi pada masa remaja ini timbul unsur baru yaitu kesadaran </w:t>
      </w:r>
      <w:proofErr w:type="gramStart"/>
      <w:r w:rsidRPr="00CF34B8">
        <w:rPr>
          <w:rFonts w:ascii="Arial" w:eastAsia="Times New Roman" w:hAnsi="Arial" w:cs="Arial"/>
          <w:sz w:val="24"/>
          <w:szCs w:val="24"/>
        </w:rPr>
        <w:t>akan</w:t>
      </w:r>
      <w:proofErr w:type="gramEnd"/>
      <w:r w:rsidRPr="00CF34B8">
        <w:rPr>
          <w:rFonts w:ascii="Arial" w:eastAsia="Times New Roman" w:hAnsi="Arial" w:cs="Arial"/>
          <w:sz w:val="24"/>
          <w:szCs w:val="24"/>
        </w:rPr>
        <w:t xml:space="preserve"> kepribadian dan </w:t>
      </w:r>
      <w:r w:rsidRPr="00CF34B8">
        <w:rPr>
          <w:rFonts w:ascii="Arial" w:eastAsia="Times New Roman" w:hAnsi="Arial" w:cs="Arial"/>
          <w:sz w:val="24"/>
          <w:szCs w:val="24"/>
        </w:rPr>
        <w:lastRenderedPageBreak/>
        <w:t>kehidupan badaniah sendiri.</w:t>
      </w:r>
      <w:r w:rsidRPr="00CF34B8">
        <w:rPr>
          <w:rFonts w:ascii="Arial" w:eastAsia="Times New Roman" w:hAnsi="Arial" w:cs="Arial"/>
          <w:sz w:val="24"/>
          <w:szCs w:val="24"/>
          <w:lang w:val="id-ID"/>
        </w:rPr>
        <w:t xml:space="preserve"> </w:t>
      </w:r>
      <w:r w:rsidRPr="00CF34B8">
        <w:rPr>
          <w:rFonts w:ascii="Arial" w:eastAsia="Times New Roman" w:hAnsi="Arial" w:cs="Arial"/>
          <w:sz w:val="24"/>
          <w:szCs w:val="24"/>
        </w:rPr>
        <w:t>Remaja mulai menentukan nilai-nilai tertentu dan melakukan perenungan terhadap pemikiran filosofis dan etis.</w:t>
      </w:r>
    </w:p>
    <w:p w:rsidR="00601E65" w:rsidRPr="00CF34B8" w:rsidRDefault="00601E65" w:rsidP="00CF34B8">
      <w:pPr>
        <w:spacing w:after="0" w:line="480" w:lineRule="auto"/>
        <w:ind w:firstLine="567"/>
        <w:jc w:val="both"/>
        <w:rPr>
          <w:rFonts w:ascii="Arial" w:eastAsia="Times New Roman" w:hAnsi="Arial" w:cs="Arial"/>
          <w:sz w:val="24"/>
          <w:szCs w:val="24"/>
        </w:rPr>
      </w:pPr>
      <w:r w:rsidRPr="00CF34B8">
        <w:rPr>
          <w:rFonts w:ascii="Arial" w:eastAsia="Times New Roman" w:hAnsi="Arial" w:cs="Arial"/>
          <w:sz w:val="24"/>
          <w:szCs w:val="24"/>
        </w:rPr>
        <w:t xml:space="preserve">Maka dari perasaan yang penuh keraguan pada masa remaja awal maka pada rentan </w:t>
      </w:r>
      <w:proofErr w:type="gramStart"/>
      <w:r w:rsidRPr="00CF34B8">
        <w:rPr>
          <w:rFonts w:ascii="Arial" w:eastAsia="Times New Roman" w:hAnsi="Arial" w:cs="Arial"/>
          <w:sz w:val="24"/>
          <w:szCs w:val="24"/>
        </w:rPr>
        <w:t>usia</w:t>
      </w:r>
      <w:proofErr w:type="gramEnd"/>
      <w:r w:rsidRPr="00CF34B8">
        <w:rPr>
          <w:rFonts w:ascii="Arial" w:eastAsia="Times New Roman" w:hAnsi="Arial" w:cs="Arial"/>
          <w:sz w:val="24"/>
          <w:szCs w:val="24"/>
        </w:rPr>
        <w:t xml:space="preserve"> ini mulai timbul kemantapan pada diri sendiri. </w:t>
      </w:r>
      <w:r w:rsidR="00617748" w:rsidRPr="00CF34B8">
        <w:rPr>
          <w:rFonts w:ascii="Arial" w:eastAsia="Times New Roman" w:hAnsi="Arial" w:cs="Arial"/>
          <w:sz w:val="24"/>
          <w:szCs w:val="24"/>
        </w:rPr>
        <w:t>Menurut Hurlock dalam buku Dunia Psikologi menyatakan bahwa “</w:t>
      </w:r>
      <w:hyperlink r:id="rId19" w:tgtFrame="_blank" w:history="1">
        <w:r w:rsidR="00617748" w:rsidRPr="00CF34B8">
          <w:rPr>
            <w:rFonts w:ascii="Arial" w:eastAsia="Times New Roman" w:hAnsi="Arial" w:cs="Arial"/>
            <w:bCs/>
            <w:sz w:val="24"/>
            <w:szCs w:val="24"/>
          </w:rPr>
          <w:t>r</w:t>
        </w:r>
        <w:r w:rsidRPr="00CF34B8">
          <w:rPr>
            <w:rFonts w:ascii="Arial" w:eastAsia="Times New Roman" w:hAnsi="Arial" w:cs="Arial"/>
            <w:bCs/>
            <w:sz w:val="24"/>
            <w:szCs w:val="24"/>
          </w:rPr>
          <w:t>asa percaya diri</w:t>
        </w:r>
      </w:hyperlink>
      <w:r w:rsidRPr="00CF34B8">
        <w:rPr>
          <w:rFonts w:ascii="Arial" w:eastAsia="Times New Roman" w:hAnsi="Arial" w:cs="Arial"/>
          <w:sz w:val="24"/>
          <w:szCs w:val="24"/>
        </w:rPr>
        <w:t xml:space="preserve"> pada remaja menimbulkan kesanggupan pada dirinya untuk melakukan penilaian terhadap tingkah laku yang dilakukannya.</w:t>
      </w:r>
      <w:r w:rsidR="00617748" w:rsidRPr="00CF34B8">
        <w:rPr>
          <w:rStyle w:val="FootnoteReference"/>
          <w:rFonts w:ascii="Arial" w:eastAsia="Times New Roman" w:hAnsi="Arial" w:cs="Arial"/>
          <w:sz w:val="24"/>
          <w:szCs w:val="24"/>
        </w:rPr>
        <w:footnoteReference w:id="25"/>
      </w:r>
      <w:r w:rsidRPr="00CF34B8">
        <w:rPr>
          <w:rFonts w:ascii="Arial" w:eastAsia="Times New Roman" w:hAnsi="Arial" w:cs="Arial"/>
          <w:sz w:val="24"/>
          <w:szCs w:val="24"/>
        </w:rPr>
        <w:t xml:space="preserve"> Selain itu pada masa ini remaja menemukan diri sendiri atau jati dirnya.</w:t>
      </w:r>
    </w:p>
    <w:p w:rsidR="00601E65" w:rsidRPr="00CF34B8" w:rsidRDefault="00601E65" w:rsidP="00CF34B8">
      <w:pPr>
        <w:numPr>
          <w:ilvl w:val="0"/>
          <w:numId w:val="2"/>
        </w:numPr>
        <w:spacing w:after="0" w:line="480" w:lineRule="auto"/>
        <w:ind w:left="567" w:hanging="567"/>
        <w:jc w:val="both"/>
        <w:rPr>
          <w:rFonts w:ascii="Arial" w:eastAsia="Times New Roman" w:hAnsi="Arial" w:cs="Arial"/>
          <w:sz w:val="24"/>
          <w:szCs w:val="24"/>
          <w:lang w:val="id-ID"/>
        </w:rPr>
      </w:pPr>
      <w:r w:rsidRPr="00CF34B8">
        <w:rPr>
          <w:rFonts w:ascii="Arial" w:eastAsia="Times New Roman" w:hAnsi="Arial" w:cs="Arial"/>
          <w:bCs/>
          <w:iCs/>
          <w:sz w:val="24"/>
          <w:szCs w:val="24"/>
        </w:rPr>
        <w:t>Remaja Akhir  (18-21 Tahun)</w:t>
      </w:r>
    </w:p>
    <w:p w:rsidR="00601E65" w:rsidRPr="00CF34B8" w:rsidRDefault="00B7472C" w:rsidP="00B3561F">
      <w:pPr>
        <w:spacing w:after="0" w:line="240" w:lineRule="auto"/>
        <w:ind w:left="567"/>
        <w:jc w:val="both"/>
        <w:rPr>
          <w:rFonts w:ascii="Arial" w:eastAsia="Times New Roman" w:hAnsi="Arial" w:cs="Arial"/>
          <w:sz w:val="24"/>
          <w:szCs w:val="24"/>
        </w:rPr>
      </w:pPr>
      <w:r w:rsidRPr="00CF34B8">
        <w:rPr>
          <w:rFonts w:ascii="Arial" w:eastAsia="Times New Roman" w:hAnsi="Arial" w:cs="Arial"/>
          <w:sz w:val="24"/>
          <w:szCs w:val="24"/>
        </w:rPr>
        <w:t>Menurut Kartono p</w:t>
      </w:r>
      <w:r w:rsidR="00601E65" w:rsidRPr="00CF34B8">
        <w:rPr>
          <w:rFonts w:ascii="Arial" w:eastAsia="Times New Roman" w:hAnsi="Arial" w:cs="Arial"/>
          <w:sz w:val="24"/>
          <w:szCs w:val="24"/>
        </w:rPr>
        <w:t>ada masa ini remaja sudah mantap dan stabil. Remaja sudah mengenal dirinya dan ingin hidup dengan pola hidup yang digariskan sendiri dengan keberanian.</w:t>
      </w:r>
      <w:r w:rsidR="00601E65" w:rsidRPr="00CF34B8">
        <w:rPr>
          <w:rFonts w:ascii="Arial" w:eastAsia="Times New Roman" w:hAnsi="Arial" w:cs="Arial"/>
          <w:sz w:val="24"/>
          <w:szCs w:val="24"/>
          <w:lang w:val="id-ID"/>
        </w:rPr>
        <w:t xml:space="preserve"> </w:t>
      </w:r>
      <w:r w:rsidR="00601E65" w:rsidRPr="00CF34B8">
        <w:rPr>
          <w:rFonts w:ascii="Arial" w:eastAsia="Times New Roman" w:hAnsi="Arial" w:cs="Arial"/>
          <w:sz w:val="24"/>
          <w:szCs w:val="24"/>
        </w:rPr>
        <w:t>Remaja mulai memahami arah hidupnya dan menyadari tujuan hidupnya.</w:t>
      </w:r>
      <w:r w:rsidR="00601E65" w:rsidRPr="00CF34B8">
        <w:rPr>
          <w:rFonts w:ascii="Arial" w:eastAsia="Times New Roman" w:hAnsi="Arial" w:cs="Arial"/>
          <w:sz w:val="24"/>
          <w:szCs w:val="24"/>
          <w:lang w:val="id-ID"/>
        </w:rPr>
        <w:t xml:space="preserve"> </w:t>
      </w:r>
      <w:r w:rsidR="00601E65" w:rsidRPr="00CF34B8">
        <w:rPr>
          <w:rFonts w:ascii="Arial" w:eastAsia="Times New Roman" w:hAnsi="Arial" w:cs="Arial"/>
          <w:sz w:val="24"/>
          <w:szCs w:val="24"/>
        </w:rPr>
        <w:t>Remaja sudah mempunyai pendirian tertentu berdasarkan</w:t>
      </w:r>
      <w:r w:rsidR="00601E65" w:rsidRPr="00CF34B8">
        <w:rPr>
          <w:rFonts w:ascii="Arial" w:eastAsia="Times New Roman" w:hAnsi="Arial" w:cs="Arial"/>
          <w:sz w:val="24"/>
          <w:szCs w:val="24"/>
          <w:lang w:val="id-ID"/>
        </w:rPr>
        <w:t xml:space="preserve"> </w:t>
      </w:r>
      <w:r w:rsidR="00601E65" w:rsidRPr="00CF34B8">
        <w:rPr>
          <w:rFonts w:ascii="Arial" w:eastAsia="Times New Roman" w:hAnsi="Arial" w:cs="Arial"/>
          <w:sz w:val="24"/>
          <w:szCs w:val="24"/>
        </w:rPr>
        <w:t>satu pola yang jelas yang baru ditemukannya.</w:t>
      </w:r>
      <w:r w:rsidR="00601E65" w:rsidRPr="00CF34B8">
        <w:rPr>
          <w:rFonts w:ascii="Arial" w:eastAsia="Times New Roman" w:hAnsi="Arial" w:cs="Arial"/>
          <w:sz w:val="24"/>
          <w:szCs w:val="24"/>
          <w:vertAlign w:val="superscript"/>
        </w:rPr>
        <w:footnoteReference w:id="26"/>
      </w:r>
    </w:p>
    <w:p w:rsidR="00617748" w:rsidRPr="00CF34B8" w:rsidRDefault="00617748" w:rsidP="00CF34B8">
      <w:pPr>
        <w:spacing w:after="0" w:line="480" w:lineRule="auto"/>
        <w:ind w:left="567"/>
        <w:jc w:val="both"/>
        <w:rPr>
          <w:rFonts w:ascii="Arial" w:eastAsia="Times New Roman" w:hAnsi="Arial" w:cs="Arial"/>
          <w:sz w:val="24"/>
          <w:szCs w:val="24"/>
          <w:lang w:val="id-ID"/>
        </w:rPr>
      </w:pPr>
    </w:p>
    <w:p w:rsidR="00601E65" w:rsidRPr="002D2725" w:rsidRDefault="00601E65" w:rsidP="00CF34B8">
      <w:pPr>
        <w:spacing w:after="0" w:line="480" w:lineRule="auto"/>
        <w:ind w:firstLine="567"/>
        <w:jc w:val="both"/>
        <w:rPr>
          <w:rFonts w:ascii="Arial" w:eastAsia="Calibri" w:hAnsi="Arial" w:cs="Arial"/>
          <w:sz w:val="24"/>
          <w:szCs w:val="24"/>
        </w:rPr>
      </w:pPr>
      <w:r w:rsidRPr="00CF34B8">
        <w:rPr>
          <w:rFonts w:ascii="Arial" w:eastAsia="Calibri" w:hAnsi="Arial" w:cs="Arial"/>
          <w:sz w:val="24"/>
          <w:szCs w:val="24"/>
          <w:lang w:val="id-ID"/>
        </w:rPr>
        <w:t>Masa remaja adalah masa dimana seseorang harus menghadapi tekanan-tekanan emosi dan sosial yang saling bertentangan. Disatu sisi remaja mencoba melepaskan diri dari ketergantungan sebagai anak, tapi disisi lain belum berhasil membuktikan kemampuan mandiri sebagai orang dewasa. Masalah perilaku seksual paling sering terjadi pada kelompok usia remaja.</w:t>
      </w:r>
      <w:r w:rsidR="002D2725">
        <w:rPr>
          <w:rFonts w:ascii="Arial" w:eastAsia="Calibri" w:hAnsi="Arial" w:cs="Arial"/>
          <w:sz w:val="24"/>
          <w:szCs w:val="24"/>
        </w:rPr>
        <w:t xml:space="preserve"> </w:t>
      </w:r>
    </w:p>
    <w:p w:rsidR="00601E65" w:rsidRPr="00CF34B8" w:rsidRDefault="00601E65" w:rsidP="00CF34B8">
      <w:pPr>
        <w:spacing w:after="0" w:line="480" w:lineRule="auto"/>
        <w:ind w:firstLine="567"/>
        <w:jc w:val="both"/>
        <w:rPr>
          <w:rFonts w:ascii="Arial" w:eastAsia="Calibri" w:hAnsi="Arial" w:cs="Arial"/>
          <w:sz w:val="24"/>
          <w:szCs w:val="24"/>
          <w:lang w:val="sv-SE"/>
        </w:rPr>
      </w:pPr>
      <w:r w:rsidRPr="00CF34B8">
        <w:rPr>
          <w:rFonts w:ascii="Arial" w:eastAsia="Calibri" w:hAnsi="Arial" w:cs="Arial"/>
          <w:sz w:val="24"/>
          <w:szCs w:val="24"/>
          <w:lang w:val="id-ID"/>
        </w:rPr>
        <w:lastRenderedPageBreak/>
        <w:t>Penduduk usia muda merupakan modal pembangunan yaitu sebagai faktor produksi tenaga manusia (</w:t>
      </w:r>
      <w:r w:rsidRPr="00CF34B8">
        <w:rPr>
          <w:rFonts w:ascii="Arial" w:eastAsia="Calibri" w:hAnsi="Arial" w:cs="Arial"/>
          <w:i/>
          <w:sz w:val="24"/>
          <w:szCs w:val="24"/>
          <w:lang w:val="id-ID"/>
        </w:rPr>
        <w:t>human resources</w:t>
      </w:r>
      <w:r w:rsidRPr="00CF34B8">
        <w:rPr>
          <w:rFonts w:ascii="Arial" w:eastAsia="Calibri" w:hAnsi="Arial" w:cs="Arial"/>
          <w:sz w:val="24"/>
          <w:szCs w:val="24"/>
          <w:lang w:val="id-ID"/>
        </w:rPr>
        <w:t>), apabila mereka dapat dimanfaatkan secara tepat dan baik. Memanfaatkan mereka secara tepat dan baik diperlukan beberapa persyaratan. Di antaranya adalah kemampuan keakhlian, kemampuan keterampilan dan kesempatan untuk berkarya. Kedua, apabila persyaratan tersebut tidak dapat dimiliki oleh penduduk usia muda, yang terjadi adalah sebaliknya, yaitu penduduk usia muda justru menjadi beban pembangunan.</w:t>
      </w:r>
    </w:p>
    <w:p w:rsidR="00B7472C" w:rsidRPr="00CF34B8" w:rsidRDefault="00601E65" w:rsidP="00CF34B8">
      <w:pPr>
        <w:spacing w:after="0" w:line="480" w:lineRule="auto"/>
        <w:ind w:firstLine="567"/>
        <w:jc w:val="both"/>
        <w:rPr>
          <w:rFonts w:ascii="Arial" w:eastAsia="Calibri" w:hAnsi="Arial" w:cs="Arial"/>
          <w:sz w:val="24"/>
          <w:szCs w:val="24"/>
        </w:rPr>
      </w:pPr>
      <w:r w:rsidRPr="00CF34B8">
        <w:rPr>
          <w:rFonts w:ascii="Arial" w:eastAsia="Calibri" w:hAnsi="Arial" w:cs="Arial"/>
          <w:sz w:val="24"/>
          <w:szCs w:val="24"/>
          <w:lang w:val="id-ID"/>
        </w:rPr>
        <w:t>Remaja memiliki dua nilai yaitu nilai harapan (</w:t>
      </w:r>
      <w:r w:rsidRPr="00CF34B8">
        <w:rPr>
          <w:rFonts w:ascii="Arial" w:eastAsia="Calibri" w:hAnsi="Arial" w:cs="Arial"/>
          <w:i/>
          <w:sz w:val="24"/>
          <w:szCs w:val="24"/>
          <w:lang w:val="id-ID"/>
        </w:rPr>
        <w:t>idelisme</w:t>
      </w:r>
      <w:r w:rsidRPr="00CF34B8">
        <w:rPr>
          <w:rFonts w:ascii="Arial" w:eastAsia="Calibri" w:hAnsi="Arial" w:cs="Arial"/>
          <w:sz w:val="24"/>
          <w:szCs w:val="24"/>
          <w:lang w:val="id-ID"/>
        </w:rPr>
        <w:t>) dan kemampuan</w:t>
      </w:r>
      <w:r w:rsidR="003E49BA">
        <w:rPr>
          <w:rFonts w:ascii="Arial" w:eastAsia="Calibri" w:hAnsi="Arial" w:cs="Arial"/>
          <w:sz w:val="24"/>
          <w:szCs w:val="24"/>
        </w:rPr>
        <w:t xml:space="preserve">. </w:t>
      </w:r>
      <w:r w:rsidR="00C071A5" w:rsidRPr="00C071A5">
        <w:rPr>
          <w:rFonts w:ascii="Arial" w:hAnsi="Arial" w:cs="Arial"/>
          <w:sz w:val="24"/>
        </w:rPr>
        <w:t>Harapan dapat diartikan sebagai menginginkan sesuatu yang dipercayai dan dianggap benar dan jujur oleh setiap manusia dan harapan agar dapat dicapai,</w:t>
      </w:r>
      <w:r w:rsidR="003E49BA">
        <w:rPr>
          <w:rFonts w:ascii="Arial" w:hAnsi="Arial" w:cs="Arial"/>
          <w:sz w:val="24"/>
        </w:rPr>
        <w:t xml:space="preserve"> </w:t>
      </w:r>
      <w:r w:rsidR="00C071A5" w:rsidRPr="00C071A5">
        <w:rPr>
          <w:rFonts w:ascii="Arial" w:hAnsi="Arial" w:cs="Arial"/>
          <w:sz w:val="24"/>
        </w:rPr>
        <w:t xml:space="preserve">memerlukan kepercayaan </w:t>
      </w:r>
      <w:r w:rsidR="00C071A5" w:rsidRPr="003E49BA">
        <w:rPr>
          <w:rFonts w:ascii="Arial" w:hAnsi="Arial" w:cs="Arial"/>
          <w:sz w:val="24"/>
          <w:szCs w:val="24"/>
        </w:rPr>
        <w:t>kepada diri sendiri,</w:t>
      </w:r>
      <w:r w:rsidR="003E49BA">
        <w:rPr>
          <w:rFonts w:ascii="Arial" w:hAnsi="Arial" w:cs="Arial"/>
          <w:sz w:val="24"/>
          <w:szCs w:val="24"/>
        </w:rPr>
        <w:t xml:space="preserve"> </w:t>
      </w:r>
      <w:r w:rsidR="00C071A5" w:rsidRPr="003E49BA">
        <w:rPr>
          <w:rFonts w:ascii="Arial" w:hAnsi="Arial" w:cs="Arial"/>
          <w:sz w:val="24"/>
          <w:szCs w:val="24"/>
        </w:rPr>
        <w:t>kepercayaan kepada orang lain dan kepercayaan kepada tuhan</w:t>
      </w:r>
      <w:r w:rsidR="00C2048E">
        <w:rPr>
          <w:rFonts w:ascii="Arial" w:hAnsi="Arial" w:cs="Arial"/>
          <w:sz w:val="24"/>
          <w:szCs w:val="24"/>
        </w:rPr>
        <w:t xml:space="preserve">. </w:t>
      </w:r>
      <w:r w:rsidR="00C2048E">
        <w:rPr>
          <w:rFonts w:ascii="Arial" w:hAnsi="Arial" w:cs="Arial"/>
          <w:sz w:val="24"/>
          <w:szCs w:val="24"/>
        </w:rPr>
        <w:tab/>
        <w:t>K</w:t>
      </w:r>
      <w:r w:rsidR="003E49BA" w:rsidRPr="003E49BA">
        <w:rPr>
          <w:rFonts w:ascii="Arial" w:hAnsi="Arial" w:cs="Arial"/>
          <w:sz w:val="24"/>
          <w:szCs w:val="24"/>
        </w:rPr>
        <w:t xml:space="preserve">emampuan adalah </w:t>
      </w:r>
      <w:r w:rsidR="00C071A5" w:rsidRPr="003E49BA">
        <w:rPr>
          <w:rFonts w:ascii="Arial" w:hAnsi="Arial" w:cs="Arial"/>
          <w:sz w:val="24"/>
          <w:szCs w:val="24"/>
        </w:rPr>
        <w:t>sebagai suatu kapasitas individu untuk mengerjakan berbagai tugas dalam suatu pekerjaan</w:t>
      </w:r>
      <w:r w:rsidR="00C2048E">
        <w:rPr>
          <w:rFonts w:ascii="Arial" w:hAnsi="Arial" w:cs="Arial"/>
          <w:sz w:val="24"/>
          <w:szCs w:val="24"/>
        </w:rPr>
        <w:t>, a</w:t>
      </w:r>
      <w:r w:rsidRPr="00CF34B8">
        <w:rPr>
          <w:rFonts w:ascii="Arial" w:eastAsia="Calibri" w:hAnsi="Arial" w:cs="Arial"/>
          <w:sz w:val="24"/>
          <w:szCs w:val="24"/>
          <w:lang w:val="id-ID"/>
        </w:rPr>
        <w:t xml:space="preserve">pabila kedua nilai tersebut tidak terjadi keselarasan maka akan muncul bentuk-bentuk </w:t>
      </w:r>
      <w:proofErr w:type="gramStart"/>
      <w:r w:rsidRPr="00CF34B8">
        <w:rPr>
          <w:rFonts w:ascii="Arial" w:eastAsia="Calibri" w:hAnsi="Arial" w:cs="Arial"/>
          <w:sz w:val="24"/>
          <w:szCs w:val="24"/>
          <w:lang w:val="id-ID"/>
        </w:rPr>
        <w:t>frustasi</w:t>
      </w:r>
      <w:r w:rsidR="00B7472C" w:rsidRPr="00CF34B8">
        <w:rPr>
          <w:rFonts w:ascii="Arial" w:eastAsia="Calibri" w:hAnsi="Arial" w:cs="Arial"/>
          <w:sz w:val="24"/>
          <w:szCs w:val="24"/>
        </w:rPr>
        <w:t xml:space="preserve"> </w:t>
      </w:r>
      <w:r w:rsidRPr="00CF34B8">
        <w:rPr>
          <w:rFonts w:ascii="Arial" w:eastAsia="Calibri" w:hAnsi="Arial" w:cs="Arial"/>
          <w:sz w:val="24"/>
          <w:szCs w:val="24"/>
          <w:lang w:val="id-ID"/>
        </w:rPr>
        <w:t>.</w:t>
      </w:r>
      <w:proofErr w:type="gramEnd"/>
      <w:r w:rsidR="00B7472C" w:rsidRPr="00CF34B8">
        <w:rPr>
          <w:rFonts w:ascii="Arial" w:eastAsia="Calibri" w:hAnsi="Arial" w:cs="Arial"/>
          <w:sz w:val="24"/>
          <w:szCs w:val="24"/>
        </w:rPr>
        <w:t xml:space="preserve"> Menurut</w:t>
      </w:r>
      <w:r w:rsidRPr="00CF34B8">
        <w:rPr>
          <w:rFonts w:ascii="Arial" w:eastAsia="Calibri" w:hAnsi="Arial" w:cs="Arial"/>
          <w:sz w:val="24"/>
          <w:szCs w:val="24"/>
          <w:lang w:val="id-ID"/>
        </w:rPr>
        <w:t xml:space="preserve"> </w:t>
      </w:r>
      <w:r w:rsidR="00B7472C" w:rsidRPr="00CF34B8">
        <w:rPr>
          <w:rFonts w:ascii="Arial" w:hAnsi="Arial" w:cs="Arial"/>
          <w:sz w:val="24"/>
          <w:szCs w:val="24"/>
        </w:rPr>
        <w:t>Singgih D Gunarsa “m</w:t>
      </w:r>
      <w:r w:rsidRPr="00CF34B8">
        <w:rPr>
          <w:rFonts w:ascii="Arial" w:eastAsia="Calibri" w:hAnsi="Arial" w:cs="Arial"/>
          <w:sz w:val="24"/>
          <w:szCs w:val="24"/>
          <w:lang w:val="id-ID"/>
        </w:rPr>
        <w:t>acam-macam frustasi ini pada gilirannya akan merangsang generasi muda untuk melakukan tindakan-tindakan abnormal (menyimpang)</w:t>
      </w:r>
      <w:r w:rsidR="00273775" w:rsidRPr="00CF34B8">
        <w:rPr>
          <w:rFonts w:ascii="Arial" w:eastAsia="Calibri" w:hAnsi="Arial" w:cs="Arial"/>
          <w:sz w:val="24"/>
          <w:szCs w:val="24"/>
        </w:rPr>
        <w:t>”</w:t>
      </w:r>
      <w:r w:rsidRPr="00CF34B8">
        <w:rPr>
          <w:rFonts w:ascii="Arial" w:eastAsia="Calibri" w:hAnsi="Arial" w:cs="Arial"/>
          <w:sz w:val="24"/>
          <w:szCs w:val="24"/>
          <w:lang w:val="id-ID"/>
        </w:rPr>
        <w:t>.</w:t>
      </w:r>
      <w:r w:rsidRPr="00CF34B8">
        <w:rPr>
          <w:rFonts w:ascii="Arial" w:eastAsia="Calibri" w:hAnsi="Arial" w:cs="Arial"/>
          <w:sz w:val="24"/>
          <w:szCs w:val="24"/>
          <w:vertAlign w:val="superscript"/>
          <w:lang w:val="id-ID"/>
        </w:rPr>
        <w:footnoteReference w:id="27"/>
      </w:r>
      <w:r w:rsidRPr="00CF34B8">
        <w:rPr>
          <w:rFonts w:ascii="Arial" w:eastAsia="Calibri" w:hAnsi="Arial" w:cs="Arial"/>
          <w:sz w:val="24"/>
          <w:szCs w:val="24"/>
          <w:lang w:val="id-ID"/>
        </w:rPr>
        <w:t xml:space="preserve"> Dari sudut pandang kesehatan, tindakan menyimpang yang akan mengkhawatirkan adalah masalah yang berkaitan dengan seks bebas, </w:t>
      </w:r>
      <w:r w:rsidRPr="00CF34B8">
        <w:rPr>
          <w:rFonts w:ascii="Arial" w:eastAsia="Calibri" w:hAnsi="Arial" w:cs="Arial"/>
          <w:sz w:val="24"/>
          <w:szCs w:val="24"/>
          <w:lang w:val="id-ID"/>
        </w:rPr>
        <w:lastRenderedPageBreak/>
        <w:t>penyebaran penyakit kelamin, kehamilan di luar nikah atau kehamilan yang tidak dikehendaki di kalangan remaja.</w:t>
      </w:r>
    </w:p>
    <w:p w:rsidR="00654095" w:rsidRDefault="00601E65" w:rsidP="00CF34B8">
      <w:pPr>
        <w:spacing w:after="0" w:line="480" w:lineRule="auto"/>
        <w:ind w:firstLine="567"/>
        <w:jc w:val="both"/>
        <w:rPr>
          <w:rFonts w:ascii="Arial" w:eastAsia="Calibri" w:hAnsi="Arial" w:cs="Arial"/>
          <w:sz w:val="24"/>
          <w:szCs w:val="24"/>
        </w:rPr>
      </w:pPr>
      <w:r w:rsidRPr="00CF34B8">
        <w:rPr>
          <w:rFonts w:ascii="Arial" w:eastAsia="Calibri" w:hAnsi="Arial" w:cs="Arial"/>
          <w:sz w:val="24"/>
          <w:szCs w:val="24"/>
          <w:lang w:val="id-ID"/>
        </w:rPr>
        <w:t xml:space="preserve"> Masalah-masalah yang disebut terakhir ini dapat menimbulkan masalah-masalah serta lainnya yaitu aborsi dan pernikahan usia muda. Semua masalah ini oleh WHO</w:t>
      </w:r>
      <w:r w:rsidR="00B7472C" w:rsidRPr="00CF34B8">
        <w:rPr>
          <w:rFonts w:ascii="Arial" w:eastAsia="Calibri" w:hAnsi="Arial" w:cs="Arial"/>
          <w:sz w:val="24"/>
          <w:szCs w:val="24"/>
        </w:rPr>
        <w:t xml:space="preserve"> </w:t>
      </w:r>
      <w:r w:rsidRPr="00CF34B8">
        <w:rPr>
          <w:rFonts w:ascii="Arial" w:eastAsia="Calibri" w:hAnsi="Arial" w:cs="Arial"/>
          <w:sz w:val="24"/>
          <w:szCs w:val="24"/>
          <w:lang w:val="id-ID"/>
        </w:rPr>
        <w:t>disebut sebagai masalah kesehatan reproduksi remaja, yang telah mendapatkan perhatian khusus dari berbagai organisasi Internasional.</w:t>
      </w:r>
    </w:p>
    <w:p w:rsidR="007B4E8B" w:rsidRPr="007B4E8B" w:rsidRDefault="007B4E8B" w:rsidP="00CF34B8">
      <w:pPr>
        <w:spacing w:after="0" w:line="480" w:lineRule="auto"/>
        <w:ind w:firstLine="567"/>
        <w:jc w:val="both"/>
        <w:rPr>
          <w:rFonts w:ascii="Arial" w:eastAsia="Calibri" w:hAnsi="Arial" w:cs="Arial"/>
          <w:sz w:val="24"/>
          <w:szCs w:val="24"/>
        </w:rPr>
      </w:pPr>
    </w:p>
    <w:p w:rsidR="000311DC" w:rsidRPr="00CF34B8" w:rsidRDefault="00AD3E46" w:rsidP="00CF34B8">
      <w:pPr>
        <w:pStyle w:val="ListParagraph"/>
        <w:numPr>
          <w:ilvl w:val="0"/>
          <w:numId w:val="2"/>
        </w:numPr>
        <w:tabs>
          <w:tab w:val="left" w:pos="709"/>
        </w:tabs>
        <w:spacing w:after="0" w:line="480" w:lineRule="auto"/>
        <w:ind w:left="851" w:hanging="284"/>
        <w:jc w:val="both"/>
        <w:rPr>
          <w:rFonts w:ascii="Arial" w:eastAsia="Calibri" w:hAnsi="Arial" w:cs="Arial"/>
          <w:b/>
          <w:sz w:val="24"/>
          <w:szCs w:val="24"/>
          <w:lang w:val="it-IT"/>
        </w:rPr>
      </w:pPr>
      <w:r w:rsidRPr="00CF34B8">
        <w:rPr>
          <w:rFonts w:ascii="Arial" w:eastAsia="Calibri" w:hAnsi="Arial" w:cs="Arial"/>
          <w:b/>
          <w:sz w:val="24"/>
          <w:szCs w:val="24"/>
          <w:lang w:val="it-IT"/>
        </w:rPr>
        <w:t>Karakteristik Perkembangan Usia Remaja</w:t>
      </w:r>
    </w:p>
    <w:p w:rsidR="00AD3E46" w:rsidRPr="00CF34B8" w:rsidRDefault="00AD3E46" w:rsidP="00CF34B8">
      <w:pPr>
        <w:tabs>
          <w:tab w:val="left" w:pos="709"/>
        </w:tabs>
        <w:spacing w:after="0" w:line="480" w:lineRule="auto"/>
        <w:ind w:firstLine="567"/>
        <w:jc w:val="both"/>
        <w:rPr>
          <w:rFonts w:ascii="Arial" w:hAnsi="Arial" w:cs="Arial"/>
          <w:sz w:val="24"/>
          <w:szCs w:val="24"/>
        </w:rPr>
      </w:pPr>
      <w:r w:rsidRPr="00CF34B8">
        <w:rPr>
          <w:rFonts w:ascii="Arial" w:eastAsia="Calibri" w:hAnsi="Arial" w:cs="Arial"/>
          <w:sz w:val="24"/>
          <w:szCs w:val="24"/>
          <w:lang w:val="it-IT"/>
        </w:rPr>
        <w:t>Pada masa remaja perkembangan intelegensi tidak mudah diukur</w:t>
      </w:r>
      <w:r w:rsidR="00B95DCF" w:rsidRPr="00CF34B8">
        <w:rPr>
          <w:rFonts w:ascii="Arial" w:eastAsia="Calibri" w:hAnsi="Arial" w:cs="Arial"/>
          <w:sz w:val="24"/>
          <w:szCs w:val="24"/>
          <w:lang w:val="it-IT"/>
        </w:rPr>
        <w:t>, karena tidak mudah melihat perubahan dan perkembangan intelegensi remaja.</w:t>
      </w:r>
      <w:r w:rsidR="000B7AA3" w:rsidRPr="00CF34B8">
        <w:rPr>
          <w:rFonts w:ascii="Arial" w:eastAsia="Calibri" w:hAnsi="Arial" w:cs="Arial"/>
          <w:sz w:val="24"/>
          <w:szCs w:val="24"/>
          <w:lang w:val="it-IT"/>
        </w:rPr>
        <w:t xml:space="preserve"> Intelegensi diartikan keseluruhan kemampuan individu untuk berfikir dan bertindak secara terarah serta mengolah dan menguasai lingkungan secara efektif.</w:t>
      </w:r>
      <w:r w:rsidR="00B95DCF" w:rsidRPr="00CF34B8">
        <w:rPr>
          <w:rFonts w:ascii="Arial" w:eastAsia="Times New Roman" w:hAnsi="Arial" w:cs="Arial"/>
          <w:sz w:val="24"/>
          <w:szCs w:val="24"/>
        </w:rPr>
        <w:t xml:space="preserve"> Dalam buku psikologi perkembangan yang dikemukakan oleh </w:t>
      </w:r>
      <w:r w:rsidR="00B95DCF" w:rsidRPr="00CF34B8">
        <w:rPr>
          <w:rFonts w:ascii="Arial" w:hAnsi="Arial" w:cs="Arial"/>
          <w:sz w:val="24"/>
          <w:szCs w:val="24"/>
        </w:rPr>
        <w:t xml:space="preserve">Yudrika Jahja ciri-ciri khas pada usia remaja </w:t>
      </w:r>
      <w:proofErr w:type="gramStart"/>
      <w:r w:rsidR="00B95DCF" w:rsidRPr="00CF34B8">
        <w:rPr>
          <w:rFonts w:ascii="Arial" w:hAnsi="Arial" w:cs="Arial"/>
          <w:sz w:val="24"/>
          <w:szCs w:val="24"/>
        </w:rPr>
        <w:t>adalah :</w:t>
      </w:r>
      <w:proofErr w:type="gramEnd"/>
    </w:p>
    <w:p w:rsidR="00B95DCF" w:rsidRPr="00CF34B8" w:rsidRDefault="00A755C1" w:rsidP="00B3561F">
      <w:pPr>
        <w:pStyle w:val="ListParagraph"/>
        <w:numPr>
          <w:ilvl w:val="0"/>
          <w:numId w:val="16"/>
        </w:numPr>
        <w:tabs>
          <w:tab w:val="left" w:pos="709"/>
        </w:tabs>
        <w:spacing w:after="0" w:line="240" w:lineRule="auto"/>
        <w:ind w:left="993" w:hanging="426"/>
        <w:jc w:val="both"/>
        <w:rPr>
          <w:rFonts w:ascii="Arial" w:eastAsia="Calibri" w:hAnsi="Arial" w:cs="Arial"/>
          <w:sz w:val="24"/>
          <w:szCs w:val="24"/>
          <w:lang w:val="it-IT"/>
        </w:rPr>
      </w:pPr>
      <w:r w:rsidRPr="00CF34B8">
        <w:rPr>
          <w:rFonts w:ascii="Arial" w:eastAsia="Calibri" w:hAnsi="Arial" w:cs="Arial"/>
          <w:sz w:val="24"/>
          <w:szCs w:val="24"/>
          <w:lang w:val="it-IT"/>
        </w:rPr>
        <w:t>Remaja telah berfikir dengan mempertimbangakan hal yang “mungkin” di samping hal yang nyata.</w:t>
      </w:r>
    </w:p>
    <w:p w:rsidR="00A755C1" w:rsidRPr="00CF34B8" w:rsidRDefault="00A755C1" w:rsidP="00B3561F">
      <w:pPr>
        <w:pStyle w:val="ListParagraph"/>
        <w:numPr>
          <w:ilvl w:val="0"/>
          <w:numId w:val="16"/>
        </w:numPr>
        <w:tabs>
          <w:tab w:val="left" w:pos="709"/>
        </w:tabs>
        <w:spacing w:after="0" w:line="240" w:lineRule="auto"/>
        <w:ind w:left="993" w:hanging="426"/>
        <w:jc w:val="both"/>
        <w:rPr>
          <w:rFonts w:ascii="Arial" w:eastAsia="Calibri" w:hAnsi="Arial" w:cs="Arial"/>
          <w:sz w:val="24"/>
          <w:szCs w:val="24"/>
          <w:lang w:val="it-IT"/>
        </w:rPr>
      </w:pPr>
      <w:r w:rsidRPr="00CF34B8">
        <w:rPr>
          <w:rFonts w:ascii="Arial" w:eastAsia="Calibri" w:hAnsi="Arial" w:cs="Arial"/>
          <w:sz w:val="24"/>
          <w:szCs w:val="24"/>
          <w:lang w:val="it-IT"/>
        </w:rPr>
        <w:t>Remaja telah dapat berfikir abstrak dan hipotetik.</w:t>
      </w:r>
    </w:p>
    <w:p w:rsidR="00A755C1" w:rsidRPr="00CF34B8" w:rsidRDefault="00A755C1" w:rsidP="00B3561F">
      <w:pPr>
        <w:pStyle w:val="ListParagraph"/>
        <w:numPr>
          <w:ilvl w:val="0"/>
          <w:numId w:val="16"/>
        </w:numPr>
        <w:tabs>
          <w:tab w:val="left" w:pos="709"/>
        </w:tabs>
        <w:spacing w:after="0" w:line="240" w:lineRule="auto"/>
        <w:ind w:left="993" w:hanging="426"/>
        <w:jc w:val="both"/>
        <w:rPr>
          <w:rFonts w:ascii="Arial" w:eastAsia="Calibri" w:hAnsi="Arial" w:cs="Arial"/>
          <w:sz w:val="24"/>
          <w:szCs w:val="24"/>
          <w:lang w:val="it-IT"/>
        </w:rPr>
      </w:pPr>
      <w:r w:rsidRPr="00CF34B8">
        <w:rPr>
          <w:rFonts w:ascii="Arial" w:eastAsia="Calibri" w:hAnsi="Arial" w:cs="Arial"/>
          <w:sz w:val="24"/>
          <w:szCs w:val="24"/>
          <w:lang w:val="it-IT"/>
        </w:rPr>
        <w:t>Dapat melihat atau merasakan hubungan dan sangkut paut antara berbagai macam hal.</w:t>
      </w:r>
    </w:p>
    <w:p w:rsidR="00A755C1" w:rsidRPr="00CF34B8" w:rsidRDefault="00A755C1" w:rsidP="00B3561F">
      <w:pPr>
        <w:pStyle w:val="ListParagraph"/>
        <w:numPr>
          <w:ilvl w:val="0"/>
          <w:numId w:val="16"/>
        </w:numPr>
        <w:tabs>
          <w:tab w:val="left" w:pos="709"/>
        </w:tabs>
        <w:spacing w:after="0" w:line="240" w:lineRule="auto"/>
        <w:ind w:left="993" w:hanging="426"/>
        <w:jc w:val="both"/>
        <w:rPr>
          <w:rFonts w:ascii="Arial" w:eastAsia="Calibri" w:hAnsi="Arial" w:cs="Arial"/>
          <w:sz w:val="24"/>
          <w:szCs w:val="24"/>
          <w:lang w:val="it-IT"/>
        </w:rPr>
      </w:pPr>
      <w:r w:rsidRPr="00CF34B8">
        <w:rPr>
          <w:rFonts w:ascii="Arial" w:eastAsia="Calibri" w:hAnsi="Arial" w:cs="Arial"/>
          <w:sz w:val="24"/>
          <w:szCs w:val="24"/>
          <w:lang w:val="it-IT"/>
        </w:rPr>
        <w:t>Bersikap kritis terhadap berbagai masalah yang dihadapi.</w:t>
      </w:r>
    </w:p>
    <w:p w:rsidR="00A755C1" w:rsidRPr="00CF34B8" w:rsidRDefault="00A755C1" w:rsidP="00B3561F">
      <w:pPr>
        <w:pStyle w:val="ListParagraph"/>
        <w:numPr>
          <w:ilvl w:val="0"/>
          <w:numId w:val="16"/>
        </w:numPr>
        <w:tabs>
          <w:tab w:val="left" w:pos="709"/>
        </w:tabs>
        <w:spacing w:after="0" w:line="240" w:lineRule="auto"/>
        <w:ind w:left="993" w:hanging="426"/>
        <w:jc w:val="both"/>
        <w:rPr>
          <w:rFonts w:ascii="Arial" w:eastAsia="Calibri" w:hAnsi="Arial" w:cs="Arial"/>
          <w:sz w:val="24"/>
          <w:szCs w:val="24"/>
          <w:lang w:val="it-IT"/>
        </w:rPr>
      </w:pPr>
      <w:r w:rsidRPr="00CF34B8">
        <w:rPr>
          <w:rFonts w:ascii="Arial" w:eastAsia="Calibri" w:hAnsi="Arial" w:cs="Arial"/>
          <w:sz w:val="24"/>
          <w:szCs w:val="24"/>
          <w:lang w:val="it-IT"/>
        </w:rPr>
        <w:t xml:space="preserve">Mandiri dalam mengambil </w:t>
      </w:r>
      <w:r w:rsidR="004517FF" w:rsidRPr="00CF34B8">
        <w:rPr>
          <w:rFonts w:ascii="Arial" w:eastAsia="Calibri" w:hAnsi="Arial" w:cs="Arial"/>
          <w:sz w:val="24"/>
          <w:szCs w:val="24"/>
          <w:lang w:val="it-IT"/>
        </w:rPr>
        <w:t xml:space="preserve">berbagai </w:t>
      </w:r>
      <w:r w:rsidRPr="00CF34B8">
        <w:rPr>
          <w:rFonts w:ascii="Arial" w:eastAsia="Calibri" w:hAnsi="Arial" w:cs="Arial"/>
          <w:sz w:val="24"/>
          <w:szCs w:val="24"/>
          <w:lang w:val="it-IT"/>
        </w:rPr>
        <w:t>keputusan</w:t>
      </w:r>
      <w:r w:rsidR="004517FF" w:rsidRPr="00CF34B8">
        <w:rPr>
          <w:rFonts w:ascii="Arial" w:eastAsia="Calibri" w:hAnsi="Arial" w:cs="Arial"/>
          <w:sz w:val="24"/>
          <w:szCs w:val="24"/>
          <w:lang w:val="it-IT"/>
        </w:rPr>
        <w:t>.</w:t>
      </w:r>
    </w:p>
    <w:p w:rsidR="004517FF" w:rsidRPr="00CF34B8" w:rsidRDefault="004517FF" w:rsidP="00B3561F">
      <w:pPr>
        <w:pStyle w:val="ListParagraph"/>
        <w:numPr>
          <w:ilvl w:val="0"/>
          <w:numId w:val="16"/>
        </w:numPr>
        <w:tabs>
          <w:tab w:val="left" w:pos="709"/>
        </w:tabs>
        <w:spacing w:after="0" w:line="240" w:lineRule="auto"/>
        <w:ind w:left="993" w:hanging="426"/>
        <w:jc w:val="both"/>
        <w:rPr>
          <w:rFonts w:ascii="Arial" w:eastAsia="Calibri" w:hAnsi="Arial" w:cs="Arial"/>
          <w:sz w:val="24"/>
          <w:szCs w:val="24"/>
          <w:lang w:val="it-IT"/>
        </w:rPr>
      </w:pPr>
      <w:r w:rsidRPr="00CF34B8">
        <w:rPr>
          <w:rFonts w:ascii="Arial" w:eastAsia="Calibri" w:hAnsi="Arial" w:cs="Arial"/>
          <w:sz w:val="24"/>
          <w:szCs w:val="24"/>
          <w:lang w:val="it-IT"/>
        </w:rPr>
        <w:t>Memperlihatkan berbagai usaha atau inisiatif yang bersifat intelektual.</w:t>
      </w:r>
    </w:p>
    <w:p w:rsidR="004517FF" w:rsidRPr="00CF34B8" w:rsidRDefault="004517FF" w:rsidP="00B3561F">
      <w:pPr>
        <w:pStyle w:val="ListParagraph"/>
        <w:numPr>
          <w:ilvl w:val="0"/>
          <w:numId w:val="16"/>
        </w:numPr>
        <w:tabs>
          <w:tab w:val="left" w:pos="709"/>
        </w:tabs>
        <w:spacing w:after="0" w:line="240" w:lineRule="auto"/>
        <w:ind w:left="993" w:hanging="426"/>
        <w:jc w:val="both"/>
        <w:rPr>
          <w:rFonts w:ascii="Arial" w:eastAsia="Calibri" w:hAnsi="Arial" w:cs="Arial"/>
          <w:sz w:val="24"/>
          <w:szCs w:val="24"/>
          <w:lang w:val="it-IT"/>
        </w:rPr>
      </w:pPr>
      <w:r w:rsidRPr="00CF34B8">
        <w:rPr>
          <w:rFonts w:ascii="Arial" w:eastAsia="Calibri" w:hAnsi="Arial" w:cs="Arial"/>
          <w:sz w:val="24"/>
          <w:szCs w:val="24"/>
          <w:lang w:val="it-IT"/>
        </w:rPr>
        <w:t>Mampu menggunakan  pengetahuan yang dimilikinya.</w:t>
      </w:r>
    </w:p>
    <w:p w:rsidR="004517FF" w:rsidRPr="00CF34B8" w:rsidRDefault="004517FF" w:rsidP="00B3561F">
      <w:pPr>
        <w:pStyle w:val="ListParagraph"/>
        <w:numPr>
          <w:ilvl w:val="0"/>
          <w:numId w:val="16"/>
        </w:numPr>
        <w:tabs>
          <w:tab w:val="left" w:pos="709"/>
        </w:tabs>
        <w:spacing w:after="0" w:line="240" w:lineRule="auto"/>
        <w:ind w:left="993" w:hanging="426"/>
        <w:jc w:val="both"/>
        <w:rPr>
          <w:rFonts w:ascii="Arial" w:eastAsia="Calibri" w:hAnsi="Arial" w:cs="Arial"/>
          <w:sz w:val="24"/>
          <w:szCs w:val="24"/>
          <w:lang w:val="it-IT"/>
        </w:rPr>
      </w:pPr>
      <w:r w:rsidRPr="00CF34B8">
        <w:rPr>
          <w:rFonts w:ascii="Arial" w:eastAsia="Calibri" w:hAnsi="Arial" w:cs="Arial"/>
          <w:sz w:val="24"/>
          <w:szCs w:val="24"/>
          <w:lang w:val="it-IT"/>
        </w:rPr>
        <w:t>Dapat mengasimilasikan fakta-fakta baru dengan fakta-fakta yang lama.</w:t>
      </w:r>
    </w:p>
    <w:p w:rsidR="004517FF" w:rsidRPr="00CF34B8" w:rsidRDefault="004517FF" w:rsidP="00B3561F">
      <w:pPr>
        <w:pStyle w:val="ListParagraph"/>
        <w:numPr>
          <w:ilvl w:val="0"/>
          <w:numId w:val="16"/>
        </w:numPr>
        <w:tabs>
          <w:tab w:val="left" w:pos="709"/>
        </w:tabs>
        <w:spacing w:after="0" w:line="240" w:lineRule="auto"/>
        <w:ind w:left="993" w:hanging="426"/>
        <w:jc w:val="both"/>
        <w:rPr>
          <w:rFonts w:ascii="Arial" w:eastAsia="Calibri" w:hAnsi="Arial" w:cs="Arial"/>
          <w:sz w:val="24"/>
          <w:szCs w:val="24"/>
          <w:lang w:val="it-IT"/>
        </w:rPr>
      </w:pPr>
      <w:r w:rsidRPr="00CF34B8">
        <w:rPr>
          <w:rFonts w:ascii="Arial" w:eastAsia="Calibri" w:hAnsi="Arial" w:cs="Arial"/>
          <w:sz w:val="24"/>
          <w:szCs w:val="24"/>
          <w:lang w:val="it-IT"/>
        </w:rPr>
        <w:lastRenderedPageBreak/>
        <w:t>Dapat membedakan mana masalah yang penting dan yang tidak penting,</w:t>
      </w:r>
    </w:p>
    <w:p w:rsidR="004517FF" w:rsidRPr="00CF34B8" w:rsidRDefault="004517FF" w:rsidP="00B3561F">
      <w:pPr>
        <w:pStyle w:val="ListParagraph"/>
        <w:numPr>
          <w:ilvl w:val="0"/>
          <w:numId w:val="16"/>
        </w:numPr>
        <w:tabs>
          <w:tab w:val="left" w:pos="709"/>
        </w:tabs>
        <w:spacing w:after="0" w:line="240" w:lineRule="auto"/>
        <w:ind w:left="993" w:hanging="426"/>
        <w:jc w:val="both"/>
        <w:rPr>
          <w:rFonts w:ascii="Arial" w:eastAsia="Calibri" w:hAnsi="Arial" w:cs="Arial"/>
          <w:sz w:val="24"/>
          <w:szCs w:val="24"/>
          <w:lang w:val="it-IT"/>
        </w:rPr>
      </w:pPr>
      <w:r w:rsidRPr="00CF34B8">
        <w:rPr>
          <w:rFonts w:ascii="Arial" w:eastAsia="Calibri" w:hAnsi="Arial" w:cs="Arial"/>
          <w:sz w:val="24"/>
          <w:szCs w:val="24"/>
          <w:lang w:val="it-IT"/>
        </w:rPr>
        <w:t>Mempunyai rasa toleransi yang besar</w:t>
      </w:r>
      <w:r w:rsidR="000B7AA3" w:rsidRPr="00CF34B8">
        <w:rPr>
          <w:rFonts w:ascii="Arial" w:eastAsia="Calibri" w:hAnsi="Arial" w:cs="Arial"/>
          <w:sz w:val="24"/>
          <w:szCs w:val="24"/>
          <w:lang w:val="it-IT"/>
        </w:rPr>
        <w:t xml:space="preserve"> terhadap orang yang berbeda pendapat dengan dirinya.</w:t>
      </w:r>
      <w:r w:rsidR="000B7AA3" w:rsidRPr="00CF34B8">
        <w:rPr>
          <w:rStyle w:val="FootnoteReference"/>
          <w:rFonts w:ascii="Arial" w:eastAsia="Calibri" w:hAnsi="Arial" w:cs="Arial"/>
          <w:sz w:val="24"/>
          <w:szCs w:val="24"/>
          <w:lang w:val="it-IT"/>
        </w:rPr>
        <w:footnoteReference w:id="28"/>
      </w:r>
    </w:p>
    <w:p w:rsidR="00273775" w:rsidRPr="00CF34B8" w:rsidRDefault="00273775" w:rsidP="00CF34B8">
      <w:pPr>
        <w:tabs>
          <w:tab w:val="left" w:pos="709"/>
        </w:tabs>
        <w:spacing w:after="0" w:line="480" w:lineRule="auto"/>
        <w:ind w:left="927"/>
        <w:jc w:val="both"/>
        <w:rPr>
          <w:rFonts w:ascii="Arial" w:eastAsia="Calibri" w:hAnsi="Arial" w:cs="Arial"/>
          <w:sz w:val="24"/>
          <w:szCs w:val="24"/>
          <w:lang w:val="it-IT"/>
        </w:rPr>
      </w:pPr>
    </w:p>
    <w:p w:rsidR="00117FB7" w:rsidRPr="00CF34B8" w:rsidRDefault="00117FB7" w:rsidP="00CF34B8">
      <w:pPr>
        <w:spacing w:after="0" w:line="480" w:lineRule="auto"/>
        <w:ind w:firstLine="567"/>
        <w:jc w:val="both"/>
        <w:rPr>
          <w:rFonts w:ascii="Arial" w:hAnsi="Arial" w:cs="Arial"/>
          <w:sz w:val="24"/>
          <w:szCs w:val="24"/>
        </w:rPr>
      </w:pPr>
      <w:r w:rsidRPr="00CF34B8">
        <w:rPr>
          <w:rFonts w:ascii="Arial" w:eastAsia="Calibri" w:hAnsi="Arial" w:cs="Arial"/>
          <w:sz w:val="24"/>
          <w:szCs w:val="24"/>
          <w:lang w:val="it-IT"/>
        </w:rPr>
        <w:t xml:space="preserve">Pada usia ini seorang remaja cenderung banyak murung dan tidak dapat diterka. Kemurungan yang terjadi pada sebagian remaja akibat perubahan biologis dalam hubungannya dengan kematangan seksual dan sebagian karena kebingungannya dalam menghadapi apakah ia masih sebagai anak-anak atau seorang dewasa. </w:t>
      </w:r>
      <w:r w:rsidRPr="00CF34B8">
        <w:rPr>
          <w:rFonts w:ascii="Arial" w:eastAsia="Times New Roman" w:hAnsi="Arial" w:cs="Arial"/>
          <w:sz w:val="24"/>
          <w:szCs w:val="24"/>
        </w:rPr>
        <w:t xml:space="preserve">Dalam buku psikologi perkembangan yang dikemukakan oleh </w:t>
      </w:r>
      <w:r w:rsidRPr="00CF34B8">
        <w:rPr>
          <w:rFonts w:ascii="Arial" w:hAnsi="Arial" w:cs="Arial"/>
          <w:sz w:val="24"/>
          <w:szCs w:val="24"/>
        </w:rPr>
        <w:t>Yudrika Jahja</w:t>
      </w:r>
      <w:r w:rsidR="00BB2329" w:rsidRPr="00CF34B8">
        <w:rPr>
          <w:rFonts w:ascii="Arial" w:hAnsi="Arial" w:cs="Arial"/>
          <w:sz w:val="24"/>
          <w:szCs w:val="24"/>
        </w:rPr>
        <w:t xml:space="preserve"> </w:t>
      </w:r>
      <w:r w:rsidRPr="00CF34B8">
        <w:rPr>
          <w:rFonts w:ascii="Arial" w:hAnsi="Arial" w:cs="Arial"/>
          <w:sz w:val="24"/>
          <w:szCs w:val="24"/>
        </w:rPr>
        <w:t xml:space="preserve">secara kongkrit dapat terlihat </w:t>
      </w:r>
      <w:proofErr w:type="gramStart"/>
      <w:r w:rsidRPr="00CF34B8">
        <w:rPr>
          <w:rFonts w:ascii="Arial" w:hAnsi="Arial" w:cs="Arial"/>
          <w:sz w:val="24"/>
          <w:szCs w:val="24"/>
        </w:rPr>
        <w:t>dimana :</w:t>
      </w:r>
      <w:proofErr w:type="gramEnd"/>
    </w:p>
    <w:p w:rsidR="00117FB7" w:rsidRPr="00CF34B8" w:rsidRDefault="00117FB7" w:rsidP="00B3561F">
      <w:pPr>
        <w:pStyle w:val="ListParagraph"/>
        <w:numPr>
          <w:ilvl w:val="0"/>
          <w:numId w:val="17"/>
        </w:numPr>
        <w:spacing w:after="0" w:line="240" w:lineRule="auto"/>
        <w:ind w:left="851" w:hanging="284"/>
        <w:jc w:val="both"/>
        <w:rPr>
          <w:rFonts w:ascii="Arial" w:eastAsia="Calibri" w:hAnsi="Arial" w:cs="Arial"/>
          <w:sz w:val="24"/>
          <w:szCs w:val="24"/>
          <w:lang w:val="it-IT"/>
        </w:rPr>
      </w:pPr>
      <w:r w:rsidRPr="00CF34B8">
        <w:rPr>
          <w:rFonts w:ascii="Arial" w:eastAsia="Calibri" w:hAnsi="Arial" w:cs="Arial"/>
          <w:sz w:val="24"/>
          <w:szCs w:val="24"/>
          <w:lang w:val="it-IT"/>
        </w:rPr>
        <w:t>Remaja mengungkapkan amarahnya dengan menggerutu</w:t>
      </w:r>
      <w:r w:rsidR="00654095" w:rsidRPr="00CF34B8">
        <w:rPr>
          <w:rFonts w:ascii="Arial" w:eastAsia="Calibri" w:hAnsi="Arial" w:cs="Arial"/>
          <w:sz w:val="24"/>
          <w:szCs w:val="24"/>
          <w:lang w:val="it-IT"/>
        </w:rPr>
        <w:t>.</w:t>
      </w:r>
    </w:p>
    <w:p w:rsidR="00117FB7" w:rsidRPr="00CF34B8" w:rsidRDefault="00117FB7" w:rsidP="00B3561F">
      <w:pPr>
        <w:pStyle w:val="ListParagraph"/>
        <w:numPr>
          <w:ilvl w:val="0"/>
          <w:numId w:val="17"/>
        </w:numPr>
        <w:spacing w:after="0" w:line="240" w:lineRule="auto"/>
        <w:ind w:left="851" w:hanging="284"/>
        <w:jc w:val="both"/>
        <w:rPr>
          <w:rFonts w:ascii="Arial" w:eastAsia="Calibri" w:hAnsi="Arial" w:cs="Arial"/>
          <w:sz w:val="24"/>
          <w:szCs w:val="24"/>
          <w:lang w:val="it-IT"/>
        </w:rPr>
      </w:pPr>
      <w:r w:rsidRPr="00CF34B8">
        <w:rPr>
          <w:rFonts w:ascii="Arial" w:eastAsia="Calibri" w:hAnsi="Arial" w:cs="Arial"/>
          <w:sz w:val="24"/>
          <w:szCs w:val="24"/>
          <w:lang w:val="it-IT"/>
        </w:rPr>
        <w:t>Remaja merasa iri hati terhadap orang yang memiliki benda lebih banyak.</w:t>
      </w:r>
    </w:p>
    <w:p w:rsidR="00117FB7" w:rsidRPr="00CF34B8" w:rsidRDefault="00117FB7" w:rsidP="00B3561F">
      <w:pPr>
        <w:pStyle w:val="ListParagraph"/>
        <w:numPr>
          <w:ilvl w:val="0"/>
          <w:numId w:val="17"/>
        </w:numPr>
        <w:spacing w:after="0" w:line="240" w:lineRule="auto"/>
        <w:ind w:left="851" w:hanging="284"/>
        <w:jc w:val="both"/>
        <w:rPr>
          <w:rFonts w:ascii="Arial" w:eastAsia="Calibri" w:hAnsi="Arial" w:cs="Arial"/>
          <w:sz w:val="24"/>
          <w:szCs w:val="24"/>
          <w:lang w:val="it-IT"/>
        </w:rPr>
      </w:pPr>
      <w:r w:rsidRPr="00CF34B8">
        <w:rPr>
          <w:rFonts w:ascii="Arial" w:eastAsia="Calibri" w:hAnsi="Arial" w:cs="Arial"/>
          <w:sz w:val="24"/>
          <w:szCs w:val="24"/>
          <w:lang w:val="it-IT"/>
        </w:rPr>
        <w:t>Remaja sangat peka terhadap ejekan-ejekan yang dilontarkan kepada dirinya.</w:t>
      </w:r>
    </w:p>
    <w:p w:rsidR="00117FB7" w:rsidRPr="00CF34B8" w:rsidRDefault="00117FB7" w:rsidP="00B3561F">
      <w:pPr>
        <w:pStyle w:val="ListParagraph"/>
        <w:numPr>
          <w:ilvl w:val="0"/>
          <w:numId w:val="17"/>
        </w:numPr>
        <w:spacing w:after="0" w:line="240" w:lineRule="auto"/>
        <w:ind w:left="851" w:hanging="284"/>
        <w:jc w:val="both"/>
        <w:rPr>
          <w:rFonts w:ascii="Arial" w:eastAsia="Calibri" w:hAnsi="Arial" w:cs="Arial"/>
          <w:sz w:val="24"/>
          <w:szCs w:val="24"/>
          <w:lang w:val="it-IT"/>
        </w:rPr>
      </w:pPr>
      <w:r w:rsidRPr="00CF34B8">
        <w:rPr>
          <w:rFonts w:ascii="Arial" w:eastAsia="Calibri" w:hAnsi="Arial" w:cs="Arial"/>
          <w:sz w:val="24"/>
          <w:szCs w:val="24"/>
          <w:lang w:val="it-IT"/>
        </w:rPr>
        <w:t>Rasa sedih merupakan gejala awal yang sangat menonjol dalam masa remaja awal.</w:t>
      </w:r>
    </w:p>
    <w:p w:rsidR="00117FB7" w:rsidRPr="00CF34B8" w:rsidRDefault="00117FB7" w:rsidP="00B3561F">
      <w:pPr>
        <w:pStyle w:val="ListParagraph"/>
        <w:numPr>
          <w:ilvl w:val="0"/>
          <w:numId w:val="17"/>
        </w:numPr>
        <w:spacing w:after="0" w:line="240" w:lineRule="auto"/>
        <w:ind w:left="851" w:hanging="284"/>
        <w:jc w:val="both"/>
        <w:rPr>
          <w:rFonts w:ascii="Arial" w:eastAsia="Calibri" w:hAnsi="Arial" w:cs="Arial"/>
          <w:sz w:val="24"/>
          <w:szCs w:val="24"/>
          <w:lang w:val="it-IT"/>
        </w:rPr>
      </w:pPr>
      <w:r w:rsidRPr="00CF34B8">
        <w:rPr>
          <w:rFonts w:ascii="Arial" w:eastAsia="Calibri" w:hAnsi="Arial" w:cs="Arial"/>
          <w:sz w:val="24"/>
          <w:szCs w:val="24"/>
          <w:lang w:val="it-IT"/>
        </w:rPr>
        <w:t>Pada remaja akhir “pemberontakan” merupakan ekspresi dan perubahan universal dan masa kanak-kanak ke dewasa.</w:t>
      </w:r>
    </w:p>
    <w:p w:rsidR="00BB2329" w:rsidRPr="00CF34B8" w:rsidRDefault="00BB2329" w:rsidP="00B3561F">
      <w:pPr>
        <w:pStyle w:val="ListParagraph"/>
        <w:numPr>
          <w:ilvl w:val="0"/>
          <w:numId w:val="17"/>
        </w:numPr>
        <w:spacing w:after="0" w:line="240" w:lineRule="auto"/>
        <w:ind w:left="851" w:hanging="284"/>
        <w:jc w:val="both"/>
        <w:rPr>
          <w:rFonts w:ascii="Arial" w:eastAsia="Calibri" w:hAnsi="Arial" w:cs="Arial"/>
          <w:sz w:val="24"/>
          <w:szCs w:val="24"/>
          <w:lang w:val="it-IT"/>
        </w:rPr>
      </w:pPr>
      <w:r w:rsidRPr="00CF34B8">
        <w:rPr>
          <w:rFonts w:ascii="Arial" w:eastAsia="Calibri" w:hAnsi="Arial" w:cs="Arial"/>
          <w:sz w:val="24"/>
          <w:szCs w:val="24"/>
          <w:lang w:val="it-IT"/>
        </w:rPr>
        <w:t>Seringkali remaja usia (15-18 tahun) melamun, memikirkan masa depan mereka. Banyak diantara mereka terlalu tinggi menafsir kemampuan mereka sendiri dan merasa berpeluang besar untuk memasuki pekerjaan dan memegang  jabatan tertentu.</w:t>
      </w:r>
    </w:p>
    <w:p w:rsidR="00117FB7" w:rsidRPr="00CF34B8" w:rsidRDefault="00BB2329" w:rsidP="00B3561F">
      <w:pPr>
        <w:pStyle w:val="ListParagraph"/>
        <w:numPr>
          <w:ilvl w:val="0"/>
          <w:numId w:val="17"/>
        </w:numPr>
        <w:spacing w:after="0" w:line="240" w:lineRule="auto"/>
        <w:ind w:left="851" w:hanging="284"/>
        <w:jc w:val="both"/>
        <w:rPr>
          <w:rFonts w:ascii="Arial" w:eastAsia="Calibri" w:hAnsi="Arial" w:cs="Arial"/>
          <w:sz w:val="24"/>
          <w:szCs w:val="24"/>
          <w:lang w:val="it-IT"/>
        </w:rPr>
      </w:pPr>
      <w:r w:rsidRPr="00CF34B8">
        <w:rPr>
          <w:rFonts w:ascii="Arial" w:eastAsia="Calibri" w:hAnsi="Arial" w:cs="Arial"/>
          <w:sz w:val="24"/>
          <w:szCs w:val="24"/>
          <w:lang w:val="it-IT"/>
        </w:rPr>
        <w:t xml:space="preserve">Banyak diantara remaja yang memiliki konflik dengan orang tua mereka, ini nampaknya sebagai akibat bertambahnya kebebasan. </w:t>
      </w:r>
      <w:r w:rsidRPr="00CF34B8">
        <w:rPr>
          <w:rStyle w:val="FootnoteReference"/>
          <w:rFonts w:ascii="Arial" w:eastAsia="Calibri" w:hAnsi="Arial" w:cs="Arial"/>
          <w:sz w:val="24"/>
          <w:szCs w:val="24"/>
          <w:lang w:val="it-IT"/>
        </w:rPr>
        <w:footnoteReference w:id="29"/>
      </w:r>
    </w:p>
    <w:p w:rsidR="00BB2329" w:rsidRPr="00CF34B8" w:rsidRDefault="00BB2329" w:rsidP="00CF34B8">
      <w:pPr>
        <w:spacing w:after="0" w:line="480" w:lineRule="auto"/>
        <w:ind w:left="927"/>
        <w:jc w:val="both"/>
        <w:rPr>
          <w:rFonts w:ascii="Arial" w:eastAsia="Calibri" w:hAnsi="Arial" w:cs="Arial"/>
          <w:sz w:val="24"/>
          <w:szCs w:val="24"/>
          <w:lang w:val="it-IT"/>
        </w:rPr>
      </w:pPr>
    </w:p>
    <w:p w:rsidR="00601E65" w:rsidRPr="00CF34B8" w:rsidRDefault="004E2FE8" w:rsidP="00CF34B8">
      <w:pPr>
        <w:spacing w:after="0" w:line="480" w:lineRule="auto"/>
        <w:ind w:firstLine="567"/>
        <w:jc w:val="both"/>
        <w:rPr>
          <w:rFonts w:ascii="Arial" w:eastAsia="Calibri" w:hAnsi="Arial" w:cs="Arial"/>
          <w:sz w:val="24"/>
          <w:szCs w:val="24"/>
          <w:lang w:val="sv-SE"/>
        </w:rPr>
      </w:pPr>
      <w:r w:rsidRPr="00CF34B8">
        <w:rPr>
          <w:rFonts w:ascii="Arial" w:eastAsia="Calibri" w:hAnsi="Arial" w:cs="Arial"/>
          <w:sz w:val="24"/>
          <w:szCs w:val="24"/>
          <w:lang w:val="it-IT"/>
        </w:rPr>
        <w:lastRenderedPageBreak/>
        <w:t xml:space="preserve">Pada masa </w:t>
      </w:r>
      <w:r w:rsidR="00601E65" w:rsidRPr="00CF34B8">
        <w:rPr>
          <w:rFonts w:ascii="Arial" w:eastAsia="Calibri" w:hAnsi="Arial" w:cs="Arial"/>
          <w:sz w:val="24"/>
          <w:szCs w:val="24"/>
          <w:lang w:val="it-IT"/>
        </w:rPr>
        <w:t>pubertas disamping sikap remaja yang menentang dan menutup dirinya terhadap kebutuhan yang sangat besar akan simpati dan nasehat yang mereka butuhkan jika berada dalam kesulitan. Pada hakikatnya masa remaja merupakan masa yang penuh dengan dimana remaja sedang meraba, mencari dan menemukan kepribadian atau identitas (jati diri).</w:t>
      </w:r>
    </w:p>
    <w:p w:rsidR="000C4C31" w:rsidRPr="00CF34B8" w:rsidRDefault="00601E65" w:rsidP="00CF34B8">
      <w:pPr>
        <w:spacing w:after="0" w:line="480" w:lineRule="auto"/>
        <w:ind w:firstLine="567"/>
        <w:jc w:val="both"/>
        <w:rPr>
          <w:rFonts w:ascii="Arial" w:eastAsia="Calibri" w:hAnsi="Arial" w:cs="Arial"/>
          <w:sz w:val="24"/>
          <w:szCs w:val="24"/>
          <w:lang w:val="it-IT"/>
        </w:rPr>
      </w:pPr>
      <w:r w:rsidRPr="00CF34B8">
        <w:rPr>
          <w:rFonts w:ascii="Arial" w:eastAsia="Calibri" w:hAnsi="Arial" w:cs="Arial"/>
          <w:sz w:val="24"/>
          <w:szCs w:val="24"/>
          <w:lang w:val="it-IT"/>
        </w:rPr>
        <w:t>Dalam masa ini orang tua diharapkan dapat mendekati remaja dengan penuh pengertian, karena masa pubertas / panca roba ini merupakan masa paling sensitif atau peka bagi remaja. Keadaan masa remaja yang bergelora dan penuh dengan gejolak perubahan dalam dirinya itu jelas sekali membutuhkan tuntunan yang tepat khususnya dalam pengetahuan seks.</w:t>
      </w:r>
      <w:r w:rsidRPr="00CF34B8">
        <w:rPr>
          <w:rFonts w:ascii="Arial" w:eastAsia="Calibri" w:hAnsi="Arial" w:cs="Arial"/>
          <w:sz w:val="24"/>
          <w:szCs w:val="24"/>
          <w:vertAlign w:val="superscript"/>
          <w:lang w:val="it-IT"/>
        </w:rPr>
        <w:footnoteReference w:id="30"/>
      </w:r>
      <w:r w:rsidRPr="00CF34B8">
        <w:rPr>
          <w:rFonts w:ascii="Arial" w:eastAsia="Calibri" w:hAnsi="Arial" w:cs="Arial"/>
          <w:sz w:val="24"/>
          <w:szCs w:val="24"/>
          <w:lang w:val="it-IT"/>
        </w:rPr>
        <w:t xml:space="preserve"> </w:t>
      </w:r>
    </w:p>
    <w:p w:rsidR="000C4C31" w:rsidRPr="00CF34B8" w:rsidRDefault="00601E65" w:rsidP="00CF34B8">
      <w:pPr>
        <w:spacing w:after="0" w:line="480" w:lineRule="auto"/>
        <w:ind w:firstLine="567"/>
        <w:jc w:val="both"/>
        <w:rPr>
          <w:rFonts w:ascii="Arial" w:eastAsia="Calibri" w:hAnsi="Arial" w:cs="Arial"/>
          <w:sz w:val="24"/>
          <w:szCs w:val="24"/>
          <w:lang w:val="it-IT"/>
        </w:rPr>
      </w:pPr>
      <w:r w:rsidRPr="00CF34B8">
        <w:rPr>
          <w:rFonts w:ascii="Arial" w:eastAsia="Calibri" w:hAnsi="Arial" w:cs="Arial"/>
          <w:sz w:val="24"/>
          <w:szCs w:val="24"/>
          <w:lang w:val="it-IT"/>
        </w:rPr>
        <w:t>Keadaan yang a</w:t>
      </w:r>
      <w:r w:rsidRPr="00CF34B8">
        <w:rPr>
          <w:rFonts w:ascii="Arial" w:eastAsia="Calibri" w:hAnsi="Arial" w:cs="Arial"/>
          <w:sz w:val="24"/>
          <w:szCs w:val="24"/>
          <w:lang w:val="id-ID"/>
        </w:rPr>
        <w:t>da</w:t>
      </w:r>
      <w:r w:rsidRPr="00CF34B8">
        <w:rPr>
          <w:rFonts w:ascii="Arial" w:eastAsia="Calibri" w:hAnsi="Arial" w:cs="Arial"/>
          <w:sz w:val="24"/>
          <w:szCs w:val="24"/>
          <w:lang w:val="it-IT"/>
        </w:rPr>
        <w:t xml:space="preserve"> pada dewasa ini adalah para remaja biasanya membicarakan masalah seks dengan sesama teman dengan bumbu- bumbu yang cabul, membaca buku– buku porno yang menimbulkan nafsu birahi, menonton kaset video porno yang sering berakibat mereka ingin mencobanya tanpa mengetahui akibat yang negatif pada dirinya, orang tuanya dan masa depannya. Hal ini semua disebabkan oleh ketidaktahuan mereka tentang kehidupan seks yang benar. </w:t>
      </w:r>
    </w:p>
    <w:p w:rsidR="000C4C31" w:rsidRPr="00CF34B8" w:rsidRDefault="00601E65" w:rsidP="00CF34B8">
      <w:pPr>
        <w:spacing w:after="0" w:line="480" w:lineRule="auto"/>
        <w:ind w:firstLine="567"/>
        <w:jc w:val="both"/>
        <w:rPr>
          <w:rFonts w:ascii="Arial" w:eastAsia="Calibri" w:hAnsi="Arial" w:cs="Arial"/>
          <w:sz w:val="24"/>
          <w:szCs w:val="24"/>
          <w:lang w:val="it-IT"/>
        </w:rPr>
      </w:pPr>
      <w:r w:rsidRPr="00CF34B8">
        <w:rPr>
          <w:rFonts w:ascii="Arial" w:eastAsia="Calibri" w:hAnsi="Arial" w:cs="Arial"/>
          <w:sz w:val="24"/>
          <w:szCs w:val="24"/>
          <w:lang w:val="it-IT"/>
        </w:rPr>
        <w:t xml:space="preserve">Orang tua yang selama ini belum mempunyai pegangan yang mantap, informasi yang lengkap dalam memberikan penerangan seks, malah kadang-kadang dengan secara tidak sengaja mengemukakan masalah seks sebagai </w:t>
      </w:r>
      <w:r w:rsidRPr="00CF34B8">
        <w:rPr>
          <w:rFonts w:ascii="Arial" w:eastAsia="Calibri" w:hAnsi="Arial" w:cs="Arial"/>
          <w:sz w:val="24"/>
          <w:szCs w:val="24"/>
          <w:lang w:val="it-IT"/>
        </w:rPr>
        <w:lastRenderedPageBreak/>
        <w:t>suatu yang cabul dan yang kotor.</w:t>
      </w:r>
      <w:r w:rsidR="000C4C31" w:rsidRPr="00CF34B8">
        <w:rPr>
          <w:rFonts w:ascii="Arial" w:eastAsia="Calibri" w:hAnsi="Arial" w:cs="Arial"/>
          <w:sz w:val="24"/>
          <w:szCs w:val="24"/>
          <w:lang w:val="it-IT"/>
        </w:rPr>
        <w:t xml:space="preserve"> </w:t>
      </w:r>
      <w:r w:rsidRPr="00CF34B8">
        <w:rPr>
          <w:rFonts w:ascii="Arial" w:eastAsia="Calibri" w:hAnsi="Arial" w:cs="Arial"/>
          <w:sz w:val="24"/>
          <w:szCs w:val="24"/>
          <w:lang w:val="id-ID"/>
        </w:rPr>
        <w:t>B</w:t>
      </w:r>
      <w:r w:rsidRPr="00CF34B8">
        <w:rPr>
          <w:rFonts w:ascii="Arial" w:eastAsia="Calibri" w:hAnsi="Arial" w:cs="Arial"/>
          <w:sz w:val="24"/>
          <w:szCs w:val="24"/>
          <w:lang w:val="it-IT"/>
        </w:rPr>
        <w:t xml:space="preserve">isa </w:t>
      </w:r>
      <w:r w:rsidRPr="00CF34B8">
        <w:rPr>
          <w:rFonts w:ascii="Arial" w:eastAsia="Calibri" w:hAnsi="Arial" w:cs="Arial"/>
          <w:sz w:val="24"/>
          <w:szCs w:val="24"/>
          <w:lang w:val="id-ID"/>
        </w:rPr>
        <w:t xml:space="preserve">di </w:t>
      </w:r>
      <w:r w:rsidRPr="00CF34B8">
        <w:rPr>
          <w:rFonts w:ascii="Arial" w:eastAsia="Calibri" w:hAnsi="Arial" w:cs="Arial"/>
          <w:sz w:val="24"/>
          <w:szCs w:val="24"/>
          <w:lang w:val="it-IT"/>
        </w:rPr>
        <w:t>lihat kalau pendidikan seksualitas itu merupakan sebuah kebutuhan bagi kita para remaja untuk mengurangi dahaganya atas informasi seksualitas yang benar dan bertanggung jawab yang tidak pernah kita dapatkan dari keluarga, sekolah , maupun sumber-sumber lain.</w:t>
      </w:r>
    </w:p>
    <w:p w:rsidR="00601E65" w:rsidRPr="00CF34B8" w:rsidRDefault="00601E65" w:rsidP="00CF34B8">
      <w:pPr>
        <w:spacing w:after="0" w:line="480" w:lineRule="auto"/>
        <w:ind w:firstLine="567"/>
        <w:jc w:val="both"/>
        <w:rPr>
          <w:rFonts w:ascii="Arial" w:eastAsia="Calibri" w:hAnsi="Arial" w:cs="Arial"/>
          <w:sz w:val="24"/>
          <w:szCs w:val="24"/>
          <w:lang w:val="id-ID"/>
        </w:rPr>
      </w:pPr>
      <w:r w:rsidRPr="00CF34B8">
        <w:rPr>
          <w:rFonts w:ascii="Arial" w:eastAsia="Calibri" w:hAnsi="Arial" w:cs="Arial"/>
          <w:sz w:val="24"/>
          <w:szCs w:val="24"/>
          <w:lang w:val="it-IT"/>
        </w:rPr>
        <w:t xml:space="preserve"> </w:t>
      </w:r>
      <w:r w:rsidRPr="00CF34B8">
        <w:rPr>
          <w:rFonts w:ascii="Arial" w:eastAsia="Calibri" w:hAnsi="Arial" w:cs="Arial"/>
          <w:sz w:val="24"/>
          <w:szCs w:val="24"/>
          <w:lang w:val="sv-SE"/>
        </w:rPr>
        <w:t>Menjaga kebersihan g</w:t>
      </w:r>
      <w:r w:rsidR="00E1240D">
        <w:rPr>
          <w:rFonts w:ascii="Arial" w:eastAsia="Calibri" w:hAnsi="Arial" w:cs="Arial"/>
          <w:sz w:val="24"/>
          <w:szCs w:val="24"/>
          <w:lang w:val="sv-SE"/>
        </w:rPr>
        <w:t>e</w:t>
      </w:r>
      <w:r w:rsidRPr="00CF34B8">
        <w:rPr>
          <w:rFonts w:ascii="Arial" w:eastAsia="Calibri" w:hAnsi="Arial" w:cs="Arial"/>
          <w:sz w:val="24"/>
          <w:szCs w:val="24"/>
          <w:lang w:val="sv-SE"/>
        </w:rPr>
        <w:t>n</w:t>
      </w:r>
      <w:r w:rsidR="00E1240D">
        <w:rPr>
          <w:rFonts w:ascii="Arial" w:eastAsia="Calibri" w:hAnsi="Arial" w:cs="Arial"/>
          <w:sz w:val="24"/>
          <w:szCs w:val="24"/>
          <w:lang w:val="sv-SE"/>
        </w:rPr>
        <w:t>i</w:t>
      </w:r>
      <w:r w:rsidRPr="00CF34B8">
        <w:rPr>
          <w:rFonts w:ascii="Arial" w:eastAsia="Calibri" w:hAnsi="Arial" w:cs="Arial"/>
          <w:sz w:val="24"/>
          <w:szCs w:val="24"/>
          <w:lang w:val="sv-SE"/>
        </w:rPr>
        <w:t>t</w:t>
      </w:r>
      <w:r w:rsidR="00E1240D">
        <w:rPr>
          <w:rFonts w:ascii="Arial" w:eastAsia="Calibri" w:hAnsi="Arial" w:cs="Arial"/>
          <w:sz w:val="24"/>
          <w:szCs w:val="24"/>
          <w:lang w:val="sv-SE"/>
        </w:rPr>
        <w:t>a</w:t>
      </w:r>
      <w:r w:rsidRPr="00CF34B8">
        <w:rPr>
          <w:rFonts w:ascii="Arial" w:eastAsia="Calibri" w:hAnsi="Arial" w:cs="Arial"/>
          <w:sz w:val="24"/>
          <w:szCs w:val="24"/>
          <w:lang w:val="sv-SE"/>
        </w:rPr>
        <w:t>l merupakan bagian dari pendidikan seks. Pendidikan seks yang satu ini berguna untuk tumbuh kembang anak selanjutnya. Apa lagi saat ini telah terjadi pergeseran perilaku seksual dikalangan remaja tetapi karena ketidakta</w:t>
      </w:r>
      <w:r w:rsidRPr="00CF34B8">
        <w:rPr>
          <w:rFonts w:ascii="Arial" w:eastAsia="Calibri" w:hAnsi="Arial" w:cs="Arial"/>
          <w:sz w:val="24"/>
          <w:szCs w:val="24"/>
          <w:lang w:val="id-ID"/>
        </w:rPr>
        <w:t>h</w:t>
      </w:r>
      <w:r w:rsidRPr="00CF34B8">
        <w:rPr>
          <w:rFonts w:ascii="Arial" w:eastAsia="Calibri" w:hAnsi="Arial" w:cs="Arial"/>
          <w:sz w:val="24"/>
          <w:szCs w:val="24"/>
          <w:lang w:val="sv-SE"/>
        </w:rPr>
        <w:t>uan mereka dalam menjaga ginetikal banyak melakukan tindakan</w:t>
      </w:r>
      <w:r w:rsidRPr="00CF34B8">
        <w:rPr>
          <w:rFonts w:ascii="Arial" w:eastAsia="Calibri" w:hAnsi="Arial" w:cs="Arial"/>
          <w:sz w:val="24"/>
          <w:szCs w:val="24"/>
          <w:lang w:val="it-IT"/>
        </w:rPr>
        <w:t xml:space="preserve"> </w:t>
      </w:r>
      <w:r w:rsidRPr="00CF34B8">
        <w:rPr>
          <w:rFonts w:ascii="Arial" w:eastAsia="Calibri" w:hAnsi="Arial" w:cs="Arial"/>
          <w:sz w:val="24"/>
          <w:szCs w:val="24"/>
          <w:lang w:val="sv-SE"/>
        </w:rPr>
        <w:t xml:space="preserve">yang sembrono dan membuat para medis maupun orang tua </w:t>
      </w:r>
      <w:r w:rsidRPr="00CF34B8">
        <w:rPr>
          <w:rFonts w:ascii="Arial" w:eastAsia="Calibri" w:hAnsi="Arial" w:cs="Arial"/>
          <w:sz w:val="24"/>
          <w:szCs w:val="24"/>
          <w:lang w:val="id-ID"/>
        </w:rPr>
        <w:t xml:space="preserve">terkejut </w:t>
      </w:r>
      <w:r w:rsidRPr="00CF34B8">
        <w:rPr>
          <w:rFonts w:ascii="Arial" w:eastAsia="Calibri" w:hAnsi="Arial" w:cs="Arial"/>
          <w:sz w:val="24"/>
          <w:szCs w:val="24"/>
          <w:lang w:val="sv-SE"/>
        </w:rPr>
        <w:t>ketika mereka dilarikan kerumah sakit.</w:t>
      </w:r>
    </w:p>
    <w:p w:rsidR="009E56E7" w:rsidRDefault="00601E65" w:rsidP="00CF34B8">
      <w:pPr>
        <w:spacing w:after="0" w:line="480" w:lineRule="auto"/>
        <w:ind w:firstLine="567"/>
        <w:jc w:val="both"/>
        <w:rPr>
          <w:rFonts w:ascii="Arial" w:eastAsia="Calibri" w:hAnsi="Arial" w:cs="Arial"/>
          <w:sz w:val="24"/>
          <w:szCs w:val="24"/>
          <w:lang w:val="sv-SE"/>
        </w:rPr>
      </w:pPr>
      <w:r w:rsidRPr="00CF34B8">
        <w:rPr>
          <w:rFonts w:ascii="Arial" w:eastAsia="Calibri" w:hAnsi="Arial" w:cs="Arial"/>
          <w:sz w:val="24"/>
          <w:szCs w:val="24"/>
          <w:lang w:val="sv-SE"/>
        </w:rPr>
        <w:t>Selain itu diperlukan pula perhatian orang tua yang dapat menerima masa pubertas secara wajar.</w:t>
      </w:r>
      <w:r w:rsidR="000C4C31" w:rsidRPr="00CF34B8">
        <w:rPr>
          <w:rFonts w:ascii="Arial" w:eastAsia="Calibri" w:hAnsi="Arial" w:cs="Arial"/>
          <w:sz w:val="24"/>
          <w:szCs w:val="24"/>
          <w:lang w:val="sv-SE"/>
        </w:rPr>
        <w:t xml:space="preserve"> </w:t>
      </w:r>
      <w:r w:rsidR="000C4C31" w:rsidRPr="00CF34B8">
        <w:rPr>
          <w:rFonts w:ascii="Arial" w:hAnsi="Arial" w:cs="Arial"/>
          <w:sz w:val="24"/>
          <w:szCs w:val="24"/>
        </w:rPr>
        <w:t xml:space="preserve">Singgih D Gunarsa menyarankan </w:t>
      </w:r>
      <w:proofErr w:type="gramStart"/>
      <w:r w:rsidR="000C4C31" w:rsidRPr="00CF34B8">
        <w:rPr>
          <w:rFonts w:ascii="Arial" w:hAnsi="Arial" w:cs="Arial"/>
          <w:sz w:val="24"/>
          <w:szCs w:val="24"/>
        </w:rPr>
        <w:t>bahwa</w:t>
      </w:r>
      <w:r w:rsidRPr="00CF34B8">
        <w:rPr>
          <w:rFonts w:ascii="Arial" w:eastAsia="Calibri" w:hAnsi="Arial" w:cs="Arial"/>
          <w:sz w:val="24"/>
          <w:szCs w:val="24"/>
          <w:lang w:val="sv-SE"/>
        </w:rPr>
        <w:t xml:space="preserve"> </w:t>
      </w:r>
      <w:r w:rsidR="000C4C31" w:rsidRPr="00CF34B8">
        <w:rPr>
          <w:rFonts w:ascii="Arial" w:eastAsia="Calibri" w:hAnsi="Arial" w:cs="Arial"/>
          <w:sz w:val="24"/>
          <w:szCs w:val="24"/>
          <w:lang w:val="sv-SE"/>
        </w:rPr>
        <w:t>”</w:t>
      </w:r>
      <w:proofErr w:type="gramEnd"/>
      <w:r w:rsidRPr="00CF34B8">
        <w:rPr>
          <w:rFonts w:ascii="Arial" w:eastAsia="Calibri" w:hAnsi="Arial" w:cs="Arial"/>
          <w:sz w:val="24"/>
          <w:szCs w:val="24"/>
          <w:lang w:val="sv-SE"/>
        </w:rPr>
        <w:t xml:space="preserve">Orang tua dapat menyampaikan hal-hal penting apa </w:t>
      </w:r>
      <w:r w:rsidRPr="00CF34B8">
        <w:rPr>
          <w:rFonts w:ascii="Arial" w:eastAsia="Calibri" w:hAnsi="Arial" w:cs="Arial"/>
          <w:sz w:val="24"/>
          <w:szCs w:val="24"/>
          <w:lang w:val="id-ID"/>
        </w:rPr>
        <w:t>i</w:t>
      </w:r>
      <w:r w:rsidRPr="00CF34B8">
        <w:rPr>
          <w:rFonts w:ascii="Arial" w:eastAsia="Calibri" w:hAnsi="Arial" w:cs="Arial"/>
          <w:sz w:val="24"/>
          <w:szCs w:val="24"/>
          <w:lang w:val="sv-SE"/>
        </w:rPr>
        <w:t xml:space="preserve">tu fungsi alat reproduksi serta pentingnya menjaga kebersihan </w:t>
      </w:r>
      <w:r w:rsidRPr="00E1240D">
        <w:rPr>
          <w:rFonts w:ascii="Arial" w:eastAsia="Calibri" w:hAnsi="Arial" w:cs="Arial"/>
          <w:sz w:val="24"/>
          <w:szCs w:val="24"/>
          <w:lang w:val="sv-SE"/>
        </w:rPr>
        <w:t>g</w:t>
      </w:r>
      <w:r w:rsidR="00E1240D" w:rsidRPr="00E1240D">
        <w:rPr>
          <w:rFonts w:ascii="Arial" w:eastAsia="Calibri" w:hAnsi="Arial" w:cs="Arial"/>
          <w:sz w:val="24"/>
          <w:szCs w:val="24"/>
          <w:lang w:val="sv-SE"/>
        </w:rPr>
        <w:t>enital</w:t>
      </w:r>
      <w:r w:rsidR="000C4C31" w:rsidRPr="00CF34B8">
        <w:rPr>
          <w:rFonts w:ascii="Arial" w:eastAsia="Calibri" w:hAnsi="Arial" w:cs="Arial"/>
          <w:sz w:val="24"/>
          <w:szCs w:val="24"/>
          <w:lang w:val="sv-SE"/>
        </w:rPr>
        <w:t>”</w:t>
      </w:r>
      <w:r w:rsidRPr="00CF34B8">
        <w:rPr>
          <w:rFonts w:ascii="Arial" w:eastAsia="Calibri" w:hAnsi="Arial" w:cs="Arial"/>
          <w:sz w:val="24"/>
          <w:szCs w:val="24"/>
          <w:lang w:val="sv-SE"/>
        </w:rPr>
        <w:t>.</w:t>
      </w:r>
      <w:r w:rsidRPr="00CF34B8">
        <w:rPr>
          <w:rFonts w:ascii="Arial" w:eastAsia="Calibri" w:hAnsi="Arial" w:cs="Arial"/>
          <w:sz w:val="24"/>
          <w:szCs w:val="24"/>
          <w:vertAlign w:val="superscript"/>
          <w:lang w:val="sv-SE"/>
        </w:rPr>
        <w:footnoteReference w:id="31"/>
      </w:r>
    </w:p>
    <w:p w:rsidR="009E56E7" w:rsidRPr="0091013B" w:rsidRDefault="00C20201" w:rsidP="00CF34B8">
      <w:pPr>
        <w:spacing w:after="0" w:line="480" w:lineRule="auto"/>
        <w:ind w:firstLine="567"/>
        <w:jc w:val="both"/>
        <w:rPr>
          <w:rFonts w:ascii="Arial" w:eastAsia="Calibri" w:hAnsi="Arial" w:cs="Arial"/>
          <w:sz w:val="24"/>
          <w:szCs w:val="24"/>
          <w:lang w:val="sv-SE"/>
        </w:rPr>
      </w:pPr>
      <w:r>
        <w:rPr>
          <w:rFonts w:ascii="Arial" w:hAnsi="Arial" w:cs="Arial"/>
          <w:sz w:val="24"/>
          <w:szCs w:val="24"/>
        </w:rPr>
        <w:t xml:space="preserve">Hal ini dapat disadarai bahwa daerah </w:t>
      </w:r>
      <w:r w:rsidR="0091013B">
        <w:rPr>
          <w:rFonts w:ascii="Arial" w:hAnsi="Arial" w:cs="Arial"/>
          <w:sz w:val="24"/>
          <w:szCs w:val="24"/>
        </w:rPr>
        <w:t>g</w:t>
      </w:r>
      <w:r w:rsidR="00A12A83">
        <w:rPr>
          <w:rFonts w:ascii="Arial" w:hAnsi="Arial" w:cs="Arial"/>
          <w:sz w:val="24"/>
          <w:szCs w:val="24"/>
        </w:rPr>
        <w:t xml:space="preserve">enital </w:t>
      </w:r>
      <w:r w:rsidR="009E56E7" w:rsidRPr="0091013B">
        <w:rPr>
          <w:rFonts w:ascii="Arial" w:hAnsi="Arial" w:cs="Arial"/>
          <w:sz w:val="24"/>
          <w:szCs w:val="24"/>
        </w:rPr>
        <w:t xml:space="preserve">merupakan daerah yang penting untuk dirawat. </w:t>
      </w:r>
      <w:proofErr w:type="gramStart"/>
      <w:r w:rsidR="00C2048E">
        <w:rPr>
          <w:rFonts w:ascii="Arial" w:hAnsi="Arial" w:cs="Arial"/>
          <w:sz w:val="24"/>
          <w:szCs w:val="24"/>
        </w:rPr>
        <w:t>j</w:t>
      </w:r>
      <w:r w:rsidR="009E56E7" w:rsidRPr="0091013B">
        <w:rPr>
          <w:rFonts w:ascii="Arial" w:hAnsi="Arial" w:cs="Arial"/>
          <w:sz w:val="24"/>
          <w:szCs w:val="24"/>
        </w:rPr>
        <w:t>ustru</w:t>
      </w:r>
      <w:proofErr w:type="gramEnd"/>
      <w:r w:rsidR="009E56E7" w:rsidRPr="0091013B">
        <w:rPr>
          <w:rFonts w:ascii="Arial" w:hAnsi="Arial" w:cs="Arial"/>
          <w:sz w:val="24"/>
          <w:szCs w:val="24"/>
        </w:rPr>
        <w:t xml:space="preserve"> karena letaknya yang tertutup, area ini butuh perhatian ekstra. Apalagi selain sebagai alat reproduksi, </w:t>
      </w:r>
      <w:r w:rsidR="00363BAC">
        <w:rPr>
          <w:rFonts w:ascii="Arial" w:hAnsi="Arial" w:cs="Arial"/>
          <w:sz w:val="24"/>
          <w:szCs w:val="24"/>
        </w:rPr>
        <w:t xml:space="preserve">ini </w:t>
      </w:r>
      <w:r w:rsidR="009E56E7" w:rsidRPr="0091013B">
        <w:rPr>
          <w:rFonts w:ascii="Arial" w:hAnsi="Arial" w:cs="Arial"/>
          <w:sz w:val="24"/>
          <w:szCs w:val="24"/>
        </w:rPr>
        <w:t>juga merupakan organ penting untuk melakukan aktivitas seksual.</w:t>
      </w:r>
    </w:p>
    <w:p w:rsidR="00601E65" w:rsidRDefault="00601E65" w:rsidP="00CF34B8">
      <w:pPr>
        <w:spacing w:after="0" w:line="480" w:lineRule="auto"/>
        <w:ind w:firstLine="567"/>
        <w:jc w:val="both"/>
        <w:rPr>
          <w:rFonts w:ascii="Arial" w:eastAsia="Calibri" w:hAnsi="Arial" w:cs="Arial"/>
          <w:sz w:val="24"/>
          <w:szCs w:val="24"/>
          <w:lang w:val="sv-SE"/>
        </w:rPr>
      </w:pPr>
      <w:r w:rsidRPr="00CF34B8">
        <w:rPr>
          <w:rFonts w:ascii="Arial" w:eastAsia="Calibri" w:hAnsi="Arial" w:cs="Arial"/>
          <w:sz w:val="24"/>
          <w:szCs w:val="24"/>
          <w:lang w:val="sv-SE"/>
        </w:rPr>
        <w:t xml:space="preserve">Pengaruh informasi global yang semakin mudah di akses justru memancing anak dan remaja untuk mengadaptasi kebiasaan-kebiasaan yang </w:t>
      </w:r>
      <w:r w:rsidRPr="00CF34B8">
        <w:rPr>
          <w:rFonts w:ascii="Arial" w:eastAsia="Calibri" w:hAnsi="Arial" w:cs="Arial"/>
          <w:sz w:val="24"/>
          <w:szCs w:val="24"/>
          <w:lang w:val="sv-SE"/>
        </w:rPr>
        <w:lastRenderedPageBreak/>
        <w:t>tidak sehat pada akhirnya secara kumulatif kebiasaan-kebiasaan tersebut akan mempercepat usia awal seksual aktif serta menghantarkan mereka pada kebiasaan berp</w:t>
      </w:r>
      <w:r w:rsidRPr="00CF34B8">
        <w:rPr>
          <w:rFonts w:ascii="Arial" w:eastAsia="Calibri" w:hAnsi="Arial" w:cs="Arial"/>
          <w:sz w:val="24"/>
          <w:szCs w:val="24"/>
          <w:lang w:val="id-ID"/>
        </w:rPr>
        <w:t>e</w:t>
      </w:r>
      <w:r w:rsidRPr="00CF34B8">
        <w:rPr>
          <w:rFonts w:ascii="Arial" w:eastAsia="Calibri" w:hAnsi="Arial" w:cs="Arial"/>
          <w:sz w:val="24"/>
          <w:szCs w:val="24"/>
          <w:lang w:val="sv-SE"/>
        </w:rPr>
        <w:t>rilaku seksual yang beresiko tinggi karena kebanyakan remaja tidak memiliki pengetahuan yang akurat mengenai kesehatan reproduksi dan seksualitas serta tidak memiliki akses terhadap informasi dan pelayanan kesehatan reproduksi termasuk kontrasepsi.</w:t>
      </w:r>
    </w:p>
    <w:p w:rsidR="00791E90" w:rsidRPr="00CF34B8" w:rsidRDefault="00791E90" w:rsidP="00CF34B8">
      <w:pPr>
        <w:spacing w:after="0" w:line="480" w:lineRule="auto"/>
        <w:ind w:firstLine="567"/>
        <w:jc w:val="both"/>
        <w:rPr>
          <w:rFonts w:ascii="Arial" w:eastAsia="Calibri" w:hAnsi="Arial" w:cs="Arial"/>
          <w:sz w:val="24"/>
          <w:szCs w:val="24"/>
          <w:lang w:val="it-IT"/>
        </w:rPr>
      </w:pPr>
    </w:p>
    <w:p w:rsidR="00601E65" w:rsidRPr="00CF34B8" w:rsidRDefault="00323517" w:rsidP="00CF34B8">
      <w:pPr>
        <w:pStyle w:val="ListParagraph"/>
        <w:numPr>
          <w:ilvl w:val="0"/>
          <w:numId w:val="2"/>
        </w:numPr>
        <w:spacing w:after="0" w:line="480" w:lineRule="auto"/>
        <w:ind w:left="851" w:hanging="284"/>
        <w:jc w:val="both"/>
        <w:rPr>
          <w:rFonts w:ascii="Arial" w:eastAsia="Calibri" w:hAnsi="Arial" w:cs="Arial"/>
          <w:b/>
          <w:bCs/>
          <w:sz w:val="24"/>
          <w:szCs w:val="24"/>
        </w:rPr>
      </w:pPr>
      <w:r w:rsidRPr="00CF34B8">
        <w:rPr>
          <w:rFonts w:ascii="Arial" w:eastAsia="Times New Roman" w:hAnsi="Arial" w:cs="Arial"/>
          <w:b/>
          <w:bCs/>
          <w:sz w:val="24"/>
          <w:szCs w:val="24"/>
        </w:rPr>
        <w:t>Sekolah Menengah Kejuruan Negeri 26 Jakarta</w:t>
      </w:r>
    </w:p>
    <w:p w:rsidR="0003467E" w:rsidRDefault="006B0962" w:rsidP="0003467E">
      <w:pPr>
        <w:spacing w:after="0" w:line="480" w:lineRule="auto"/>
        <w:ind w:firstLine="567"/>
        <w:jc w:val="both"/>
        <w:rPr>
          <w:rFonts w:ascii="Arial" w:hAnsi="Arial" w:cs="Arial"/>
          <w:sz w:val="24"/>
          <w:szCs w:val="24"/>
        </w:rPr>
      </w:pPr>
      <w:r w:rsidRPr="00CF34B8">
        <w:rPr>
          <w:rFonts w:ascii="Arial" w:hAnsi="Arial" w:cs="Arial"/>
          <w:sz w:val="24"/>
          <w:szCs w:val="24"/>
        </w:rPr>
        <w:t xml:space="preserve">Sekolah Menengah Kejuruan Negeri 26 </w:t>
      </w:r>
      <w:r w:rsidR="00630833" w:rsidRPr="00CF34B8">
        <w:rPr>
          <w:rFonts w:ascii="Arial" w:hAnsi="Arial" w:cs="Arial"/>
          <w:sz w:val="24"/>
          <w:szCs w:val="24"/>
        </w:rPr>
        <w:t>yang berlokasi di Jalan Balai Pustaka Baru I Rawamangun, Jakarta T</w:t>
      </w:r>
      <w:r w:rsidR="0037480F">
        <w:rPr>
          <w:rFonts w:ascii="Arial" w:hAnsi="Arial" w:cs="Arial"/>
          <w:sz w:val="24"/>
          <w:szCs w:val="24"/>
        </w:rPr>
        <w:t>i</w:t>
      </w:r>
      <w:r w:rsidR="00630833" w:rsidRPr="00CF34B8">
        <w:rPr>
          <w:rFonts w:ascii="Arial" w:hAnsi="Arial" w:cs="Arial"/>
          <w:sz w:val="24"/>
          <w:szCs w:val="24"/>
        </w:rPr>
        <w:t>mur, dan semula bernama STM Negeri Pembangunan Jakarta, merupa-kan salah satu dari lima proyek Perintis Sekolah Teknologi Menengah Pembangunan dengan lama belajar empat tahun yang diresmikan oleh Presiden RI ke-2 HM Soeharto pada 1 Juli 1971</w:t>
      </w:r>
      <w:r w:rsidRPr="00CF34B8">
        <w:rPr>
          <w:rFonts w:ascii="Arial" w:hAnsi="Arial" w:cs="Arial"/>
          <w:sz w:val="24"/>
          <w:szCs w:val="24"/>
        </w:rPr>
        <w:t>.</w:t>
      </w:r>
    </w:p>
    <w:p w:rsidR="00363BAC" w:rsidRDefault="00323517" w:rsidP="0003467E">
      <w:pPr>
        <w:spacing w:after="0" w:line="480" w:lineRule="auto"/>
        <w:ind w:firstLine="567"/>
        <w:jc w:val="both"/>
        <w:rPr>
          <w:rFonts w:ascii="Arial" w:eastAsia="Times New Roman" w:hAnsi="Arial" w:cs="Arial"/>
          <w:sz w:val="24"/>
          <w:szCs w:val="24"/>
        </w:rPr>
      </w:pPr>
      <w:r w:rsidRPr="0003467E">
        <w:rPr>
          <w:rFonts w:ascii="Arial" w:eastAsia="Times New Roman" w:hAnsi="Arial" w:cs="Arial"/>
          <w:sz w:val="24"/>
          <w:szCs w:val="24"/>
        </w:rPr>
        <w:t>Sekolah Menengah Kejuruan Negeri 26 Jakarta memiliki</w:t>
      </w:r>
      <w:r w:rsidR="005F0738" w:rsidRPr="0003467E">
        <w:rPr>
          <w:rFonts w:ascii="Arial" w:eastAsia="Times New Roman" w:hAnsi="Arial" w:cs="Arial"/>
          <w:sz w:val="24"/>
          <w:szCs w:val="24"/>
        </w:rPr>
        <w:t xml:space="preserve"> sarana prasarana untuk menunjang</w:t>
      </w:r>
      <w:r w:rsidR="001F1676" w:rsidRPr="0003467E">
        <w:rPr>
          <w:rFonts w:ascii="Arial" w:eastAsia="Times New Roman" w:hAnsi="Arial" w:cs="Arial"/>
          <w:sz w:val="24"/>
          <w:szCs w:val="24"/>
        </w:rPr>
        <w:t xml:space="preserve"> ilmu pengetahuan </w:t>
      </w:r>
      <w:r w:rsidR="00215702">
        <w:rPr>
          <w:rFonts w:ascii="Arial" w:eastAsia="Times New Roman" w:hAnsi="Arial" w:cs="Arial"/>
          <w:sz w:val="24"/>
          <w:szCs w:val="24"/>
        </w:rPr>
        <w:t xml:space="preserve">dan norma-norma agama dan sosial </w:t>
      </w:r>
      <w:r w:rsidR="001F1676" w:rsidRPr="0003467E">
        <w:rPr>
          <w:rFonts w:ascii="Arial" w:eastAsia="Times New Roman" w:hAnsi="Arial" w:cs="Arial"/>
          <w:sz w:val="24"/>
          <w:szCs w:val="24"/>
        </w:rPr>
        <w:t xml:space="preserve">salah satunya </w:t>
      </w:r>
      <w:proofErr w:type="gramStart"/>
      <w:r w:rsidR="001F1676" w:rsidRPr="0003467E">
        <w:rPr>
          <w:rFonts w:ascii="Arial" w:eastAsia="Times New Roman" w:hAnsi="Arial" w:cs="Arial"/>
          <w:sz w:val="24"/>
          <w:szCs w:val="24"/>
        </w:rPr>
        <w:t>seperti :</w:t>
      </w:r>
      <w:proofErr w:type="gramEnd"/>
      <w:r w:rsidR="004A28DB" w:rsidRPr="0003467E">
        <w:rPr>
          <w:rFonts w:ascii="Arial" w:eastAsia="Times New Roman" w:hAnsi="Arial" w:cs="Arial"/>
          <w:sz w:val="24"/>
          <w:szCs w:val="24"/>
        </w:rPr>
        <w:t xml:space="preserve"> </w:t>
      </w:r>
    </w:p>
    <w:p w:rsidR="00215702" w:rsidRDefault="00B53593" w:rsidP="00B53593">
      <w:pPr>
        <w:tabs>
          <w:tab w:val="left" w:pos="709"/>
        </w:tabs>
        <w:spacing w:after="0" w:line="480" w:lineRule="auto"/>
        <w:jc w:val="both"/>
        <w:rPr>
          <w:rFonts w:ascii="Arial" w:eastAsia="Times New Roman" w:hAnsi="Arial" w:cs="Arial"/>
          <w:sz w:val="24"/>
          <w:szCs w:val="24"/>
        </w:rPr>
      </w:pPr>
      <w:r>
        <w:rPr>
          <w:rFonts w:ascii="Arial" w:eastAsia="Times New Roman" w:hAnsi="Arial" w:cs="Arial"/>
          <w:sz w:val="24"/>
          <w:szCs w:val="24"/>
        </w:rPr>
        <w:tab/>
      </w:r>
      <w:r w:rsidR="001F1676" w:rsidRPr="0003467E">
        <w:rPr>
          <w:rFonts w:ascii="Arial" w:eastAsia="Times New Roman" w:hAnsi="Arial" w:cs="Arial"/>
          <w:sz w:val="24"/>
          <w:szCs w:val="24"/>
        </w:rPr>
        <w:t xml:space="preserve">Laboratorium </w:t>
      </w:r>
      <w:r w:rsidR="00281DB1" w:rsidRPr="0003467E">
        <w:rPr>
          <w:rFonts w:ascii="Arial" w:eastAsia="Times New Roman" w:hAnsi="Arial" w:cs="Arial"/>
          <w:sz w:val="24"/>
          <w:szCs w:val="24"/>
        </w:rPr>
        <w:t>komputer</w:t>
      </w:r>
      <w:r>
        <w:rPr>
          <w:rFonts w:ascii="Arial" w:eastAsia="Times New Roman" w:hAnsi="Arial" w:cs="Arial"/>
          <w:sz w:val="24"/>
          <w:szCs w:val="24"/>
        </w:rPr>
        <w:t xml:space="preserve">, </w:t>
      </w:r>
      <w:r w:rsidR="00281DB1">
        <w:rPr>
          <w:rFonts w:ascii="Arial" w:hAnsi="Arial" w:cs="Arial"/>
          <w:sz w:val="24"/>
          <w:szCs w:val="24"/>
        </w:rPr>
        <w:t xml:space="preserve">kendaraan </w:t>
      </w:r>
      <w:r>
        <w:rPr>
          <w:rFonts w:ascii="Arial" w:hAnsi="Arial" w:cs="Arial"/>
          <w:sz w:val="24"/>
          <w:szCs w:val="24"/>
        </w:rPr>
        <w:t xml:space="preserve">ringan, </w:t>
      </w:r>
      <w:r w:rsidR="00281DB1">
        <w:rPr>
          <w:rFonts w:ascii="Arial" w:hAnsi="Arial" w:cs="Arial"/>
          <w:sz w:val="24"/>
          <w:szCs w:val="24"/>
        </w:rPr>
        <w:t xml:space="preserve">instalasi </w:t>
      </w:r>
      <w:r>
        <w:rPr>
          <w:rFonts w:ascii="Arial" w:hAnsi="Arial" w:cs="Arial"/>
          <w:sz w:val="24"/>
          <w:szCs w:val="24"/>
        </w:rPr>
        <w:t xml:space="preserve">listrik, </w:t>
      </w:r>
      <w:r w:rsidR="004A28DB" w:rsidRPr="0003467E">
        <w:rPr>
          <w:rFonts w:ascii="Arial" w:eastAsia="Times New Roman" w:hAnsi="Arial" w:cs="Arial"/>
          <w:sz w:val="24"/>
          <w:szCs w:val="24"/>
        </w:rPr>
        <w:t>elektronika,</w:t>
      </w:r>
      <w:r>
        <w:rPr>
          <w:rFonts w:ascii="Arial" w:eastAsia="Times New Roman" w:hAnsi="Arial" w:cs="Arial"/>
          <w:sz w:val="24"/>
          <w:szCs w:val="24"/>
        </w:rPr>
        <w:t xml:space="preserve"> </w:t>
      </w:r>
      <w:r w:rsidR="00281DB1">
        <w:rPr>
          <w:rFonts w:ascii="Arial" w:eastAsia="Times New Roman" w:hAnsi="Arial" w:cs="Arial"/>
          <w:sz w:val="24"/>
          <w:szCs w:val="24"/>
        </w:rPr>
        <w:t>g</w:t>
      </w:r>
      <w:r w:rsidR="00281DB1" w:rsidRPr="0003467E">
        <w:rPr>
          <w:rFonts w:ascii="Arial" w:eastAsia="Times New Roman" w:hAnsi="Arial" w:cs="Arial"/>
          <w:sz w:val="24"/>
          <w:szCs w:val="24"/>
        </w:rPr>
        <w:t xml:space="preserve">ambar bangunan dan </w:t>
      </w:r>
      <w:r w:rsidR="00281DB1">
        <w:rPr>
          <w:rFonts w:ascii="Arial" w:eastAsia="Times New Roman" w:hAnsi="Arial" w:cs="Arial"/>
          <w:sz w:val="24"/>
          <w:szCs w:val="24"/>
        </w:rPr>
        <w:t>m</w:t>
      </w:r>
      <w:r w:rsidR="00281DB1" w:rsidRPr="0003467E">
        <w:rPr>
          <w:rFonts w:ascii="Arial" w:eastAsia="Times New Roman" w:hAnsi="Arial" w:cs="Arial"/>
          <w:sz w:val="24"/>
          <w:szCs w:val="24"/>
        </w:rPr>
        <w:t>esin perkakas,</w:t>
      </w:r>
      <w:r w:rsidR="00281DB1">
        <w:rPr>
          <w:rFonts w:ascii="Arial" w:eastAsia="Times New Roman" w:hAnsi="Arial" w:cs="Arial"/>
          <w:sz w:val="24"/>
          <w:szCs w:val="24"/>
        </w:rPr>
        <w:t xml:space="preserve"> memiliki </w:t>
      </w:r>
      <w:r w:rsidR="00281DB1" w:rsidRPr="0003467E">
        <w:rPr>
          <w:rFonts w:ascii="Arial" w:eastAsia="Times New Roman" w:hAnsi="Arial" w:cs="Arial"/>
          <w:sz w:val="24"/>
          <w:szCs w:val="24"/>
        </w:rPr>
        <w:t>20</w:t>
      </w:r>
      <w:r w:rsidR="00281DB1">
        <w:rPr>
          <w:rFonts w:ascii="Arial" w:eastAsia="Times New Roman" w:hAnsi="Arial" w:cs="Arial"/>
          <w:sz w:val="24"/>
          <w:szCs w:val="24"/>
        </w:rPr>
        <w:t xml:space="preserve"> ruangan kelas untuk melakukan aktivitas belajar mengajar, lapangan olahraga seperi </w:t>
      </w:r>
      <w:r w:rsidR="00791E90">
        <w:rPr>
          <w:rFonts w:ascii="Arial" w:eastAsia="Times New Roman" w:hAnsi="Arial" w:cs="Arial"/>
          <w:sz w:val="24"/>
          <w:szCs w:val="24"/>
        </w:rPr>
        <w:t>l</w:t>
      </w:r>
      <w:r w:rsidR="0003467E" w:rsidRPr="0003467E">
        <w:rPr>
          <w:rFonts w:ascii="Arial" w:eastAsia="Times New Roman" w:hAnsi="Arial" w:cs="Arial"/>
          <w:sz w:val="24"/>
          <w:szCs w:val="24"/>
        </w:rPr>
        <w:t>apangan voli, lapa</w:t>
      </w:r>
      <w:r w:rsidR="0003467E">
        <w:rPr>
          <w:rFonts w:ascii="Arial" w:eastAsia="Times New Roman" w:hAnsi="Arial" w:cs="Arial"/>
          <w:sz w:val="24"/>
          <w:szCs w:val="24"/>
        </w:rPr>
        <w:t>n</w:t>
      </w:r>
      <w:r>
        <w:rPr>
          <w:rFonts w:ascii="Arial" w:eastAsia="Times New Roman" w:hAnsi="Arial" w:cs="Arial"/>
          <w:sz w:val="24"/>
          <w:szCs w:val="24"/>
        </w:rPr>
        <w:t xml:space="preserve">gan futsal dan lapangan basket, </w:t>
      </w:r>
      <w:r w:rsidR="00281DB1">
        <w:rPr>
          <w:rFonts w:ascii="Arial" w:eastAsia="Times New Roman" w:hAnsi="Arial" w:cs="Arial"/>
          <w:sz w:val="24"/>
          <w:szCs w:val="24"/>
        </w:rPr>
        <w:t xml:space="preserve">masjid </w:t>
      </w:r>
      <w:r w:rsidR="00215702">
        <w:rPr>
          <w:rFonts w:ascii="Arial" w:eastAsia="Times New Roman" w:hAnsi="Arial" w:cs="Arial"/>
          <w:sz w:val="24"/>
          <w:szCs w:val="24"/>
        </w:rPr>
        <w:t xml:space="preserve">yang bisa menampung </w:t>
      </w:r>
      <w:r>
        <w:rPr>
          <w:rFonts w:ascii="Arial" w:eastAsia="Times New Roman" w:hAnsi="Arial" w:cs="Arial"/>
          <w:sz w:val="24"/>
          <w:szCs w:val="24"/>
        </w:rPr>
        <w:lastRenderedPageBreak/>
        <w:t>sekitar kurang lebih 200 jamaah dan</w:t>
      </w:r>
      <w:r w:rsidR="00215702">
        <w:rPr>
          <w:rFonts w:ascii="Arial" w:eastAsia="Times New Roman" w:hAnsi="Arial" w:cs="Arial"/>
          <w:sz w:val="24"/>
          <w:szCs w:val="24"/>
        </w:rPr>
        <w:t xml:space="preserve"> </w:t>
      </w:r>
      <w:r w:rsidR="00281DB1">
        <w:rPr>
          <w:rFonts w:ascii="Arial" w:eastAsia="Times New Roman" w:hAnsi="Arial" w:cs="Arial"/>
          <w:sz w:val="24"/>
          <w:szCs w:val="24"/>
        </w:rPr>
        <w:t xml:space="preserve">kantin </w:t>
      </w:r>
      <w:r w:rsidR="00215702">
        <w:rPr>
          <w:rFonts w:ascii="Arial" w:eastAsia="Times New Roman" w:hAnsi="Arial" w:cs="Arial"/>
          <w:sz w:val="24"/>
          <w:szCs w:val="24"/>
        </w:rPr>
        <w:t xml:space="preserve">yang didalamnya ada berbagai macam makanan, minuman dan makanan ringan. </w:t>
      </w:r>
    </w:p>
    <w:p w:rsidR="00323517" w:rsidRPr="0003467E" w:rsidRDefault="0003467E" w:rsidP="0003467E">
      <w:pPr>
        <w:spacing w:after="0" w:line="480" w:lineRule="auto"/>
        <w:ind w:firstLine="567"/>
        <w:jc w:val="both"/>
        <w:rPr>
          <w:rFonts w:ascii="Arial" w:eastAsia="Times New Roman" w:hAnsi="Arial" w:cs="Arial"/>
          <w:bCs/>
          <w:sz w:val="24"/>
          <w:szCs w:val="24"/>
        </w:rPr>
      </w:pPr>
      <w:r w:rsidRPr="0003467E">
        <w:rPr>
          <w:rFonts w:ascii="Arial" w:hAnsi="Arial" w:cs="Arial"/>
          <w:sz w:val="24"/>
          <w:szCs w:val="24"/>
        </w:rPr>
        <w:t xml:space="preserve">Sekolah </w:t>
      </w:r>
      <w:r w:rsidRPr="0003467E">
        <w:rPr>
          <w:rFonts w:ascii="Arial" w:eastAsia="Times New Roman" w:hAnsi="Arial" w:cs="Arial"/>
          <w:sz w:val="24"/>
          <w:szCs w:val="24"/>
        </w:rPr>
        <w:t xml:space="preserve">SMKN 26 Jakarta </w:t>
      </w:r>
      <w:r w:rsidR="00215702">
        <w:rPr>
          <w:rFonts w:ascii="Arial" w:eastAsia="Times New Roman" w:hAnsi="Arial" w:cs="Arial"/>
          <w:sz w:val="24"/>
          <w:szCs w:val="24"/>
        </w:rPr>
        <w:t>memiliki</w:t>
      </w:r>
      <w:r w:rsidR="00215702" w:rsidRPr="00215702">
        <w:rPr>
          <w:rFonts w:ascii="Arial" w:hAnsi="Arial" w:cs="Arial"/>
          <w:sz w:val="24"/>
          <w:szCs w:val="24"/>
        </w:rPr>
        <w:t xml:space="preserve"> </w:t>
      </w:r>
      <w:r w:rsidR="00281DB1" w:rsidRPr="0003467E">
        <w:rPr>
          <w:rFonts w:ascii="Arial" w:hAnsi="Arial" w:cs="Arial"/>
          <w:sz w:val="24"/>
          <w:szCs w:val="24"/>
        </w:rPr>
        <w:t>motto</w:t>
      </w:r>
      <w:r w:rsidR="00281DB1">
        <w:rPr>
          <w:rFonts w:ascii="Arial" w:eastAsia="Times New Roman" w:hAnsi="Arial" w:cs="Arial"/>
          <w:sz w:val="24"/>
          <w:szCs w:val="24"/>
        </w:rPr>
        <w:t xml:space="preserve"> </w:t>
      </w:r>
      <w:r w:rsidR="006B0962" w:rsidRPr="0003467E">
        <w:rPr>
          <w:rFonts w:ascii="Arial" w:hAnsi="Arial" w:cs="Arial"/>
          <w:sz w:val="24"/>
          <w:szCs w:val="24"/>
        </w:rPr>
        <w:t>“Belajar, Bekerja, Membangun</w:t>
      </w:r>
      <w:r w:rsidR="002A0AE8" w:rsidRPr="0003467E">
        <w:rPr>
          <w:rFonts w:ascii="Arial" w:hAnsi="Arial" w:cs="Arial"/>
          <w:sz w:val="24"/>
          <w:szCs w:val="24"/>
        </w:rPr>
        <w:t>”</w:t>
      </w:r>
      <w:r w:rsidR="006B0962" w:rsidRPr="0003467E">
        <w:rPr>
          <w:rFonts w:ascii="Arial" w:hAnsi="Arial" w:cs="Arial"/>
          <w:sz w:val="24"/>
          <w:szCs w:val="24"/>
        </w:rPr>
        <w:t xml:space="preserve"> dan sekolah ini juga memiliki </w:t>
      </w:r>
      <w:r w:rsidR="00323517" w:rsidRPr="0003467E">
        <w:rPr>
          <w:rFonts w:ascii="Arial" w:eastAsia="Times New Roman" w:hAnsi="Arial" w:cs="Arial"/>
          <w:sz w:val="24"/>
          <w:szCs w:val="24"/>
        </w:rPr>
        <w:t>kod NPSN 20103787. Pada</w:t>
      </w:r>
      <w:r w:rsidR="006B0962" w:rsidRPr="0003467E">
        <w:rPr>
          <w:rFonts w:ascii="Arial" w:eastAsia="Times New Roman" w:hAnsi="Arial" w:cs="Arial"/>
          <w:sz w:val="24"/>
          <w:szCs w:val="24"/>
        </w:rPr>
        <w:t xml:space="preserve"> tahun</w:t>
      </w:r>
      <w:r w:rsidR="00323517" w:rsidRPr="0003467E">
        <w:rPr>
          <w:rFonts w:ascii="Arial" w:eastAsia="Times New Roman" w:hAnsi="Arial" w:cs="Arial"/>
          <w:sz w:val="24"/>
          <w:szCs w:val="24"/>
        </w:rPr>
        <w:t xml:space="preserve"> 201</w:t>
      </w:r>
      <w:r w:rsidR="002A0AE8" w:rsidRPr="0003467E">
        <w:rPr>
          <w:rFonts w:ascii="Arial" w:eastAsia="Times New Roman" w:hAnsi="Arial" w:cs="Arial"/>
          <w:sz w:val="24"/>
          <w:szCs w:val="24"/>
        </w:rPr>
        <w:t>3</w:t>
      </w:r>
      <w:r w:rsidR="00323517" w:rsidRPr="0003467E">
        <w:rPr>
          <w:rFonts w:ascii="Arial" w:eastAsia="Times New Roman" w:hAnsi="Arial" w:cs="Arial"/>
          <w:sz w:val="24"/>
          <w:szCs w:val="24"/>
        </w:rPr>
        <w:t xml:space="preserve">, SMKN 26 Jakarta memiliki </w:t>
      </w:r>
      <w:r w:rsidR="002A0AE8" w:rsidRPr="0003467E">
        <w:rPr>
          <w:rFonts w:ascii="Arial" w:eastAsia="Times New Roman" w:hAnsi="Arial" w:cs="Arial"/>
          <w:sz w:val="24"/>
          <w:szCs w:val="24"/>
        </w:rPr>
        <w:t>7</w:t>
      </w:r>
      <w:r w:rsidR="00323517" w:rsidRPr="0003467E">
        <w:rPr>
          <w:rFonts w:ascii="Arial" w:eastAsia="Times New Roman" w:hAnsi="Arial" w:cs="Arial"/>
          <w:sz w:val="24"/>
          <w:szCs w:val="24"/>
        </w:rPr>
        <w:t>2</w:t>
      </w:r>
      <w:r w:rsidR="002A0AE8" w:rsidRPr="0003467E">
        <w:rPr>
          <w:rFonts w:ascii="Arial" w:eastAsia="Times New Roman" w:hAnsi="Arial" w:cs="Arial"/>
          <w:sz w:val="24"/>
          <w:szCs w:val="24"/>
        </w:rPr>
        <w:t>8</w:t>
      </w:r>
      <w:r w:rsidR="00323517" w:rsidRPr="0003467E">
        <w:rPr>
          <w:rFonts w:ascii="Arial" w:eastAsia="Times New Roman" w:hAnsi="Arial" w:cs="Arial"/>
          <w:sz w:val="24"/>
          <w:szCs w:val="24"/>
        </w:rPr>
        <w:t xml:space="preserve"> pelajar lelaki dan 102 pelajar perempuan, menj</w:t>
      </w:r>
      <w:r w:rsidR="00C20201">
        <w:rPr>
          <w:rFonts w:ascii="Arial" w:eastAsia="Times New Roman" w:hAnsi="Arial" w:cs="Arial"/>
          <w:sz w:val="24"/>
          <w:szCs w:val="24"/>
        </w:rPr>
        <w:t xml:space="preserve">adikan jumlah keseluruhan sebanyak </w:t>
      </w:r>
      <w:r w:rsidR="002A0AE8" w:rsidRPr="0003467E">
        <w:rPr>
          <w:rFonts w:ascii="Arial" w:eastAsia="Times New Roman" w:hAnsi="Arial" w:cs="Arial"/>
          <w:sz w:val="24"/>
          <w:szCs w:val="24"/>
        </w:rPr>
        <w:t xml:space="preserve">830 </w:t>
      </w:r>
      <w:r w:rsidR="00323517" w:rsidRPr="0003467E">
        <w:rPr>
          <w:rFonts w:ascii="Arial" w:eastAsia="Times New Roman" w:hAnsi="Arial" w:cs="Arial"/>
          <w:sz w:val="24"/>
          <w:szCs w:val="24"/>
        </w:rPr>
        <w:t xml:space="preserve">orang </w:t>
      </w:r>
      <w:r w:rsidR="00C20201">
        <w:rPr>
          <w:rFonts w:ascii="Arial" w:eastAsia="Times New Roman" w:hAnsi="Arial" w:cs="Arial"/>
          <w:sz w:val="24"/>
          <w:szCs w:val="24"/>
        </w:rPr>
        <w:t xml:space="preserve">siswa atau </w:t>
      </w:r>
      <w:r w:rsidR="00323517" w:rsidRPr="0003467E">
        <w:rPr>
          <w:rFonts w:ascii="Arial" w:eastAsia="Times New Roman" w:hAnsi="Arial" w:cs="Arial"/>
          <w:sz w:val="24"/>
          <w:szCs w:val="24"/>
        </w:rPr>
        <w:t>pelajar.</w:t>
      </w:r>
    </w:p>
    <w:p w:rsidR="00323517" w:rsidRPr="00CF34B8" w:rsidRDefault="00323517" w:rsidP="00B3561F">
      <w:pPr>
        <w:spacing w:after="0" w:line="240" w:lineRule="auto"/>
        <w:ind w:left="360" w:firstLine="207"/>
        <w:rPr>
          <w:rFonts w:ascii="Arial" w:eastAsia="Times New Roman" w:hAnsi="Arial" w:cs="Arial"/>
          <w:sz w:val="24"/>
          <w:szCs w:val="24"/>
        </w:rPr>
      </w:pPr>
      <w:r w:rsidRPr="00CF34B8">
        <w:rPr>
          <w:rFonts w:ascii="Arial" w:eastAsia="Times New Roman" w:hAnsi="Arial" w:cs="Arial"/>
          <w:sz w:val="24"/>
          <w:szCs w:val="24"/>
        </w:rPr>
        <w:t>S</w:t>
      </w:r>
      <w:r w:rsidR="001A7A4E" w:rsidRPr="00CF34B8">
        <w:rPr>
          <w:rFonts w:ascii="Arial" w:eastAsia="Times New Roman" w:hAnsi="Arial" w:cs="Arial"/>
          <w:sz w:val="24"/>
          <w:szCs w:val="24"/>
        </w:rPr>
        <w:t>MK</w:t>
      </w:r>
      <w:r w:rsidRPr="00CF34B8">
        <w:rPr>
          <w:rFonts w:ascii="Arial" w:eastAsia="Times New Roman" w:hAnsi="Arial" w:cs="Arial"/>
          <w:sz w:val="24"/>
          <w:szCs w:val="24"/>
        </w:rPr>
        <w:t xml:space="preserve"> Negeri 26 Jakarta memiliki 6 jurusan, yaitu:</w:t>
      </w:r>
    </w:p>
    <w:p w:rsidR="00323517" w:rsidRPr="00CF34B8" w:rsidRDefault="000C4C31" w:rsidP="00B3561F">
      <w:pPr>
        <w:numPr>
          <w:ilvl w:val="0"/>
          <w:numId w:val="13"/>
        </w:numPr>
        <w:spacing w:after="0" w:line="240" w:lineRule="auto"/>
        <w:ind w:hanging="219"/>
        <w:rPr>
          <w:rFonts w:ascii="Arial" w:eastAsia="Times New Roman" w:hAnsi="Arial" w:cs="Arial"/>
          <w:sz w:val="24"/>
          <w:szCs w:val="24"/>
        </w:rPr>
      </w:pPr>
      <w:r w:rsidRPr="00CF34B8">
        <w:rPr>
          <w:rFonts w:ascii="Arial" w:eastAsia="Times New Roman" w:hAnsi="Arial" w:cs="Arial"/>
          <w:sz w:val="24"/>
          <w:szCs w:val="24"/>
        </w:rPr>
        <w:t xml:space="preserve"> </w:t>
      </w:r>
      <w:r w:rsidR="00323517" w:rsidRPr="00CF34B8">
        <w:rPr>
          <w:rFonts w:ascii="Arial" w:eastAsia="Times New Roman" w:hAnsi="Arial" w:cs="Arial"/>
          <w:sz w:val="24"/>
          <w:szCs w:val="24"/>
        </w:rPr>
        <w:t>Teknik Kendaraan ringan</w:t>
      </w:r>
    </w:p>
    <w:p w:rsidR="00323517" w:rsidRPr="00CF34B8" w:rsidRDefault="000C4C31" w:rsidP="00B3561F">
      <w:pPr>
        <w:numPr>
          <w:ilvl w:val="0"/>
          <w:numId w:val="13"/>
        </w:numPr>
        <w:spacing w:after="0" w:line="240" w:lineRule="auto"/>
        <w:ind w:hanging="219"/>
        <w:rPr>
          <w:rFonts w:ascii="Arial" w:eastAsia="Times New Roman" w:hAnsi="Arial" w:cs="Arial"/>
          <w:sz w:val="24"/>
          <w:szCs w:val="24"/>
        </w:rPr>
      </w:pPr>
      <w:r w:rsidRPr="00CF34B8">
        <w:rPr>
          <w:rFonts w:ascii="Arial" w:eastAsia="Times New Roman" w:hAnsi="Arial" w:cs="Arial"/>
          <w:sz w:val="24"/>
          <w:szCs w:val="24"/>
        </w:rPr>
        <w:t xml:space="preserve"> </w:t>
      </w:r>
      <w:r w:rsidR="00323517" w:rsidRPr="00CF34B8">
        <w:rPr>
          <w:rFonts w:ascii="Arial" w:eastAsia="Times New Roman" w:hAnsi="Arial" w:cs="Arial"/>
          <w:sz w:val="24"/>
          <w:szCs w:val="24"/>
        </w:rPr>
        <w:t>Teknik Komputer Jaringan</w:t>
      </w:r>
    </w:p>
    <w:p w:rsidR="00323517" w:rsidRPr="00CF34B8" w:rsidRDefault="000C4C31" w:rsidP="00B3561F">
      <w:pPr>
        <w:numPr>
          <w:ilvl w:val="0"/>
          <w:numId w:val="13"/>
        </w:numPr>
        <w:spacing w:after="0" w:line="240" w:lineRule="auto"/>
        <w:ind w:hanging="219"/>
        <w:rPr>
          <w:rFonts w:ascii="Arial" w:eastAsia="Times New Roman" w:hAnsi="Arial" w:cs="Arial"/>
          <w:sz w:val="24"/>
          <w:szCs w:val="24"/>
        </w:rPr>
      </w:pPr>
      <w:r w:rsidRPr="00CF34B8">
        <w:rPr>
          <w:rFonts w:ascii="Arial" w:eastAsia="Times New Roman" w:hAnsi="Arial" w:cs="Arial"/>
          <w:sz w:val="24"/>
          <w:szCs w:val="24"/>
        </w:rPr>
        <w:t xml:space="preserve"> </w:t>
      </w:r>
      <w:r w:rsidR="00323517" w:rsidRPr="00CF34B8">
        <w:rPr>
          <w:rFonts w:ascii="Arial" w:eastAsia="Times New Roman" w:hAnsi="Arial" w:cs="Arial"/>
          <w:sz w:val="24"/>
          <w:szCs w:val="24"/>
        </w:rPr>
        <w:t>Teknik Instalasi Listrik</w:t>
      </w:r>
    </w:p>
    <w:p w:rsidR="00323517" w:rsidRPr="00CF34B8" w:rsidRDefault="000C4C31" w:rsidP="00B3561F">
      <w:pPr>
        <w:numPr>
          <w:ilvl w:val="0"/>
          <w:numId w:val="13"/>
        </w:numPr>
        <w:spacing w:after="0" w:line="240" w:lineRule="auto"/>
        <w:ind w:hanging="219"/>
        <w:rPr>
          <w:rFonts w:ascii="Arial" w:eastAsia="Times New Roman" w:hAnsi="Arial" w:cs="Arial"/>
          <w:sz w:val="24"/>
          <w:szCs w:val="24"/>
        </w:rPr>
      </w:pPr>
      <w:r w:rsidRPr="00CF34B8">
        <w:rPr>
          <w:rFonts w:ascii="Arial" w:eastAsia="Times New Roman" w:hAnsi="Arial" w:cs="Arial"/>
          <w:sz w:val="24"/>
          <w:szCs w:val="24"/>
        </w:rPr>
        <w:t xml:space="preserve"> </w:t>
      </w:r>
      <w:r w:rsidR="00323517" w:rsidRPr="00CF34B8">
        <w:rPr>
          <w:rFonts w:ascii="Arial" w:eastAsia="Times New Roman" w:hAnsi="Arial" w:cs="Arial"/>
          <w:sz w:val="24"/>
          <w:szCs w:val="24"/>
        </w:rPr>
        <w:t>Teknik Elektronika</w:t>
      </w:r>
    </w:p>
    <w:p w:rsidR="00B53593" w:rsidRPr="00B53593" w:rsidRDefault="000C4C31" w:rsidP="00B3561F">
      <w:pPr>
        <w:numPr>
          <w:ilvl w:val="0"/>
          <w:numId w:val="13"/>
        </w:numPr>
        <w:spacing w:after="0" w:line="240" w:lineRule="auto"/>
        <w:ind w:hanging="219"/>
        <w:jc w:val="both"/>
        <w:rPr>
          <w:rFonts w:ascii="Arial" w:eastAsia="Calibri" w:hAnsi="Arial" w:cs="Arial"/>
          <w:b/>
          <w:bCs/>
          <w:sz w:val="24"/>
          <w:szCs w:val="24"/>
        </w:rPr>
      </w:pPr>
      <w:r w:rsidRPr="00B53593">
        <w:rPr>
          <w:rFonts w:ascii="Arial" w:eastAsia="Times New Roman" w:hAnsi="Arial" w:cs="Arial"/>
          <w:sz w:val="24"/>
          <w:szCs w:val="24"/>
        </w:rPr>
        <w:t xml:space="preserve"> </w:t>
      </w:r>
      <w:r w:rsidR="00323517" w:rsidRPr="00B53593">
        <w:rPr>
          <w:rFonts w:ascii="Arial" w:eastAsia="Times New Roman" w:hAnsi="Arial" w:cs="Arial"/>
          <w:sz w:val="24"/>
          <w:szCs w:val="24"/>
        </w:rPr>
        <w:t>Teknik Gambar Bangunan</w:t>
      </w:r>
    </w:p>
    <w:p w:rsidR="00601E65" w:rsidRPr="00B53593" w:rsidRDefault="000C4C31" w:rsidP="00B3561F">
      <w:pPr>
        <w:numPr>
          <w:ilvl w:val="0"/>
          <w:numId w:val="13"/>
        </w:numPr>
        <w:spacing w:after="0" w:line="240" w:lineRule="auto"/>
        <w:ind w:hanging="219"/>
        <w:jc w:val="both"/>
        <w:rPr>
          <w:rFonts w:ascii="Arial" w:eastAsia="Calibri" w:hAnsi="Arial" w:cs="Arial"/>
          <w:b/>
          <w:bCs/>
          <w:sz w:val="24"/>
          <w:szCs w:val="24"/>
        </w:rPr>
      </w:pPr>
      <w:r w:rsidRPr="00B53593">
        <w:rPr>
          <w:rFonts w:ascii="Arial" w:eastAsia="Times New Roman" w:hAnsi="Arial" w:cs="Arial"/>
          <w:sz w:val="24"/>
          <w:szCs w:val="24"/>
        </w:rPr>
        <w:t xml:space="preserve"> T</w:t>
      </w:r>
      <w:r w:rsidR="00323517" w:rsidRPr="00B53593">
        <w:rPr>
          <w:rFonts w:ascii="Arial" w:eastAsia="Times New Roman" w:hAnsi="Arial" w:cs="Arial"/>
          <w:sz w:val="24"/>
          <w:szCs w:val="24"/>
        </w:rPr>
        <w:t>eknik Mesin Perkakas</w:t>
      </w:r>
      <w:r w:rsidR="00A018B6" w:rsidRPr="00CF34B8">
        <w:rPr>
          <w:rStyle w:val="FootnoteReference"/>
          <w:rFonts w:ascii="Arial" w:eastAsia="Times New Roman" w:hAnsi="Arial" w:cs="Arial"/>
          <w:sz w:val="24"/>
          <w:szCs w:val="24"/>
        </w:rPr>
        <w:footnoteReference w:id="32"/>
      </w:r>
    </w:p>
    <w:p w:rsidR="00C84F98" w:rsidRPr="00CF34B8" w:rsidRDefault="00C84F98" w:rsidP="00CF34B8">
      <w:pPr>
        <w:spacing w:after="0" w:line="480" w:lineRule="auto"/>
        <w:rPr>
          <w:rFonts w:ascii="Arial" w:hAnsi="Arial" w:cs="Arial"/>
          <w:sz w:val="24"/>
          <w:szCs w:val="24"/>
        </w:rPr>
      </w:pPr>
      <w:bookmarkStart w:id="0" w:name="_GoBack"/>
      <w:bookmarkEnd w:id="0"/>
    </w:p>
    <w:sectPr w:rsidR="00C84F98" w:rsidRPr="00CF34B8" w:rsidSect="008B40B7">
      <w:headerReference w:type="default" r:id="rId20"/>
      <w:footerReference w:type="default" r:id="rId21"/>
      <w:headerReference w:type="first" r:id="rId22"/>
      <w:footerReference w:type="first" r:id="rId23"/>
      <w:pgSz w:w="12240" w:h="15840" w:code="1"/>
      <w:pgMar w:top="2268" w:right="1701" w:bottom="1701" w:left="2268" w:header="720" w:footer="720" w:gutter="0"/>
      <w:pgNumType w:start="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2F3" w:rsidRDefault="008972F3" w:rsidP="00601E65">
      <w:pPr>
        <w:spacing w:after="0" w:line="240" w:lineRule="auto"/>
      </w:pPr>
      <w:r>
        <w:separator/>
      </w:r>
    </w:p>
  </w:endnote>
  <w:endnote w:type="continuationSeparator" w:id="0">
    <w:p w:rsidR="008972F3" w:rsidRDefault="008972F3" w:rsidP="00601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63D" w:rsidRDefault="00D4363D">
    <w:pPr>
      <w:pStyle w:val="Footer"/>
      <w:jc w:val="right"/>
    </w:pPr>
  </w:p>
  <w:p w:rsidR="00885CF2" w:rsidRDefault="00885C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rPr>
      <w:id w:val="2017732995"/>
      <w:docPartObj>
        <w:docPartGallery w:val="Page Numbers (Bottom of Page)"/>
        <w:docPartUnique/>
      </w:docPartObj>
    </w:sdtPr>
    <w:sdtEndPr>
      <w:rPr>
        <w:noProof/>
      </w:rPr>
    </w:sdtEndPr>
    <w:sdtContent>
      <w:p w:rsidR="00D4363D" w:rsidRPr="00E0093D" w:rsidRDefault="00D4363D">
        <w:pPr>
          <w:pStyle w:val="Footer"/>
          <w:jc w:val="center"/>
          <w:rPr>
            <w:rFonts w:ascii="Arial" w:hAnsi="Arial" w:cs="Arial"/>
            <w:sz w:val="24"/>
          </w:rPr>
        </w:pPr>
        <w:r w:rsidRPr="00E0093D">
          <w:rPr>
            <w:rFonts w:ascii="Arial" w:hAnsi="Arial" w:cs="Arial"/>
            <w:sz w:val="24"/>
          </w:rPr>
          <w:fldChar w:fldCharType="begin"/>
        </w:r>
        <w:r w:rsidRPr="00E0093D">
          <w:rPr>
            <w:rFonts w:ascii="Arial" w:hAnsi="Arial" w:cs="Arial"/>
            <w:sz w:val="24"/>
          </w:rPr>
          <w:instrText xml:space="preserve"> PAGE   \* MERGEFORMAT </w:instrText>
        </w:r>
        <w:r w:rsidRPr="00E0093D">
          <w:rPr>
            <w:rFonts w:ascii="Arial" w:hAnsi="Arial" w:cs="Arial"/>
            <w:sz w:val="24"/>
          </w:rPr>
          <w:fldChar w:fldCharType="separate"/>
        </w:r>
        <w:r w:rsidR="005661C6">
          <w:rPr>
            <w:rFonts w:ascii="Arial" w:hAnsi="Arial" w:cs="Arial"/>
            <w:noProof/>
            <w:sz w:val="24"/>
          </w:rPr>
          <w:t>9</w:t>
        </w:r>
        <w:r w:rsidRPr="00E0093D">
          <w:rPr>
            <w:rFonts w:ascii="Arial" w:hAnsi="Arial" w:cs="Arial"/>
            <w:noProof/>
            <w:sz w:val="24"/>
          </w:rPr>
          <w:fldChar w:fldCharType="end"/>
        </w:r>
      </w:p>
    </w:sdtContent>
  </w:sdt>
  <w:p w:rsidR="00885CF2" w:rsidRDefault="00885C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2F3" w:rsidRDefault="008972F3" w:rsidP="00601E65">
      <w:pPr>
        <w:spacing w:after="0" w:line="240" w:lineRule="auto"/>
      </w:pPr>
      <w:r>
        <w:separator/>
      </w:r>
    </w:p>
  </w:footnote>
  <w:footnote w:type="continuationSeparator" w:id="0">
    <w:p w:rsidR="008972F3" w:rsidRDefault="008972F3" w:rsidP="00601E65">
      <w:pPr>
        <w:spacing w:after="0" w:line="240" w:lineRule="auto"/>
      </w:pPr>
      <w:r>
        <w:continuationSeparator/>
      </w:r>
    </w:p>
  </w:footnote>
  <w:footnote w:id="1">
    <w:p w:rsidR="00601E65" w:rsidRPr="00D60116" w:rsidRDefault="00601E65" w:rsidP="00601E65">
      <w:pPr>
        <w:pStyle w:val="FootnoteText"/>
        <w:ind w:left="142" w:hanging="142"/>
        <w:rPr>
          <w:rFonts w:ascii="Arial" w:hAnsi="Arial" w:cs="Arial"/>
          <w:sz w:val="22"/>
          <w:szCs w:val="22"/>
        </w:rPr>
      </w:pPr>
      <w:r w:rsidRPr="00D60116">
        <w:rPr>
          <w:rStyle w:val="FootnoteReference"/>
          <w:rFonts w:ascii="Arial" w:hAnsi="Arial" w:cs="Arial"/>
          <w:sz w:val="22"/>
          <w:szCs w:val="22"/>
        </w:rPr>
        <w:footnoteRef/>
      </w:r>
      <w:r w:rsidRPr="00D60116">
        <w:rPr>
          <w:rFonts w:ascii="Arial" w:hAnsi="Arial" w:cs="Arial"/>
          <w:sz w:val="22"/>
          <w:szCs w:val="22"/>
        </w:rPr>
        <w:t xml:space="preserve"> Aip Syarifuddin. </w:t>
      </w:r>
      <w:r w:rsidRPr="00D60116">
        <w:rPr>
          <w:rFonts w:ascii="Arial" w:hAnsi="Arial" w:cs="Arial"/>
          <w:sz w:val="22"/>
          <w:szCs w:val="22"/>
          <w:u w:val="single"/>
        </w:rPr>
        <w:t>Pendidikan Jasmani dan Kesehatan 3</w:t>
      </w:r>
      <w:r w:rsidRPr="00D60116">
        <w:rPr>
          <w:rFonts w:ascii="Arial" w:hAnsi="Arial" w:cs="Arial"/>
          <w:sz w:val="22"/>
          <w:szCs w:val="22"/>
        </w:rPr>
        <w:t>. (</w:t>
      </w:r>
      <w:proofErr w:type="gramStart"/>
      <w:r w:rsidRPr="00D60116">
        <w:rPr>
          <w:rFonts w:ascii="Arial" w:hAnsi="Arial" w:cs="Arial"/>
          <w:sz w:val="22"/>
          <w:szCs w:val="22"/>
        </w:rPr>
        <w:t>Jakarta :</w:t>
      </w:r>
      <w:proofErr w:type="gramEnd"/>
      <w:r w:rsidRPr="00D60116">
        <w:rPr>
          <w:rFonts w:ascii="Arial" w:hAnsi="Arial" w:cs="Arial"/>
          <w:sz w:val="22"/>
          <w:szCs w:val="22"/>
        </w:rPr>
        <w:t xml:space="preserve"> PT. Grasindo,1996), h-h. 18-20</w:t>
      </w:r>
    </w:p>
  </w:footnote>
  <w:footnote w:id="2">
    <w:p w:rsidR="007B6774" w:rsidRDefault="0051552A">
      <w:pPr>
        <w:pStyle w:val="FootnoteText"/>
        <w:rPr>
          <w:rFonts w:ascii="Arial" w:hAnsi="Arial" w:cs="Arial"/>
          <w:sz w:val="22"/>
          <w:szCs w:val="22"/>
        </w:rPr>
      </w:pPr>
      <w:r w:rsidRPr="00D60116">
        <w:rPr>
          <w:rStyle w:val="FootnoteReference"/>
          <w:rFonts w:ascii="Arial" w:hAnsi="Arial" w:cs="Arial"/>
          <w:sz w:val="22"/>
          <w:szCs w:val="22"/>
        </w:rPr>
        <w:footnoteRef/>
      </w:r>
      <w:r w:rsidRPr="00D60116">
        <w:rPr>
          <w:rFonts w:ascii="Arial" w:hAnsi="Arial" w:cs="Arial"/>
          <w:sz w:val="22"/>
          <w:szCs w:val="22"/>
        </w:rPr>
        <w:t xml:space="preserve"> Abdulkadir Ateng. </w:t>
      </w:r>
      <w:r w:rsidRPr="00D60116">
        <w:rPr>
          <w:rFonts w:ascii="Arial" w:hAnsi="Arial" w:cs="Arial"/>
          <w:sz w:val="22"/>
          <w:szCs w:val="22"/>
          <w:u w:val="single"/>
        </w:rPr>
        <w:t>Asas dan Landasan Pendidikan Jasmani</w:t>
      </w:r>
      <w:r w:rsidRPr="00D60116">
        <w:rPr>
          <w:rFonts w:ascii="Arial" w:hAnsi="Arial" w:cs="Arial"/>
          <w:sz w:val="22"/>
          <w:szCs w:val="22"/>
        </w:rPr>
        <w:t>. (Jakarta : Depdikbud,</w:t>
      </w:r>
      <w:r w:rsidR="007B6774">
        <w:rPr>
          <w:rFonts w:ascii="Arial" w:hAnsi="Arial" w:cs="Arial"/>
          <w:sz w:val="22"/>
          <w:szCs w:val="22"/>
        </w:rPr>
        <w:t xml:space="preserve"> </w:t>
      </w:r>
    </w:p>
    <w:p w:rsidR="0051552A" w:rsidRPr="00D60116" w:rsidRDefault="0051552A" w:rsidP="007B6774">
      <w:pPr>
        <w:pStyle w:val="FootnoteText"/>
        <w:ind w:firstLine="142"/>
        <w:rPr>
          <w:rFonts w:ascii="Arial" w:hAnsi="Arial" w:cs="Arial"/>
          <w:sz w:val="22"/>
          <w:szCs w:val="22"/>
        </w:rPr>
      </w:pPr>
      <w:r w:rsidRPr="00D60116">
        <w:rPr>
          <w:rFonts w:ascii="Arial" w:hAnsi="Arial" w:cs="Arial"/>
          <w:sz w:val="22"/>
          <w:szCs w:val="22"/>
        </w:rPr>
        <w:t>1992), h.</w:t>
      </w:r>
      <w:r w:rsidR="001B3817" w:rsidRPr="00D60116">
        <w:rPr>
          <w:rFonts w:ascii="Arial" w:hAnsi="Arial" w:cs="Arial"/>
          <w:sz w:val="22"/>
          <w:szCs w:val="22"/>
        </w:rPr>
        <w:t xml:space="preserve"> </w:t>
      </w:r>
      <w:r w:rsidRPr="00D60116">
        <w:rPr>
          <w:rFonts w:ascii="Arial" w:hAnsi="Arial" w:cs="Arial"/>
          <w:sz w:val="22"/>
          <w:szCs w:val="22"/>
        </w:rPr>
        <w:t>4</w:t>
      </w:r>
      <w:r w:rsidR="001B3817" w:rsidRPr="00D60116">
        <w:rPr>
          <w:rFonts w:ascii="Arial" w:hAnsi="Arial" w:cs="Arial"/>
          <w:sz w:val="22"/>
          <w:szCs w:val="22"/>
        </w:rPr>
        <w:t>.</w:t>
      </w:r>
    </w:p>
  </w:footnote>
  <w:footnote w:id="3">
    <w:p w:rsidR="00601E65" w:rsidRPr="00D60116" w:rsidRDefault="00601E65" w:rsidP="00601E65">
      <w:pPr>
        <w:pStyle w:val="FootnoteText"/>
        <w:ind w:left="142" w:hanging="142"/>
        <w:rPr>
          <w:rFonts w:ascii="Arial" w:hAnsi="Arial" w:cs="Arial"/>
          <w:sz w:val="22"/>
          <w:szCs w:val="22"/>
        </w:rPr>
      </w:pPr>
      <w:r w:rsidRPr="00D60116">
        <w:rPr>
          <w:rStyle w:val="FootnoteReference"/>
          <w:rFonts w:ascii="Arial" w:hAnsi="Arial" w:cs="Arial"/>
          <w:sz w:val="22"/>
          <w:szCs w:val="22"/>
        </w:rPr>
        <w:footnoteRef/>
      </w:r>
      <w:r w:rsidRPr="00D60116">
        <w:rPr>
          <w:rFonts w:ascii="Arial" w:hAnsi="Arial" w:cs="Arial"/>
          <w:sz w:val="22"/>
          <w:szCs w:val="22"/>
        </w:rPr>
        <w:t xml:space="preserve"> Sukintaka. </w:t>
      </w:r>
      <w:r w:rsidRPr="00D60116">
        <w:rPr>
          <w:rFonts w:ascii="Arial" w:hAnsi="Arial" w:cs="Arial"/>
          <w:sz w:val="22"/>
          <w:szCs w:val="22"/>
          <w:u w:val="single"/>
        </w:rPr>
        <w:t>Teori Pendidikan Jasmani</w:t>
      </w:r>
      <w:r w:rsidRPr="00D60116">
        <w:rPr>
          <w:rFonts w:ascii="Arial" w:hAnsi="Arial" w:cs="Arial"/>
          <w:sz w:val="22"/>
          <w:szCs w:val="22"/>
        </w:rPr>
        <w:t>. (</w:t>
      </w:r>
      <w:proofErr w:type="gramStart"/>
      <w:r w:rsidRPr="00D60116">
        <w:rPr>
          <w:rFonts w:ascii="Arial" w:hAnsi="Arial" w:cs="Arial"/>
          <w:sz w:val="22"/>
          <w:szCs w:val="22"/>
        </w:rPr>
        <w:t>Bandung :</w:t>
      </w:r>
      <w:proofErr w:type="gramEnd"/>
      <w:r w:rsidRPr="00D60116">
        <w:rPr>
          <w:rFonts w:ascii="Arial" w:hAnsi="Arial" w:cs="Arial"/>
          <w:sz w:val="22"/>
          <w:szCs w:val="22"/>
        </w:rPr>
        <w:t xml:space="preserve"> Nuansa, 2004), h. 16.</w:t>
      </w:r>
    </w:p>
  </w:footnote>
  <w:footnote w:id="4">
    <w:p w:rsidR="002E479F" w:rsidRPr="00712E33" w:rsidRDefault="002E479F" w:rsidP="002E479F">
      <w:pPr>
        <w:pStyle w:val="FootnoteText"/>
        <w:ind w:left="142" w:hanging="142"/>
        <w:rPr>
          <w:rFonts w:ascii="Arial" w:hAnsi="Arial" w:cs="Arial"/>
          <w:sz w:val="22"/>
          <w:szCs w:val="22"/>
        </w:rPr>
      </w:pPr>
      <w:r w:rsidRPr="00712E33">
        <w:rPr>
          <w:rStyle w:val="FootnoteReference"/>
          <w:rFonts w:ascii="Arial" w:hAnsi="Arial" w:cs="Arial"/>
          <w:sz w:val="22"/>
          <w:szCs w:val="22"/>
        </w:rPr>
        <w:footnoteRef/>
      </w:r>
      <w:r w:rsidRPr="00712E33">
        <w:rPr>
          <w:rFonts w:ascii="Arial" w:hAnsi="Arial" w:cs="Arial"/>
          <w:sz w:val="22"/>
        </w:rPr>
        <w:t xml:space="preserve"> Samsudin. </w:t>
      </w:r>
      <w:r w:rsidRPr="00712E33">
        <w:rPr>
          <w:rFonts w:ascii="Arial" w:hAnsi="Arial" w:cs="Arial"/>
          <w:sz w:val="22"/>
          <w:u w:val="single"/>
        </w:rPr>
        <w:t>Pembelajaran Pendidikan Jasmani Olahraga dan Kesehatan Sekolah Dasar</w:t>
      </w:r>
      <w:r w:rsidRPr="00712E33">
        <w:rPr>
          <w:rFonts w:ascii="Arial" w:hAnsi="Arial" w:cs="Arial"/>
          <w:sz w:val="22"/>
        </w:rPr>
        <w:t>. (</w:t>
      </w:r>
      <w:proofErr w:type="gramStart"/>
      <w:r w:rsidRPr="00712E33">
        <w:rPr>
          <w:rFonts w:ascii="Arial" w:hAnsi="Arial" w:cs="Arial"/>
          <w:sz w:val="22"/>
        </w:rPr>
        <w:t>Jakarta :</w:t>
      </w:r>
      <w:proofErr w:type="gramEnd"/>
      <w:r w:rsidRPr="00712E33">
        <w:rPr>
          <w:rFonts w:ascii="Arial" w:hAnsi="Arial" w:cs="Arial"/>
          <w:sz w:val="22"/>
        </w:rPr>
        <w:t xml:space="preserve"> PT. Fajar Interpratama, 2008), h.</w:t>
      </w:r>
      <w:r w:rsidRPr="00712E33">
        <w:rPr>
          <w:rFonts w:ascii="Arial" w:hAnsi="Arial" w:cs="Arial"/>
          <w:sz w:val="22"/>
          <w:szCs w:val="22"/>
        </w:rPr>
        <w:t>9.</w:t>
      </w:r>
    </w:p>
  </w:footnote>
  <w:footnote w:id="5">
    <w:p w:rsidR="007B6774" w:rsidRDefault="00377408">
      <w:pPr>
        <w:pStyle w:val="FootnoteText"/>
        <w:rPr>
          <w:rFonts w:ascii="Arial" w:hAnsi="Arial" w:cs="Arial"/>
          <w:sz w:val="22"/>
          <w:szCs w:val="22"/>
        </w:rPr>
      </w:pPr>
      <w:r w:rsidRPr="00D60116">
        <w:rPr>
          <w:rStyle w:val="FootnoteReference"/>
          <w:rFonts w:ascii="Arial" w:hAnsi="Arial" w:cs="Arial"/>
          <w:sz w:val="22"/>
          <w:szCs w:val="22"/>
        </w:rPr>
        <w:footnoteRef/>
      </w:r>
      <w:r w:rsidRPr="00D60116">
        <w:rPr>
          <w:rFonts w:ascii="Arial" w:hAnsi="Arial" w:cs="Arial"/>
          <w:sz w:val="22"/>
          <w:szCs w:val="22"/>
        </w:rPr>
        <w:t xml:space="preserve"> Toho Cholik Mutohir</w:t>
      </w:r>
      <w:r w:rsidR="00833EFD" w:rsidRPr="00D60116">
        <w:rPr>
          <w:rFonts w:ascii="Arial" w:hAnsi="Arial" w:cs="Arial"/>
          <w:sz w:val="22"/>
          <w:szCs w:val="22"/>
        </w:rPr>
        <w:t xml:space="preserve"> </w:t>
      </w:r>
      <w:r w:rsidRPr="00D60116">
        <w:rPr>
          <w:rFonts w:ascii="Arial" w:hAnsi="Arial" w:cs="Arial"/>
          <w:sz w:val="22"/>
          <w:szCs w:val="22"/>
        </w:rPr>
        <w:t>-</w:t>
      </w:r>
      <w:r w:rsidR="00833EFD" w:rsidRPr="00D60116">
        <w:rPr>
          <w:rFonts w:ascii="Arial" w:hAnsi="Arial" w:cs="Arial"/>
          <w:sz w:val="22"/>
          <w:szCs w:val="22"/>
        </w:rPr>
        <w:t xml:space="preserve"> </w:t>
      </w:r>
      <w:r w:rsidRPr="00D60116">
        <w:rPr>
          <w:rFonts w:ascii="Arial" w:hAnsi="Arial" w:cs="Arial"/>
          <w:sz w:val="22"/>
          <w:szCs w:val="22"/>
        </w:rPr>
        <w:t xml:space="preserve">Ali Maksum. </w:t>
      </w:r>
      <w:r w:rsidRPr="00D60116">
        <w:rPr>
          <w:rFonts w:ascii="Arial" w:hAnsi="Arial" w:cs="Arial"/>
          <w:sz w:val="22"/>
          <w:szCs w:val="22"/>
          <w:u w:val="single"/>
        </w:rPr>
        <w:t>Sport Development Index.</w:t>
      </w:r>
      <w:r w:rsidRPr="00D60116">
        <w:rPr>
          <w:rFonts w:ascii="Arial" w:hAnsi="Arial" w:cs="Arial"/>
          <w:sz w:val="22"/>
          <w:szCs w:val="22"/>
        </w:rPr>
        <w:t xml:space="preserve"> (Jakarta : PT Indeks, </w:t>
      </w:r>
    </w:p>
    <w:p w:rsidR="00377408" w:rsidRPr="00D60116" w:rsidRDefault="00377408" w:rsidP="007B6774">
      <w:pPr>
        <w:pStyle w:val="FootnoteText"/>
        <w:ind w:firstLine="142"/>
        <w:rPr>
          <w:rFonts w:ascii="Arial" w:hAnsi="Arial" w:cs="Arial"/>
          <w:sz w:val="22"/>
          <w:szCs w:val="22"/>
        </w:rPr>
      </w:pPr>
      <w:r w:rsidRPr="00D60116">
        <w:rPr>
          <w:rFonts w:ascii="Arial" w:hAnsi="Arial" w:cs="Arial"/>
          <w:sz w:val="22"/>
          <w:szCs w:val="22"/>
        </w:rPr>
        <w:t>2007)</w:t>
      </w:r>
      <w:proofErr w:type="gramStart"/>
      <w:r w:rsidRPr="00D60116">
        <w:rPr>
          <w:rFonts w:ascii="Arial" w:hAnsi="Arial" w:cs="Arial"/>
          <w:sz w:val="22"/>
          <w:szCs w:val="22"/>
        </w:rPr>
        <w:t>,h</w:t>
      </w:r>
      <w:proofErr w:type="gramEnd"/>
      <w:r w:rsidRPr="00D60116">
        <w:rPr>
          <w:rFonts w:ascii="Arial" w:hAnsi="Arial" w:cs="Arial"/>
          <w:sz w:val="22"/>
          <w:szCs w:val="22"/>
        </w:rPr>
        <w:t>. 51.</w:t>
      </w:r>
    </w:p>
  </w:footnote>
  <w:footnote w:id="6">
    <w:p w:rsidR="00C45499" w:rsidRPr="00D60116" w:rsidRDefault="00601E65" w:rsidP="001B3817">
      <w:pPr>
        <w:pStyle w:val="FootnoteText"/>
        <w:ind w:left="142" w:hanging="142"/>
        <w:rPr>
          <w:rFonts w:ascii="Arial" w:hAnsi="Arial" w:cs="Arial"/>
          <w:sz w:val="22"/>
          <w:szCs w:val="22"/>
        </w:rPr>
      </w:pPr>
      <w:r w:rsidRPr="00D60116">
        <w:rPr>
          <w:rStyle w:val="FootnoteReference"/>
          <w:rFonts w:ascii="Arial" w:hAnsi="Arial" w:cs="Arial"/>
          <w:sz w:val="22"/>
          <w:szCs w:val="22"/>
        </w:rPr>
        <w:footnoteRef/>
      </w:r>
      <w:r w:rsidRPr="00D60116">
        <w:rPr>
          <w:rFonts w:ascii="Arial" w:hAnsi="Arial" w:cs="Arial"/>
          <w:sz w:val="22"/>
          <w:szCs w:val="22"/>
        </w:rPr>
        <w:t xml:space="preserve"> </w:t>
      </w:r>
      <w:r w:rsidR="00D316B8" w:rsidRPr="00D60116">
        <w:rPr>
          <w:rFonts w:ascii="Arial" w:hAnsi="Arial" w:cs="Arial"/>
          <w:sz w:val="22"/>
          <w:szCs w:val="22"/>
        </w:rPr>
        <w:t xml:space="preserve">H.Y.S. Santosa Giriwijoyo. </w:t>
      </w:r>
      <w:r w:rsidR="00D316B8" w:rsidRPr="00D60116">
        <w:rPr>
          <w:rFonts w:ascii="Arial" w:hAnsi="Arial" w:cs="Arial"/>
          <w:sz w:val="22"/>
          <w:szCs w:val="22"/>
          <w:u w:val="single"/>
        </w:rPr>
        <w:t>Ilmu Kesehatan Olahraga</w:t>
      </w:r>
      <w:r w:rsidR="00D316B8" w:rsidRPr="00D60116">
        <w:rPr>
          <w:rFonts w:ascii="Arial" w:hAnsi="Arial" w:cs="Arial"/>
          <w:sz w:val="22"/>
          <w:szCs w:val="22"/>
        </w:rPr>
        <w:t>. (</w:t>
      </w:r>
      <w:proofErr w:type="gramStart"/>
      <w:r w:rsidR="00D316B8" w:rsidRPr="00D60116">
        <w:rPr>
          <w:rFonts w:ascii="Arial" w:hAnsi="Arial" w:cs="Arial"/>
          <w:sz w:val="22"/>
          <w:szCs w:val="22"/>
        </w:rPr>
        <w:t>Bandung :</w:t>
      </w:r>
      <w:proofErr w:type="gramEnd"/>
      <w:r w:rsidR="00D316B8" w:rsidRPr="00D60116">
        <w:rPr>
          <w:rFonts w:ascii="Arial" w:hAnsi="Arial" w:cs="Arial"/>
          <w:sz w:val="22"/>
          <w:szCs w:val="22"/>
        </w:rPr>
        <w:t xml:space="preserve"> PT Remaja Rosdakarya, 2012), h. 71</w:t>
      </w:r>
      <w:r w:rsidRPr="00D60116">
        <w:rPr>
          <w:rFonts w:ascii="Arial" w:hAnsi="Arial" w:cs="Arial"/>
          <w:sz w:val="22"/>
          <w:szCs w:val="22"/>
        </w:rPr>
        <w:t>.</w:t>
      </w:r>
    </w:p>
  </w:footnote>
  <w:footnote w:id="7">
    <w:p w:rsidR="0051552A" w:rsidRPr="00D60116" w:rsidRDefault="0051552A" w:rsidP="00854B3A">
      <w:pPr>
        <w:pStyle w:val="FootnoteText"/>
        <w:rPr>
          <w:rFonts w:ascii="Arial" w:hAnsi="Arial" w:cs="Arial"/>
          <w:sz w:val="22"/>
          <w:szCs w:val="22"/>
        </w:rPr>
      </w:pPr>
      <w:r w:rsidRPr="00D60116">
        <w:rPr>
          <w:rStyle w:val="FootnoteReference"/>
          <w:rFonts w:ascii="Arial" w:hAnsi="Arial" w:cs="Arial"/>
          <w:sz w:val="22"/>
          <w:szCs w:val="22"/>
        </w:rPr>
        <w:footnoteRef/>
      </w:r>
      <w:r w:rsidR="00C45499" w:rsidRPr="00D60116">
        <w:rPr>
          <w:rFonts w:ascii="Arial" w:hAnsi="Arial" w:cs="Arial"/>
          <w:sz w:val="22"/>
          <w:szCs w:val="22"/>
        </w:rPr>
        <w:t xml:space="preserve"> </w:t>
      </w:r>
      <w:r w:rsidR="000E5E70" w:rsidRPr="00D60116">
        <w:rPr>
          <w:rFonts w:ascii="Arial" w:hAnsi="Arial" w:cs="Arial"/>
          <w:sz w:val="22"/>
          <w:szCs w:val="22"/>
          <w:u w:val="single"/>
        </w:rPr>
        <w:t>Ibid</w:t>
      </w:r>
      <w:r w:rsidR="000E5E70" w:rsidRPr="00D60116">
        <w:rPr>
          <w:rFonts w:ascii="Arial" w:hAnsi="Arial" w:cs="Arial"/>
          <w:sz w:val="22"/>
          <w:szCs w:val="22"/>
        </w:rPr>
        <w:t>. h. 72</w:t>
      </w:r>
    </w:p>
    <w:p w:rsidR="00854B3A" w:rsidRPr="00D60116" w:rsidRDefault="00854B3A" w:rsidP="00854B3A">
      <w:pPr>
        <w:pStyle w:val="FootnoteText"/>
        <w:rPr>
          <w:rFonts w:ascii="Arial" w:hAnsi="Arial" w:cs="Arial"/>
          <w:sz w:val="22"/>
          <w:szCs w:val="22"/>
        </w:rPr>
      </w:pPr>
    </w:p>
  </w:footnote>
  <w:footnote w:id="8">
    <w:p w:rsidR="00601E65" w:rsidRDefault="00601E65" w:rsidP="00601E65">
      <w:pPr>
        <w:pStyle w:val="FootnoteText"/>
        <w:ind w:left="142" w:hanging="142"/>
        <w:rPr>
          <w:rFonts w:ascii="Arial" w:hAnsi="Arial" w:cs="Arial"/>
          <w:sz w:val="22"/>
          <w:szCs w:val="22"/>
        </w:rPr>
      </w:pPr>
      <w:r w:rsidRPr="00D60116">
        <w:rPr>
          <w:rStyle w:val="FootnoteReference"/>
          <w:rFonts w:ascii="Arial" w:hAnsi="Arial" w:cs="Arial"/>
          <w:sz w:val="22"/>
          <w:szCs w:val="22"/>
        </w:rPr>
        <w:footnoteRef/>
      </w:r>
      <w:r w:rsidRPr="00D60116">
        <w:rPr>
          <w:rFonts w:ascii="Arial" w:hAnsi="Arial" w:cs="Arial"/>
          <w:sz w:val="22"/>
          <w:szCs w:val="22"/>
        </w:rPr>
        <w:t xml:space="preserve"> Samsudin, </w:t>
      </w:r>
      <w:r w:rsidRPr="007B6774">
        <w:rPr>
          <w:rFonts w:ascii="Arial" w:hAnsi="Arial" w:cs="Arial"/>
          <w:sz w:val="22"/>
          <w:szCs w:val="22"/>
          <w:u w:val="single"/>
        </w:rPr>
        <w:t>Op.Cit</w:t>
      </w:r>
      <w:r w:rsidR="007B6774">
        <w:rPr>
          <w:rFonts w:ascii="Arial" w:hAnsi="Arial" w:cs="Arial"/>
          <w:sz w:val="22"/>
          <w:szCs w:val="22"/>
        </w:rPr>
        <w:t>.</w:t>
      </w:r>
      <w:proofErr w:type="gramStart"/>
      <w:r w:rsidR="007B6774">
        <w:rPr>
          <w:rFonts w:ascii="Arial" w:hAnsi="Arial" w:cs="Arial"/>
          <w:sz w:val="22"/>
          <w:szCs w:val="22"/>
        </w:rPr>
        <w:t>,</w:t>
      </w:r>
      <w:r w:rsidRPr="00D60116">
        <w:rPr>
          <w:rFonts w:ascii="Arial" w:hAnsi="Arial" w:cs="Arial"/>
          <w:sz w:val="22"/>
          <w:szCs w:val="22"/>
        </w:rPr>
        <w:t>h</w:t>
      </w:r>
      <w:proofErr w:type="gramEnd"/>
      <w:r w:rsidRPr="00D60116">
        <w:rPr>
          <w:rFonts w:ascii="Arial" w:hAnsi="Arial" w:cs="Arial"/>
          <w:sz w:val="22"/>
          <w:szCs w:val="22"/>
        </w:rPr>
        <w:t>. 13.</w:t>
      </w:r>
    </w:p>
    <w:p w:rsidR="007B4E8B" w:rsidRPr="00D60116" w:rsidRDefault="007B4E8B" w:rsidP="00601E65">
      <w:pPr>
        <w:pStyle w:val="FootnoteText"/>
        <w:ind w:left="142" w:hanging="142"/>
        <w:rPr>
          <w:rFonts w:ascii="Arial" w:hAnsi="Arial" w:cs="Arial"/>
          <w:sz w:val="22"/>
          <w:szCs w:val="22"/>
        </w:rPr>
      </w:pPr>
    </w:p>
  </w:footnote>
  <w:footnote w:id="9">
    <w:p w:rsidR="00601E65" w:rsidRPr="00D60116" w:rsidRDefault="00601E65" w:rsidP="00601E65">
      <w:pPr>
        <w:pStyle w:val="FootnoteText"/>
        <w:ind w:left="142" w:hanging="142"/>
        <w:rPr>
          <w:rFonts w:ascii="Arial" w:hAnsi="Arial" w:cs="Arial"/>
          <w:sz w:val="22"/>
          <w:szCs w:val="22"/>
        </w:rPr>
      </w:pPr>
      <w:r w:rsidRPr="00D60116">
        <w:rPr>
          <w:rStyle w:val="FootnoteReference"/>
          <w:rFonts w:ascii="Arial" w:hAnsi="Arial" w:cs="Arial"/>
          <w:sz w:val="22"/>
          <w:szCs w:val="22"/>
        </w:rPr>
        <w:footnoteRef/>
      </w:r>
      <w:r w:rsidRPr="00D60116">
        <w:rPr>
          <w:rFonts w:ascii="Arial" w:hAnsi="Arial" w:cs="Arial"/>
          <w:sz w:val="22"/>
          <w:szCs w:val="22"/>
        </w:rPr>
        <w:t xml:space="preserve"> Widiastuti. </w:t>
      </w:r>
      <w:r w:rsidRPr="00D60116">
        <w:rPr>
          <w:rFonts w:ascii="Arial" w:hAnsi="Arial" w:cs="Arial"/>
          <w:sz w:val="22"/>
          <w:szCs w:val="22"/>
          <w:u w:val="single"/>
        </w:rPr>
        <w:t>Tes dan Pengukuran Olahraga</w:t>
      </w:r>
      <w:r w:rsidRPr="00D60116">
        <w:rPr>
          <w:rFonts w:ascii="Arial" w:hAnsi="Arial" w:cs="Arial"/>
          <w:sz w:val="22"/>
          <w:szCs w:val="22"/>
        </w:rPr>
        <w:t>. (</w:t>
      </w:r>
      <w:proofErr w:type="gramStart"/>
      <w:r w:rsidRPr="00D60116">
        <w:rPr>
          <w:rFonts w:ascii="Arial" w:hAnsi="Arial" w:cs="Arial"/>
          <w:sz w:val="22"/>
          <w:szCs w:val="22"/>
        </w:rPr>
        <w:t>Jakarta :</w:t>
      </w:r>
      <w:proofErr w:type="gramEnd"/>
      <w:r w:rsidRPr="00D60116">
        <w:rPr>
          <w:rFonts w:ascii="Arial" w:hAnsi="Arial" w:cs="Arial"/>
          <w:sz w:val="22"/>
          <w:szCs w:val="22"/>
        </w:rPr>
        <w:t xml:space="preserve"> PT Bumi Timur Jaya, 2011), h. 14.</w:t>
      </w:r>
    </w:p>
    <w:p w:rsidR="00601E65" w:rsidRPr="00D60116" w:rsidRDefault="00601E65" w:rsidP="00601E65">
      <w:pPr>
        <w:pStyle w:val="FootnoteText"/>
        <w:ind w:left="142" w:hanging="142"/>
        <w:rPr>
          <w:rFonts w:ascii="Arial" w:hAnsi="Arial" w:cs="Arial"/>
          <w:sz w:val="22"/>
          <w:szCs w:val="22"/>
        </w:rPr>
      </w:pPr>
    </w:p>
  </w:footnote>
  <w:footnote w:id="10">
    <w:p w:rsidR="00601E65" w:rsidRPr="00D60116" w:rsidRDefault="00601E65" w:rsidP="00AE7526">
      <w:pPr>
        <w:pStyle w:val="FootnoteText"/>
        <w:ind w:left="142" w:hanging="142"/>
        <w:rPr>
          <w:rStyle w:val="Hyperlink"/>
          <w:rFonts w:ascii="Arial" w:hAnsi="Arial" w:cs="Arial"/>
          <w:sz w:val="22"/>
          <w:szCs w:val="22"/>
        </w:rPr>
      </w:pPr>
      <w:r w:rsidRPr="00D60116">
        <w:rPr>
          <w:rStyle w:val="FootnoteReference"/>
          <w:rFonts w:ascii="Arial" w:hAnsi="Arial" w:cs="Arial"/>
          <w:sz w:val="22"/>
          <w:szCs w:val="22"/>
        </w:rPr>
        <w:footnoteRef/>
      </w:r>
      <w:r w:rsidRPr="00D60116">
        <w:rPr>
          <w:rFonts w:ascii="Arial" w:hAnsi="Arial" w:cs="Arial"/>
          <w:sz w:val="22"/>
          <w:szCs w:val="22"/>
        </w:rPr>
        <w:t xml:space="preserve"> Koni Pusat. </w:t>
      </w:r>
      <w:r w:rsidRPr="00D60116">
        <w:rPr>
          <w:rFonts w:ascii="Arial" w:hAnsi="Arial" w:cs="Arial"/>
          <w:sz w:val="22"/>
          <w:szCs w:val="22"/>
          <w:u w:val="single"/>
        </w:rPr>
        <w:t>Tes Pengukuran Kepelatihan.</w:t>
      </w:r>
      <w:r w:rsidRPr="00D60116">
        <w:rPr>
          <w:rFonts w:ascii="Arial" w:hAnsi="Arial" w:cs="Arial"/>
          <w:sz w:val="22"/>
          <w:szCs w:val="22"/>
        </w:rPr>
        <w:t xml:space="preserve"> (</w:t>
      </w:r>
      <w:proofErr w:type="gramStart"/>
      <w:r w:rsidRPr="00D60116">
        <w:rPr>
          <w:rFonts w:ascii="Arial" w:hAnsi="Arial" w:cs="Arial"/>
          <w:sz w:val="22"/>
          <w:szCs w:val="22"/>
        </w:rPr>
        <w:t>Jakarta :</w:t>
      </w:r>
      <w:proofErr w:type="gramEnd"/>
      <w:r w:rsidRPr="00D60116">
        <w:rPr>
          <w:rFonts w:ascii="Arial" w:hAnsi="Arial" w:cs="Arial"/>
          <w:sz w:val="22"/>
          <w:szCs w:val="22"/>
        </w:rPr>
        <w:t xml:space="preserve"> Pusat Pendidikan Dan Penataran, 1995), h. 14.</w:t>
      </w:r>
    </w:p>
    <w:p w:rsidR="00601E65" w:rsidRPr="00D60116" w:rsidRDefault="00601E65" w:rsidP="00601E65">
      <w:pPr>
        <w:pStyle w:val="FootnoteText"/>
        <w:ind w:left="142" w:hanging="142"/>
        <w:rPr>
          <w:rFonts w:ascii="Arial" w:hAnsi="Arial" w:cs="Arial"/>
          <w:sz w:val="22"/>
          <w:szCs w:val="22"/>
        </w:rPr>
      </w:pPr>
    </w:p>
  </w:footnote>
  <w:footnote w:id="11">
    <w:p w:rsidR="007B6774" w:rsidRDefault="00601E65" w:rsidP="00210488">
      <w:pPr>
        <w:pStyle w:val="FootnoteText"/>
        <w:tabs>
          <w:tab w:val="left" w:pos="284"/>
        </w:tabs>
        <w:rPr>
          <w:rFonts w:ascii="Arial" w:hAnsi="Arial" w:cs="Arial"/>
          <w:sz w:val="22"/>
          <w:szCs w:val="22"/>
        </w:rPr>
      </w:pPr>
      <w:r w:rsidRPr="00D60116">
        <w:rPr>
          <w:rStyle w:val="FootnoteReference"/>
          <w:rFonts w:ascii="Arial" w:hAnsi="Arial" w:cs="Arial"/>
          <w:sz w:val="22"/>
          <w:szCs w:val="22"/>
        </w:rPr>
        <w:footnoteRef/>
      </w:r>
      <w:r w:rsidRPr="00D60116">
        <w:rPr>
          <w:rFonts w:ascii="Arial" w:hAnsi="Arial" w:cs="Arial"/>
          <w:sz w:val="22"/>
          <w:szCs w:val="22"/>
        </w:rPr>
        <w:t xml:space="preserve"> </w:t>
      </w:r>
      <w:r w:rsidR="007B4E8B">
        <w:rPr>
          <w:rFonts w:ascii="Arial" w:hAnsi="Arial" w:cs="Arial"/>
          <w:sz w:val="22"/>
          <w:szCs w:val="22"/>
        </w:rPr>
        <w:t xml:space="preserve"> </w:t>
      </w:r>
      <w:r w:rsidR="00210488">
        <w:rPr>
          <w:rFonts w:ascii="Arial" w:hAnsi="Arial" w:cs="Arial"/>
          <w:sz w:val="22"/>
          <w:szCs w:val="22"/>
        </w:rPr>
        <w:t>J</w:t>
      </w:r>
      <w:r w:rsidR="00210488" w:rsidRPr="00D60116">
        <w:rPr>
          <w:rFonts w:ascii="Arial" w:hAnsi="Arial" w:cs="Arial"/>
          <w:sz w:val="22"/>
          <w:szCs w:val="22"/>
        </w:rPr>
        <w:t xml:space="preserve">ames </w:t>
      </w:r>
      <w:r w:rsidR="00C20201" w:rsidRPr="00D60116">
        <w:rPr>
          <w:rFonts w:ascii="Arial" w:hAnsi="Arial" w:cs="Arial"/>
          <w:sz w:val="22"/>
          <w:szCs w:val="22"/>
        </w:rPr>
        <w:t>Tangkudung</w:t>
      </w:r>
      <w:r w:rsidR="00210488">
        <w:rPr>
          <w:rFonts w:ascii="Arial" w:hAnsi="Arial" w:cs="Arial"/>
          <w:sz w:val="22"/>
          <w:szCs w:val="22"/>
        </w:rPr>
        <w:t xml:space="preserve">. </w:t>
      </w:r>
      <w:r w:rsidR="006A0787" w:rsidRPr="006A0787">
        <w:rPr>
          <w:rFonts w:ascii="Arial" w:hAnsi="Arial" w:cs="Arial"/>
          <w:sz w:val="22"/>
          <w:szCs w:val="22"/>
          <w:u w:val="single"/>
        </w:rPr>
        <w:t>et al</w:t>
      </w:r>
      <w:r w:rsidRPr="006A0787">
        <w:rPr>
          <w:rFonts w:ascii="Arial" w:hAnsi="Arial" w:cs="Arial"/>
          <w:sz w:val="22"/>
          <w:szCs w:val="22"/>
          <w:u w:val="single"/>
        </w:rPr>
        <w:t>.</w:t>
      </w:r>
      <w:r w:rsidR="006A0787" w:rsidRPr="006A0787">
        <w:rPr>
          <w:rFonts w:ascii="Arial" w:hAnsi="Arial" w:cs="Arial"/>
          <w:sz w:val="22"/>
          <w:szCs w:val="22"/>
          <w:u w:val="single"/>
        </w:rPr>
        <w:t>,</w:t>
      </w:r>
      <w:r w:rsidRPr="00D60116">
        <w:rPr>
          <w:rFonts w:ascii="Arial" w:hAnsi="Arial" w:cs="Arial"/>
          <w:sz w:val="22"/>
          <w:szCs w:val="22"/>
        </w:rPr>
        <w:t xml:space="preserve"> </w:t>
      </w:r>
      <w:r w:rsidRPr="00D60116">
        <w:rPr>
          <w:rFonts w:ascii="Arial" w:hAnsi="Arial" w:cs="Arial"/>
          <w:sz w:val="22"/>
          <w:szCs w:val="22"/>
          <w:u w:val="single"/>
        </w:rPr>
        <w:t>Panduan Program Latihan Tahunan</w:t>
      </w:r>
      <w:r w:rsidRPr="00D60116">
        <w:rPr>
          <w:rFonts w:ascii="Arial" w:hAnsi="Arial" w:cs="Arial"/>
          <w:sz w:val="22"/>
          <w:szCs w:val="22"/>
        </w:rPr>
        <w:t xml:space="preserve">.(Jakarta: </w:t>
      </w:r>
    </w:p>
    <w:p w:rsidR="00601E65" w:rsidRDefault="00601E65" w:rsidP="007B6774">
      <w:pPr>
        <w:pStyle w:val="FootnoteText"/>
        <w:ind w:left="284"/>
        <w:rPr>
          <w:rFonts w:ascii="Arial" w:hAnsi="Arial" w:cs="Arial"/>
          <w:sz w:val="22"/>
          <w:szCs w:val="22"/>
        </w:rPr>
      </w:pPr>
      <w:r w:rsidRPr="00D60116">
        <w:rPr>
          <w:rFonts w:ascii="Arial" w:hAnsi="Arial" w:cs="Arial"/>
          <w:sz w:val="22"/>
          <w:szCs w:val="22"/>
        </w:rPr>
        <w:t>Deputi Bidang Pembudayaan Olahraga, 2011), h. 20.</w:t>
      </w:r>
    </w:p>
    <w:p w:rsidR="002E479F" w:rsidRPr="00D60116" w:rsidRDefault="002E479F" w:rsidP="007B6774">
      <w:pPr>
        <w:pStyle w:val="FootnoteText"/>
        <w:ind w:left="284"/>
        <w:rPr>
          <w:rFonts w:ascii="Arial" w:hAnsi="Arial" w:cs="Arial"/>
          <w:sz w:val="22"/>
          <w:szCs w:val="22"/>
        </w:rPr>
      </w:pPr>
    </w:p>
  </w:footnote>
  <w:footnote w:id="12">
    <w:p w:rsidR="00601E65" w:rsidRPr="00D60116" w:rsidRDefault="00601E65" w:rsidP="002E479F">
      <w:pPr>
        <w:pStyle w:val="FootnoteText"/>
        <w:ind w:left="142" w:hanging="142"/>
        <w:rPr>
          <w:rFonts w:ascii="Arial" w:hAnsi="Arial" w:cs="Arial"/>
          <w:sz w:val="22"/>
          <w:szCs w:val="22"/>
        </w:rPr>
      </w:pPr>
      <w:r w:rsidRPr="00D60116">
        <w:rPr>
          <w:rStyle w:val="FootnoteReference"/>
          <w:rFonts w:ascii="Arial" w:hAnsi="Arial" w:cs="Arial"/>
          <w:sz w:val="22"/>
          <w:szCs w:val="22"/>
        </w:rPr>
        <w:footnoteRef/>
      </w:r>
      <w:r w:rsidRPr="00D60116">
        <w:rPr>
          <w:rFonts w:ascii="Arial" w:hAnsi="Arial" w:cs="Arial"/>
          <w:sz w:val="22"/>
          <w:szCs w:val="22"/>
        </w:rPr>
        <w:t xml:space="preserve"> </w:t>
      </w:r>
      <w:r w:rsidR="002E479F">
        <w:rPr>
          <w:rFonts w:ascii="Arial" w:hAnsi="Arial" w:cs="Arial"/>
          <w:sz w:val="22"/>
          <w:szCs w:val="22"/>
        </w:rPr>
        <w:t xml:space="preserve"> </w:t>
      </w:r>
      <w:r w:rsidRPr="00D60116">
        <w:rPr>
          <w:rFonts w:ascii="Arial" w:hAnsi="Arial" w:cs="Arial"/>
          <w:sz w:val="22"/>
          <w:szCs w:val="22"/>
        </w:rPr>
        <w:t>Widiastuti</w:t>
      </w:r>
      <w:r w:rsidRPr="007B6774">
        <w:rPr>
          <w:rFonts w:ascii="Arial" w:hAnsi="Arial" w:cs="Arial"/>
          <w:sz w:val="22"/>
          <w:szCs w:val="22"/>
        </w:rPr>
        <w:t>,</w:t>
      </w:r>
      <w:r w:rsidR="007B6774" w:rsidRPr="007B6774">
        <w:rPr>
          <w:rFonts w:ascii="Arial" w:hAnsi="Arial" w:cs="Arial"/>
          <w:sz w:val="22"/>
          <w:szCs w:val="22"/>
        </w:rPr>
        <w:t xml:space="preserve"> </w:t>
      </w:r>
      <w:proofErr w:type="gramStart"/>
      <w:r w:rsidRPr="007B6774">
        <w:rPr>
          <w:rFonts w:ascii="Arial" w:hAnsi="Arial" w:cs="Arial"/>
          <w:sz w:val="22"/>
          <w:szCs w:val="22"/>
          <w:u w:val="single"/>
        </w:rPr>
        <w:t>Op.Cit</w:t>
      </w:r>
      <w:r w:rsidR="007B6774" w:rsidRPr="007B6774">
        <w:rPr>
          <w:rFonts w:ascii="Arial" w:hAnsi="Arial" w:cs="Arial"/>
          <w:sz w:val="22"/>
          <w:szCs w:val="22"/>
        </w:rPr>
        <w:t>.</w:t>
      </w:r>
      <w:r w:rsidR="007B6774">
        <w:rPr>
          <w:rFonts w:ascii="Arial" w:hAnsi="Arial" w:cs="Arial"/>
          <w:sz w:val="22"/>
          <w:szCs w:val="22"/>
        </w:rPr>
        <w:t>,</w:t>
      </w:r>
      <w:proofErr w:type="gramEnd"/>
      <w:r w:rsidRPr="00D60116">
        <w:rPr>
          <w:rFonts w:ascii="Arial" w:hAnsi="Arial" w:cs="Arial"/>
          <w:sz w:val="22"/>
          <w:szCs w:val="22"/>
        </w:rPr>
        <w:t xml:space="preserve"> h. 15.</w:t>
      </w:r>
    </w:p>
    <w:p w:rsidR="00680014" w:rsidRPr="00D60116" w:rsidRDefault="00680014" w:rsidP="00601E65">
      <w:pPr>
        <w:pStyle w:val="FootnoteText"/>
        <w:ind w:left="142" w:hanging="142"/>
        <w:rPr>
          <w:rFonts w:ascii="Arial" w:hAnsi="Arial" w:cs="Arial"/>
          <w:sz w:val="22"/>
          <w:szCs w:val="22"/>
        </w:rPr>
      </w:pPr>
    </w:p>
  </w:footnote>
  <w:footnote w:id="13">
    <w:p w:rsidR="00601E65" w:rsidRPr="00D60116" w:rsidRDefault="00601E65" w:rsidP="002D2725">
      <w:pPr>
        <w:pStyle w:val="FootnoteText"/>
        <w:ind w:left="284" w:hanging="284"/>
        <w:rPr>
          <w:rFonts w:ascii="Arial" w:hAnsi="Arial" w:cs="Arial"/>
          <w:sz w:val="22"/>
          <w:szCs w:val="22"/>
        </w:rPr>
      </w:pPr>
      <w:r w:rsidRPr="00D60116">
        <w:rPr>
          <w:rStyle w:val="FootnoteReference"/>
          <w:rFonts w:ascii="Arial" w:hAnsi="Arial" w:cs="Arial"/>
          <w:sz w:val="22"/>
          <w:szCs w:val="22"/>
        </w:rPr>
        <w:footnoteRef/>
      </w:r>
      <w:r w:rsidRPr="00D60116">
        <w:rPr>
          <w:rFonts w:ascii="Arial" w:hAnsi="Arial" w:cs="Arial"/>
          <w:sz w:val="22"/>
          <w:szCs w:val="22"/>
        </w:rPr>
        <w:t xml:space="preserve"> Chrissie Gallagher-Mundy.  </w:t>
      </w:r>
      <w:r w:rsidRPr="00D60116">
        <w:rPr>
          <w:rFonts w:ascii="Arial" w:hAnsi="Arial" w:cs="Arial"/>
          <w:sz w:val="22"/>
          <w:szCs w:val="22"/>
          <w:u w:val="single"/>
        </w:rPr>
        <w:t xml:space="preserve">Sesi 10 menit, Latihan Kebugaran. </w:t>
      </w:r>
      <w:r w:rsidR="001359C3">
        <w:rPr>
          <w:rFonts w:ascii="Arial" w:hAnsi="Arial" w:cs="Arial"/>
          <w:sz w:val="22"/>
          <w:szCs w:val="22"/>
        </w:rPr>
        <w:t>(</w:t>
      </w:r>
      <w:proofErr w:type="gramStart"/>
      <w:r w:rsidR="001359C3">
        <w:rPr>
          <w:rFonts w:ascii="Arial" w:hAnsi="Arial" w:cs="Arial"/>
          <w:sz w:val="22"/>
          <w:szCs w:val="22"/>
        </w:rPr>
        <w:t>Jakarta :</w:t>
      </w:r>
      <w:proofErr w:type="gramEnd"/>
      <w:r w:rsidR="001359C3">
        <w:rPr>
          <w:rFonts w:ascii="Arial" w:hAnsi="Arial" w:cs="Arial"/>
          <w:sz w:val="22"/>
          <w:szCs w:val="22"/>
        </w:rPr>
        <w:t xml:space="preserve"> Karisma</w:t>
      </w:r>
      <w:r w:rsidR="00B53593">
        <w:rPr>
          <w:rFonts w:ascii="Arial" w:hAnsi="Arial" w:cs="Arial"/>
          <w:sz w:val="22"/>
          <w:szCs w:val="22"/>
        </w:rPr>
        <w:t xml:space="preserve"> </w:t>
      </w:r>
      <w:r w:rsidRPr="00D60116">
        <w:rPr>
          <w:rFonts w:ascii="Arial" w:hAnsi="Arial" w:cs="Arial"/>
          <w:sz w:val="22"/>
          <w:szCs w:val="22"/>
        </w:rPr>
        <w:t>Publishing Group</w:t>
      </w:r>
      <w:r w:rsidRPr="00D60116">
        <w:rPr>
          <w:rFonts w:ascii="Arial" w:hAnsi="Arial" w:cs="Arial"/>
          <w:sz w:val="22"/>
          <w:szCs w:val="22"/>
          <w:u w:val="single"/>
        </w:rPr>
        <w:t>,</w:t>
      </w:r>
      <w:r w:rsidRPr="00D60116">
        <w:rPr>
          <w:rFonts w:ascii="Arial" w:hAnsi="Arial" w:cs="Arial"/>
          <w:sz w:val="22"/>
          <w:szCs w:val="22"/>
        </w:rPr>
        <w:t xml:space="preserve"> 2006), h. 15.</w:t>
      </w:r>
    </w:p>
  </w:footnote>
  <w:footnote w:id="14">
    <w:p w:rsidR="00601E65" w:rsidRDefault="00601E65" w:rsidP="00601E65">
      <w:pPr>
        <w:pStyle w:val="FootnoteText"/>
        <w:ind w:left="142" w:hanging="142"/>
        <w:rPr>
          <w:rFonts w:ascii="Arial" w:hAnsi="Arial" w:cs="Arial"/>
          <w:sz w:val="22"/>
          <w:szCs w:val="22"/>
        </w:rPr>
      </w:pPr>
      <w:r w:rsidRPr="00D60116">
        <w:rPr>
          <w:rStyle w:val="FootnoteReference"/>
          <w:rFonts w:ascii="Arial" w:hAnsi="Arial" w:cs="Arial"/>
          <w:sz w:val="22"/>
          <w:szCs w:val="22"/>
        </w:rPr>
        <w:footnoteRef/>
      </w:r>
      <w:r w:rsidRPr="00D60116">
        <w:rPr>
          <w:rFonts w:ascii="Arial" w:hAnsi="Arial" w:cs="Arial"/>
          <w:sz w:val="22"/>
          <w:szCs w:val="22"/>
        </w:rPr>
        <w:t xml:space="preserve"> Harsono. </w:t>
      </w:r>
      <w:r w:rsidRPr="00D60116">
        <w:rPr>
          <w:rFonts w:ascii="Arial" w:hAnsi="Arial" w:cs="Arial"/>
          <w:sz w:val="22"/>
          <w:szCs w:val="22"/>
          <w:u w:val="single"/>
        </w:rPr>
        <w:t>Latihan Kondisi Fisik</w:t>
      </w:r>
      <w:r w:rsidRPr="00D60116">
        <w:rPr>
          <w:rFonts w:ascii="Arial" w:hAnsi="Arial" w:cs="Arial"/>
          <w:sz w:val="22"/>
          <w:szCs w:val="22"/>
        </w:rPr>
        <w:t>. (Jakarta: KONI PUSAT, 1993), h. 31.</w:t>
      </w:r>
    </w:p>
    <w:p w:rsidR="007B4E8B" w:rsidRPr="00D60116" w:rsidRDefault="007B4E8B" w:rsidP="00601E65">
      <w:pPr>
        <w:pStyle w:val="FootnoteText"/>
        <w:ind w:left="142" w:hanging="142"/>
        <w:rPr>
          <w:rFonts w:ascii="Arial" w:hAnsi="Arial" w:cs="Arial"/>
          <w:sz w:val="22"/>
          <w:szCs w:val="22"/>
        </w:rPr>
      </w:pPr>
    </w:p>
  </w:footnote>
  <w:footnote w:id="15">
    <w:p w:rsidR="00601E65" w:rsidRPr="00D60116" w:rsidRDefault="00601E65" w:rsidP="00601E65">
      <w:pPr>
        <w:pStyle w:val="FootnoteText"/>
        <w:ind w:left="142" w:hanging="142"/>
        <w:rPr>
          <w:rFonts w:ascii="Arial" w:hAnsi="Arial" w:cs="Arial"/>
          <w:sz w:val="22"/>
          <w:szCs w:val="22"/>
        </w:rPr>
      </w:pPr>
      <w:r w:rsidRPr="00D60116">
        <w:rPr>
          <w:rStyle w:val="FootnoteReference"/>
          <w:rFonts w:ascii="Arial" w:hAnsi="Arial" w:cs="Arial"/>
          <w:sz w:val="22"/>
          <w:szCs w:val="22"/>
        </w:rPr>
        <w:footnoteRef/>
      </w:r>
      <w:r w:rsidRPr="00D60116">
        <w:rPr>
          <w:rFonts w:ascii="Arial" w:hAnsi="Arial" w:cs="Arial"/>
          <w:sz w:val="22"/>
          <w:szCs w:val="22"/>
        </w:rPr>
        <w:t xml:space="preserve"> Widiastuti, </w:t>
      </w:r>
      <w:proofErr w:type="gramStart"/>
      <w:r w:rsidRPr="007B6774">
        <w:rPr>
          <w:rFonts w:ascii="Arial" w:hAnsi="Arial" w:cs="Arial"/>
          <w:sz w:val="22"/>
          <w:szCs w:val="22"/>
          <w:u w:val="single"/>
        </w:rPr>
        <w:t>Op.Cit</w:t>
      </w:r>
      <w:r w:rsidR="007B6774">
        <w:rPr>
          <w:rFonts w:ascii="Arial" w:hAnsi="Arial" w:cs="Arial"/>
          <w:sz w:val="22"/>
          <w:szCs w:val="22"/>
        </w:rPr>
        <w:t>.,</w:t>
      </w:r>
      <w:proofErr w:type="gramEnd"/>
      <w:r w:rsidRPr="00D60116">
        <w:rPr>
          <w:rFonts w:ascii="Arial" w:hAnsi="Arial" w:cs="Arial"/>
          <w:sz w:val="22"/>
          <w:szCs w:val="22"/>
        </w:rPr>
        <w:t xml:space="preserve"> h. 16.</w:t>
      </w:r>
    </w:p>
    <w:p w:rsidR="000B14C3" w:rsidRPr="00D60116" w:rsidRDefault="000B14C3" w:rsidP="00601E65">
      <w:pPr>
        <w:pStyle w:val="FootnoteText"/>
        <w:ind w:left="142" w:hanging="142"/>
        <w:rPr>
          <w:rFonts w:ascii="Arial" w:hAnsi="Arial" w:cs="Arial"/>
          <w:sz w:val="22"/>
          <w:szCs w:val="22"/>
        </w:rPr>
      </w:pPr>
    </w:p>
  </w:footnote>
  <w:footnote w:id="16">
    <w:p w:rsidR="007B6774" w:rsidRDefault="00601E65" w:rsidP="00601E65">
      <w:pPr>
        <w:pStyle w:val="FootnoteText"/>
        <w:ind w:left="142" w:hanging="142"/>
        <w:rPr>
          <w:rFonts w:ascii="Arial" w:hAnsi="Arial" w:cs="Arial"/>
          <w:sz w:val="22"/>
          <w:szCs w:val="22"/>
        </w:rPr>
      </w:pPr>
      <w:r w:rsidRPr="00D60116">
        <w:rPr>
          <w:rStyle w:val="FootnoteReference"/>
          <w:rFonts w:ascii="Arial" w:hAnsi="Arial" w:cs="Arial"/>
          <w:sz w:val="22"/>
          <w:szCs w:val="22"/>
        </w:rPr>
        <w:footnoteRef/>
      </w:r>
      <w:r w:rsidRPr="00D60116">
        <w:rPr>
          <w:rFonts w:ascii="Arial" w:hAnsi="Arial" w:cs="Arial"/>
          <w:sz w:val="22"/>
          <w:szCs w:val="22"/>
        </w:rPr>
        <w:t xml:space="preserve"> </w:t>
      </w:r>
      <w:r w:rsidR="002E479F">
        <w:rPr>
          <w:rFonts w:ascii="Arial" w:hAnsi="Arial" w:cs="Arial"/>
          <w:sz w:val="22"/>
          <w:szCs w:val="22"/>
        </w:rPr>
        <w:t xml:space="preserve"> </w:t>
      </w:r>
      <w:r w:rsidRPr="00D60116">
        <w:rPr>
          <w:rFonts w:ascii="Arial" w:hAnsi="Arial" w:cs="Arial"/>
          <w:sz w:val="22"/>
          <w:szCs w:val="22"/>
        </w:rPr>
        <w:t xml:space="preserve">Muhajir. </w:t>
      </w:r>
      <w:r w:rsidRPr="00D60116">
        <w:rPr>
          <w:rFonts w:ascii="Arial" w:hAnsi="Arial" w:cs="Arial"/>
          <w:sz w:val="22"/>
          <w:szCs w:val="22"/>
          <w:u w:val="single"/>
        </w:rPr>
        <w:t xml:space="preserve">Pendidikan Jasmani Olahraga dan Kesehatan SMA </w:t>
      </w:r>
      <w:proofErr w:type="gramStart"/>
      <w:r w:rsidRPr="00D60116">
        <w:rPr>
          <w:rFonts w:ascii="Arial" w:hAnsi="Arial" w:cs="Arial"/>
          <w:sz w:val="22"/>
          <w:szCs w:val="22"/>
          <w:u w:val="single"/>
        </w:rPr>
        <w:t>kelas</w:t>
      </w:r>
      <w:proofErr w:type="gramEnd"/>
      <w:r w:rsidRPr="00D60116">
        <w:rPr>
          <w:rFonts w:ascii="Arial" w:hAnsi="Arial" w:cs="Arial"/>
          <w:sz w:val="22"/>
          <w:szCs w:val="22"/>
          <w:u w:val="single"/>
        </w:rPr>
        <w:t xml:space="preserve"> XI</w:t>
      </w:r>
      <w:r w:rsidRPr="00D60116">
        <w:rPr>
          <w:rFonts w:ascii="Arial" w:hAnsi="Arial" w:cs="Arial"/>
          <w:sz w:val="22"/>
          <w:szCs w:val="22"/>
        </w:rPr>
        <w:t xml:space="preserve">. (Jakarta: </w:t>
      </w:r>
    </w:p>
    <w:p w:rsidR="00601E65" w:rsidRDefault="00601E65" w:rsidP="007B6774">
      <w:pPr>
        <w:pStyle w:val="FootnoteText"/>
        <w:ind w:left="284"/>
        <w:rPr>
          <w:rFonts w:ascii="Arial" w:hAnsi="Arial" w:cs="Arial"/>
          <w:sz w:val="22"/>
          <w:szCs w:val="22"/>
        </w:rPr>
      </w:pPr>
      <w:r w:rsidRPr="00D60116">
        <w:rPr>
          <w:rFonts w:ascii="Arial" w:hAnsi="Arial" w:cs="Arial"/>
          <w:sz w:val="22"/>
          <w:szCs w:val="22"/>
        </w:rPr>
        <w:t>Erlangga, 2007), h. 67.</w:t>
      </w:r>
    </w:p>
    <w:p w:rsidR="002E479F" w:rsidRPr="00D60116" w:rsidRDefault="002E479F" w:rsidP="007B6774">
      <w:pPr>
        <w:pStyle w:val="FootnoteText"/>
        <w:ind w:left="284"/>
        <w:rPr>
          <w:rFonts w:ascii="Arial" w:hAnsi="Arial" w:cs="Arial"/>
          <w:sz w:val="22"/>
          <w:szCs w:val="22"/>
        </w:rPr>
      </w:pPr>
    </w:p>
  </w:footnote>
  <w:footnote w:id="17">
    <w:p w:rsidR="00601E65" w:rsidRPr="00D60116" w:rsidRDefault="00601E65" w:rsidP="002E479F">
      <w:pPr>
        <w:pStyle w:val="FootnoteText"/>
        <w:ind w:left="284" w:hanging="284"/>
        <w:rPr>
          <w:rFonts w:ascii="Arial" w:hAnsi="Arial" w:cs="Arial"/>
          <w:sz w:val="22"/>
          <w:szCs w:val="22"/>
        </w:rPr>
      </w:pPr>
      <w:r w:rsidRPr="00D60116">
        <w:rPr>
          <w:rStyle w:val="FootnoteReference"/>
          <w:rFonts w:ascii="Arial" w:hAnsi="Arial" w:cs="Arial"/>
          <w:sz w:val="22"/>
          <w:szCs w:val="22"/>
        </w:rPr>
        <w:footnoteRef/>
      </w:r>
      <w:r w:rsidRPr="00D60116">
        <w:rPr>
          <w:rFonts w:ascii="Arial" w:hAnsi="Arial" w:cs="Arial"/>
          <w:sz w:val="22"/>
          <w:szCs w:val="22"/>
        </w:rPr>
        <w:t xml:space="preserve"> </w:t>
      </w:r>
      <w:r w:rsidR="002E479F">
        <w:rPr>
          <w:rFonts w:ascii="Arial" w:hAnsi="Arial" w:cs="Arial"/>
          <w:sz w:val="22"/>
          <w:szCs w:val="22"/>
        </w:rPr>
        <w:t xml:space="preserve"> </w:t>
      </w:r>
      <w:r w:rsidRPr="00D60116">
        <w:rPr>
          <w:rFonts w:ascii="Arial" w:hAnsi="Arial" w:cs="Arial"/>
          <w:sz w:val="22"/>
          <w:szCs w:val="22"/>
        </w:rPr>
        <w:t xml:space="preserve">Fitri Ayu Hendriyani. </w:t>
      </w:r>
      <w:r w:rsidRPr="00D60116">
        <w:rPr>
          <w:rFonts w:ascii="Arial" w:hAnsi="Arial" w:cs="Arial"/>
          <w:sz w:val="22"/>
          <w:szCs w:val="22"/>
          <w:u w:val="single"/>
        </w:rPr>
        <w:t xml:space="preserve">Profil Kondisi Fisik Atlet </w:t>
      </w:r>
      <w:r w:rsidR="002E479F">
        <w:rPr>
          <w:rFonts w:ascii="Arial" w:hAnsi="Arial" w:cs="Arial"/>
          <w:sz w:val="22"/>
          <w:szCs w:val="22"/>
          <w:u w:val="single"/>
        </w:rPr>
        <w:t xml:space="preserve">Hoki Universitas Negeri Jakarta </w:t>
      </w:r>
      <w:r w:rsidRPr="00D60116">
        <w:rPr>
          <w:rFonts w:ascii="Arial" w:hAnsi="Arial" w:cs="Arial"/>
          <w:sz w:val="22"/>
          <w:szCs w:val="22"/>
          <w:u w:val="single"/>
        </w:rPr>
        <w:t>Yang Mengikuti Invitasi Hoki Ruangan Antara Perguruan Tinggi ITB 2011</w:t>
      </w:r>
      <w:r w:rsidRPr="00D60116">
        <w:rPr>
          <w:rFonts w:ascii="Arial" w:hAnsi="Arial" w:cs="Arial"/>
          <w:sz w:val="22"/>
          <w:szCs w:val="22"/>
        </w:rPr>
        <w:t>. (Jakarta: Skripsi 2012), h. 25.</w:t>
      </w:r>
    </w:p>
    <w:p w:rsidR="00AD5D82" w:rsidRPr="00D60116" w:rsidRDefault="00AD5D82" w:rsidP="00601E65">
      <w:pPr>
        <w:pStyle w:val="FootnoteText"/>
        <w:ind w:left="142" w:hanging="142"/>
        <w:rPr>
          <w:rFonts w:ascii="Arial" w:hAnsi="Arial" w:cs="Arial"/>
          <w:sz w:val="22"/>
          <w:szCs w:val="22"/>
        </w:rPr>
      </w:pPr>
    </w:p>
  </w:footnote>
  <w:footnote w:id="18">
    <w:p w:rsidR="00601E65" w:rsidRPr="00D60116" w:rsidRDefault="00601E65" w:rsidP="00E0093D">
      <w:pPr>
        <w:pStyle w:val="FootnoteText"/>
        <w:tabs>
          <w:tab w:val="left" w:pos="567"/>
        </w:tabs>
        <w:ind w:left="142" w:hanging="142"/>
        <w:rPr>
          <w:rFonts w:ascii="Arial" w:hAnsi="Arial" w:cs="Arial"/>
          <w:sz w:val="22"/>
          <w:szCs w:val="22"/>
        </w:rPr>
      </w:pPr>
      <w:r w:rsidRPr="00D60116">
        <w:rPr>
          <w:rStyle w:val="FootnoteReference"/>
          <w:rFonts w:ascii="Arial" w:hAnsi="Arial" w:cs="Arial"/>
          <w:sz w:val="22"/>
          <w:szCs w:val="22"/>
        </w:rPr>
        <w:footnoteRef/>
      </w:r>
      <w:r w:rsidRPr="00D60116">
        <w:rPr>
          <w:rFonts w:ascii="Arial" w:hAnsi="Arial" w:cs="Arial"/>
          <w:sz w:val="22"/>
          <w:szCs w:val="22"/>
        </w:rPr>
        <w:t xml:space="preserve"> Koni Pusat, </w:t>
      </w:r>
      <w:proofErr w:type="gramStart"/>
      <w:r w:rsidRPr="007B6774">
        <w:rPr>
          <w:rFonts w:ascii="Arial" w:hAnsi="Arial" w:cs="Arial"/>
          <w:sz w:val="22"/>
          <w:szCs w:val="22"/>
          <w:u w:val="single"/>
        </w:rPr>
        <w:t>Op.Cit</w:t>
      </w:r>
      <w:r w:rsidR="007B6774">
        <w:rPr>
          <w:rFonts w:ascii="Arial" w:hAnsi="Arial" w:cs="Arial"/>
          <w:sz w:val="22"/>
          <w:szCs w:val="22"/>
        </w:rPr>
        <w:t>.,</w:t>
      </w:r>
      <w:proofErr w:type="gramEnd"/>
      <w:r w:rsidRPr="00D60116">
        <w:rPr>
          <w:rFonts w:ascii="Arial" w:hAnsi="Arial" w:cs="Arial"/>
          <w:sz w:val="22"/>
          <w:szCs w:val="22"/>
        </w:rPr>
        <w:t xml:space="preserve"> h. 16.</w:t>
      </w:r>
    </w:p>
  </w:footnote>
  <w:footnote w:id="19">
    <w:p w:rsidR="00601E65" w:rsidRPr="00D60116" w:rsidRDefault="00601E65" w:rsidP="00601E65">
      <w:pPr>
        <w:pStyle w:val="FootnoteText"/>
        <w:ind w:left="142" w:hanging="142"/>
        <w:rPr>
          <w:rFonts w:ascii="Arial" w:hAnsi="Arial" w:cs="Arial"/>
          <w:sz w:val="22"/>
          <w:szCs w:val="22"/>
        </w:rPr>
      </w:pPr>
      <w:r w:rsidRPr="00D60116">
        <w:rPr>
          <w:rStyle w:val="FootnoteReference"/>
          <w:rFonts w:ascii="Arial" w:hAnsi="Arial" w:cs="Arial"/>
          <w:sz w:val="22"/>
          <w:szCs w:val="22"/>
        </w:rPr>
        <w:footnoteRef/>
      </w:r>
      <w:r w:rsidRPr="00D60116">
        <w:rPr>
          <w:rFonts w:ascii="Arial" w:hAnsi="Arial" w:cs="Arial"/>
          <w:sz w:val="22"/>
          <w:szCs w:val="22"/>
        </w:rPr>
        <w:t xml:space="preserve">  Widiastuti, </w:t>
      </w:r>
      <w:r w:rsidRPr="00D60116">
        <w:rPr>
          <w:rFonts w:ascii="Arial" w:hAnsi="Arial" w:cs="Arial"/>
          <w:sz w:val="22"/>
          <w:szCs w:val="22"/>
          <w:u w:val="single"/>
        </w:rPr>
        <w:t>Op.Cit</w:t>
      </w:r>
      <w:r w:rsidRPr="00D60116">
        <w:rPr>
          <w:rFonts w:ascii="Arial" w:hAnsi="Arial" w:cs="Arial"/>
          <w:sz w:val="22"/>
          <w:szCs w:val="22"/>
        </w:rPr>
        <w:t>, h. 18.</w:t>
      </w:r>
    </w:p>
    <w:p w:rsidR="004440F1" w:rsidRPr="00D60116" w:rsidRDefault="004440F1" w:rsidP="00601E65">
      <w:pPr>
        <w:pStyle w:val="FootnoteText"/>
        <w:ind w:left="142" w:hanging="142"/>
        <w:rPr>
          <w:rFonts w:ascii="Arial" w:hAnsi="Arial" w:cs="Arial"/>
          <w:sz w:val="22"/>
          <w:szCs w:val="22"/>
        </w:rPr>
      </w:pPr>
    </w:p>
  </w:footnote>
  <w:footnote w:id="20">
    <w:p w:rsidR="004440F1" w:rsidRPr="00D60116" w:rsidRDefault="00601E65" w:rsidP="004440F1">
      <w:pPr>
        <w:pStyle w:val="FootnoteText"/>
        <w:ind w:left="284" w:hanging="284"/>
        <w:rPr>
          <w:rFonts w:ascii="Arial" w:hAnsi="Arial" w:cs="Arial"/>
          <w:sz w:val="22"/>
          <w:szCs w:val="22"/>
        </w:rPr>
      </w:pPr>
      <w:r w:rsidRPr="00D60116">
        <w:rPr>
          <w:rStyle w:val="FootnoteReference"/>
          <w:rFonts w:ascii="Arial" w:hAnsi="Arial" w:cs="Arial"/>
          <w:sz w:val="22"/>
          <w:szCs w:val="22"/>
        </w:rPr>
        <w:footnoteRef/>
      </w:r>
      <w:r w:rsidRPr="00D60116">
        <w:rPr>
          <w:rFonts w:ascii="Arial" w:hAnsi="Arial" w:cs="Arial"/>
          <w:sz w:val="22"/>
          <w:szCs w:val="22"/>
        </w:rPr>
        <w:t xml:space="preserve"> </w:t>
      </w:r>
      <w:r w:rsidR="004440F1" w:rsidRPr="00D60116">
        <w:rPr>
          <w:rFonts w:ascii="Arial" w:hAnsi="Arial" w:cs="Arial"/>
          <w:sz w:val="22"/>
          <w:szCs w:val="22"/>
        </w:rPr>
        <w:t xml:space="preserve"> Slamet Widodo, </w:t>
      </w:r>
      <w:r w:rsidR="004440F1" w:rsidRPr="00D60116">
        <w:rPr>
          <w:rFonts w:ascii="Arial" w:hAnsi="Arial" w:cs="Arial"/>
          <w:sz w:val="22"/>
          <w:szCs w:val="22"/>
          <w:u w:val="single"/>
        </w:rPr>
        <w:t>Pendidikan Jasmani SMP/MTS kelas VII</w:t>
      </w:r>
      <w:r w:rsidR="004440F1" w:rsidRPr="00D60116">
        <w:rPr>
          <w:rFonts w:ascii="Arial" w:hAnsi="Arial" w:cs="Arial"/>
          <w:sz w:val="22"/>
          <w:szCs w:val="22"/>
        </w:rPr>
        <w:t>. (Jakarta: Piranti Darma Kalokatama, 2005), h. 77.</w:t>
      </w:r>
    </w:p>
    <w:p w:rsidR="00601E65" w:rsidRPr="00D60116" w:rsidRDefault="00601E65" w:rsidP="00601E65">
      <w:pPr>
        <w:pStyle w:val="FootnoteText"/>
        <w:ind w:left="142" w:hanging="142"/>
        <w:rPr>
          <w:rFonts w:ascii="Arial" w:hAnsi="Arial" w:cs="Arial"/>
          <w:sz w:val="22"/>
          <w:szCs w:val="22"/>
        </w:rPr>
      </w:pPr>
    </w:p>
  </w:footnote>
  <w:footnote w:id="21">
    <w:p w:rsidR="00601E65" w:rsidRPr="00D60116" w:rsidRDefault="00601E65" w:rsidP="00601E65">
      <w:pPr>
        <w:pStyle w:val="FootnoteText"/>
        <w:ind w:left="142" w:hanging="142"/>
        <w:rPr>
          <w:rFonts w:ascii="Arial" w:hAnsi="Arial" w:cs="Arial"/>
          <w:sz w:val="22"/>
          <w:szCs w:val="22"/>
        </w:rPr>
      </w:pPr>
      <w:r w:rsidRPr="00D60116">
        <w:rPr>
          <w:rStyle w:val="FootnoteReference"/>
          <w:rFonts w:ascii="Arial" w:hAnsi="Arial" w:cs="Arial"/>
          <w:sz w:val="22"/>
          <w:szCs w:val="22"/>
        </w:rPr>
        <w:footnoteRef/>
      </w:r>
      <w:r w:rsidRPr="00D60116">
        <w:rPr>
          <w:rFonts w:ascii="Arial" w:hAnsi="Arial" w:cs="Arial"/>
          <w:sz w:val="22"/>
          <w:szCs w:val="22"/>
        </w:rPr>
        <w:t xml:space="preserve"> Muhajir, </w:t>
      </w:r>
      <w:proofErr w:type="gramStart"/>
      <w:r w:rsidRPr="007B6774">
        <w:rPr>
          <w:rFonts w:ascii="Arial" w:hAnsi="Arial" w:cs="Arial"/>
          <w:sz w:val="22"/>
          <w:szCs w:val="22"/>
          <w:u w:val="single"/>
        </w:rPr>
        <w:t>Op.Cit</w:t>
      </w:r>
      <w:r w:rsidR="007B6774">
        <w:rPr>
          <w:rFonts w:ascii="Arial" w:hAnsi="Arial" w:cs="Arial"/>
          <w:sz w:val="22"/>
          <w:szCs w:val="22"/>
        </w:rPr>
        <w:t>.,</w:t>
      </w:r>
      <w:proofErr w:type="gramEnd"/>
      <w:r w:rsidRPr="00D60116">
        <w:rPr>
          <w:rFonts w:ascii="Arial" w:hAnsi="Arial" w:cs="Arial"/>
          <w:sz w:val="22"/>
          <w:szCs w:val="22"/>
        </w:rPr>
        <w:t xml:space="preserve"> h. 161.</w:t>
      </w:r>
    </w:p>
  </w:footnote>
  <w:footnote w:id="22">
    <w:p w:rsidR="00601E65" w:rsidRPr="00D60116" w:rsidRDefault="00601E65" w:rsidP="00601E65">
      <w:pPr>
        <w:pStyle w:val="FootnoteText"/>
        <w:ind w:left="142" w:hanging="142"/>
        <w:rPr>
          <w:rFonts w:ascii="Arial" w:hAnsi="Arial" w:cs="Arial"/>
          <w:sz w:val="22"/>
          <w:szCs w:val="22"/>
        </w:rPr>
      </w:pPr>
      <w:r w:rsidRPr="00D60116">
        <w:rPr>
          <w:rStyle w:val="FootnoteReference"/>
          <w:rFonts w:ascii="Arial" w:hAnsi="Arial" w:cs="Arial"/>
          <w:sz w:val="22"/>
          <w:szCs w:val="22"/>
        </w:rPr>
        <w:footnoteRef/>
      </w:r>
      <w:r w:rsidRPr="00D60116">
        <w:rPr>
          <w:rFonts w:ascii="Arial" w:hAnsi="Arial" w:cs="Arial"/>
          <w:sz w:val="22"/>
          <w:szCs w:val="22"/>
        </w:rPr>
        <w:t xml:space="preserve"> Elizabeth B. Hurlock. </w:t>
      </w:r>
      <w:r w:rsidRPr="00D60116">
        <w:rPr>
          <w:rFonts w:ascii="Arial" w:hAnsi="Arial" w:cs="Arial"/>
          <w:sz w:val="22"/>
          <w:szCs w:val="22"/>
          <w:u w:val="single"/>
        </w:rPr>
        <w:t>Psikologi Perkembangan</w:t>
      </w:r>
      <w:r w:rsidRPr="00D60116">
        <w:rPr>
          <w:rFonts w:ascii="Arial" w:hAnsi="Arial" w:cs="Arial"/>
          <w:sz w:val="22"/>
          <w:szCs w:val="22"/>
        </w:rPr>
        <w:t>. (Jakarta: Erlangga, 1980). h. 206.</w:t>
      </w:r>
    </w:p>
    <w:p w:rsidR="00E0093D" w:rsidRPr="00D60116" w:rsidRDefault="00E0093D" w:rsidP="00601E65">
      <w:pPr>
        <w:pStyle w:val="FootnoteText"/>
        <w:ind w:left="142" w:hanging="142"/>
        <w:rPr>
          <w:rFonts w:ascii="Arial" w:hAnsi="Arial" w:cs="Arial"/>
          <w:sz w:val="22"/>
          <w:szCs w:val="22"/>
        </w:rPr>
      </w:pPr>
    </w:p>
  </w:footnote>
  <w:footnote w:id="23">
    <w:p w:rsidR="003249D9" w:rsidRPr="00D60116" w:rsidRDefault="003249D9">
      <w:pPr>
        <w:pStyle w:val="FootnoteText"/>
        <w:rPr>
          <w:rFonts w:ascii="Arial" w:hAnsi="Arial" w:cs="Arial"/>
          <w:sz w:val="22"/>
          <w:szCs w:val="22"/>
        </w:rPr>
      </w:pPr>
      <w:r w:rsidRPr="00D60116">
        <w:rPr>
          <w:rStyle w:val="FootnoteReference"/>
          <w:rFonts w:ascii="Arial" w:hAnsi="Arial" w:cs="Arial"/>
          <w:sz w:val="22"/>
          <w:szCs w:val="22"/>
        </w:rPr>
        <w:footnoteRef/>
      </w:r>
      <w:r w:rsidRPr="00D60116">
        <w:rPr>
          <w:rFonts w:ascii="Arial" w:hAnsi="Arial" w:cs="Arial"/>
          <w:sz w:val="22"/>
          <w:szCs w:val="22"/>
        </w:rPr>
        <w:t xml:space="preserve"> Ibid.</w:t>
      </w:r>
    </w:p>
  </w:footnote>
  <w:footnote w:id="24">
    <w:p w:rsidR="007B6774" w:rsidRDefault="00601E65" w:rsidP="00601E65">
      <w:pPr>
        <w:pStyle w:val="FootnoteText"/>
        <w:ind w:left="142" w:hanging="142"/>
        <w:rPr>
          <w:rFonts w:ascii="Arial" w:hAnsi="Arial" w:cs="Arial"/>
          <w:sz w:val="22"/>
          <w:szCs w:val="22"/>
        </w:rPr>
      </w:pPr>
      <w:r w:rsidRPr="00D60116">
        <w:rPr>
          <w:rStyle w:val="FootnoteReference"/>
          <w:rFonts w:ascii="Arial" w:hAnsi="Arial" w:cs="Arial"/>
          <w:sz w:val="22"/>
          <w:szCs w:val="22"/>
        </w:rPr>
        <w:footnoteRef/>
      </w:r>
      <w:r w:rsidRPr="00D60116">
        <w:rPr>
          <w:rFonts w:ascii="Arial" w:hAnsi="Arial" w:cs="Arial"/>
          <w:sz w:val="22"/>
          <w:szCs w:val="22"/>
        </w:rPr>
        <w:t xml:space="preserve"> Singgih D Gunarsa. </w:t>
      </w:r>
      <w:r w:rsidRPr="00D60116">
        <w:rPr>
          <w:rFonts w:ascii="Arial" w:hAnsi="Arial" w:cs="Arial"/>
          <w:sz w:val="22"/>
          <w:szCs w:val="22"/>
          <w:u w:val="single"/>
        </w:rPr>
        <w:t>Psikologi Perkembangan Anak Dan Remaja.</w:t>
      </w:r>
      <w:r w:rsidRPr="00D60116">
        <w:rPr>
          <w:rFonts w:ascii="Arial" w:hAnsi="Arial" w:cs="Arial"/>
          <w:sz w:val="22"/>
          <w:szCs w:val="22"/>
        </w:rPr>
        <w:t xml:space="preserve"> (</w:t>
      </w:r>
      <w:proofErr w:type="gramStart"/>
      <w:r w:rsidRPr="00D60116">
        <w:rPr>
          <w:rFonts w:ascii="Arial" w:hAnsi="Arial" w:cs="Arial"/>
          <w:sz w:val="22"/>
          <w:szCs w:val="22"/>
        </w:rPr>
        <w:t>Jakarta :</w:t>
      </w:r>
      <w:proofErr w:type="gramEnd"/>
      <w:r w:rsidRPr="00D60116">
        <w:rPr>
          <w:rFonts w:ascii="Arial" w:hAnsi="Arial" w:cs="Arial"/>
          <w:sz w:val="22"/>
          <w:szCs w:val="22"/>
        </w:rPr>
        <w:t xml:space="preserve"> PT. </w:t>
      </w:r>
    </w:p>
    <w:p w:rsidR="00601E65" w:rsidRPr="00D60116" w:rsidRDefault="00601E65" w:rsidP="007B6774">
      <w:pPr>
        <w:pStyle w:val="FootnoteText"/>
        <w:ind w:left="284"/>
        <w:rPr>
          <w:rFonts w:ascii="Arial" w:hAnsi="Arial" w:cs="Arial"/>
          <w:sz w:val="22"/>
          <w:szCs w:val="22"/>
        </w:rPr>
      </w:pPr>
      <w:r w:rsidRPr="00D60116">
        <w:rPr>
          <w:rFonts w:ascii="Arial" w:hAnsi="Arial" w:cs="Arial"/>
          <w:sz w:val="22"/>
          <w:szCs w:val="22"/>
        </w:rPr>
        <w:t>BPK Gunung Mulia, 1986), h. 65</w:t>
      </w:r>
    </w:p>
  </w:footnote>
  <w:footnote w:id="25">
    <w:p w:rsidR="00705FDA" w:rsidRDefault="00617748" w:rsidP="002D2725">
      <w:pPr>
        <w:tabs>
          <w:tab w:val="left" w:pos="284"/>
        </w:tabs>
        <w:spacing w:after="0" w:line="240" w:lineRule="auto"/>
        <w:jc w:val="both"/>
        <w:rPr>
          <w:rFonts w:ascii="Arial" w:hAnsi="Arial" w:cs="Arial"/>
        </w:rPr>
      </w:pPr>
      <w:r w:rsidRPr="007B6774">
        <w:rPr>
          <w:rStyle w:val="FootnoteReference"/>
          <w:rFonts w:ascii="Arial" w:hAnsi="Arial" w:cs="Arial"/>
        </w:rPr>
        <w:footnoteRef/>
      </w:r>
      <w:r w:rsidRPr="007B6774">
        <w:rPr>
          <w:rFonts w:ascii="Arial" w:hAnsi="Arial" w:cs="Arial"/>
        </w:rPr>
        <w:t xml:space="preserve"> </w:t>
      </w:r>
      <w:r w:rsidR="001359C3">
        <w:rPr>
          <w:rFonts w:ascii="Arial" w:hAnsi="Arial" w:cs="Arial"/>
        </w:rPr>
        <w:t xml:space="preserve"> </w:t>
      </w:r>
      <w:r w:rsidR="002D2725">
        <w:rPr>
          <w:rFonts w:ascii="Arial" w:hAnsi="Arial" w:cs="Arial"/>
        </w:rPr>
        <w:t>Hurlock</w:t>
      </w:r>
      <w:r w:rsidR="002D2725" w:rsidRPr="002D2725">
        <w:rPr>
          <w:rFonts w:ascii="Arial" w:hAnsi="Arial" w:cs="Arial"/>
        </w:rPr>
        <w:t xml:space="preserve">. </w:t>
      </w:r>
      <w:r w:rsidR="002D2725" w:rsidRPr="002D2725">
        <w:rPr>
          <w:rFonts w:ascii="Arial" w:hAnsi="Arial" w:cs="Arial"/>
          <w:u w:val="single"/>
        </w:rPr>
        <w:t>Dunia Psikologi</w:t>
      </w:r>
      <w:r w:rsidR="002D2725">
        <w:rPr>
          <w:rFonts w:ascii="Arial" w:hAnsi="Arial" w:cs="Arial"/>
        </w:rPr>
        <w:t xml:space="preserve">. </w:t>
      </w:r>
      <w:r w:rsidR="00705FDA" w:rsidRPr="00D60116">
        <w:rPr>
          <w:rFonts w:ascii="Arial" w:hAnsi="Arial" w:cs="Arial"/>
        </w:rPr>
        <w:t xml:space="preserve">(Jakarta: </w:t>
      </w:r>
      <w:r w:rsidR="002D2725">
        <w:rPr>
          <w:rFonts w:ascii="Arial" w:hAnsi="Arial" w:cs="Arial"/>
        </w:rPr>
        <w:t>Erlangga, 1980</w:t>
      </w:r>
      <w:r w:rsidR="00705FDA" w:rsidRPr="00D60116">
        <w:rPr>
          <w:rFonts w:ascii="Arial" w:hAnsi="Arial" w:cs="Arial"/>
        </w:rPr>
        <w:t xml:space="preserve">), h. </w:t>
      </w:r>
      <w:r w:rsidR="002D2725">
        <w:rPr>
          <w:rFonts w:ascii="Arial" w:hAnsi="Arial" w:cs="Arial"/>
        </w:rPr>
        <w:t>18</w:t>
      </w:r>
      <w:r w:rsidR="00705FDA" w:rsidRPr="00D60116">
        <w:rPr>
          <w:rFonts w:ascii="Arial" w:hAnsi="Arial" w:cs="Arial"/>
        </w:rPr>
        <w:t>.</w:t>
      </w:r>
    </w:p>
    <w:p w:rsidR="00705FDA" w:rsidRPr="00705FDA" w:rsidRDefault="00705FDA" w:rsidP="00705FDA">
      <w:pPr>
        <w:spacing w:after="0" w:line="240" w:lineRule="auto"/>
        <w:ind w:left="142"/>
        <w:jc w:val="both"/>
        <w:rPr>
          <w:rFonts w:ascii="Arial" w:hAnsi="Arial" w:cs="Arial"/>
        </w:rPr>
      </w:pPr>
    </w:p>
  </w:footnote>
  <w:footnote w:id="26">
    <w:p w:rsidR="007B6774" w:rsidRPr="007B6774" w:rsidRDefault="00601E65" w:rsidP="00601E65">
      <w:pPr>
        <w:pStyle w:val="Default"/>
        <w:ind w:left="142" w:hanging="142"/>
        <w:rPr>
          <w:rStyle w:val="Hyperlink"/>
          <w:color w:val="auto"/>
          <w:sz w:val="22"/>
          <w:szCs w:val="22"/>
          <w:lang w:val="en-US"/>
        </w:rPr>
      </w:pPr>
      <w:r w:rsidRPr="007B6774">
        <w:rPr>
          <w:rStyle w:val="FootnoteReference"/>
          <w:color w:val="auto"/>
          <w:sz w:val="22"/>
          <w:szCs w:val="22"/>
        </w:rPr>
        <w:footnoteRef/>
      </w:r>
      <w:r w:rsidRPr="007B6774">
        <w:rPr>
          <w:color w:val="auto"/>
          <w:sz w:val="22"/>
          <w:szCs w:val="22"/>
        </w:rPr>
        <w:t xml:space="preserve"> </w:t>
      </w:r>
      <w:hyperlink r:id="rId1" w:history="1">
        <w:r w:rsidRPr="007B6774">
          <w:rPr>
            <w:rStyle w:val="Hyperlink"/>
            <w:color w:val="auto"/>
            <w:sz w:val="22"/>
            <w:szCs w:val="22"/>
          </w:rPr>
          <w:t>http://belajarpsikologi.com/batasan-usia-remaja/</w:t>
        </w:r>
      </w:hyperlink>
      <w:r w:rsidRPr="007B6774">
        <w:rPr>
          <w:rStyle w:val="Hyperlink"/>
          <w:color w:val="auto"/>
          <w:sz w:val="22"/>
          <w:szCs w:val="22"/>
        </w:rPr>
        <w:t xml:space="preserve"> diakses tanggal </w:t>
      </w:r>
      <w:r w:rsidRPr="007B6774">
        <w:rPr>
          <w:rStyle w:val="Hyperlink"/>
          <w:color w:val="auto"/>
          <w:sz w:val="22"/>
          <w:szCs w:val="22"/>
          <w:lang w:val="en-US"/>
        </w:rPr>
        <w:t>20</w:t>
      </w:r>
      <w:r w:rsidRPr="007B6774">
        <w:rPr>
          <w:rStyle w:val="Hyperlink"/>
          <w:color w:val="auto"/>
          <w:sz w:val="22"/>
          <w:szCs w:val="22"/>
        </w:rPr>
        <w:t xml:space="preserve"> </w:t>
      </w:r>
      <w:r w:rsidR="00617748" w:rsidRPr="007B6774">
        <w:rPr>
          <w:rStyle w:val="Hyperlink"/>
          <w:color w:val="auto"/>
          <w:sz w:val="22"/>
          <w:szCs w:val="22"/>
          <w:lang w:val="en-US"/>
        </w:rPr>
        <w:t xml:space="preserve">Maret </w:t>
      </w:r>
      <w:r w:rsidRPr="007B6774">
        <w:rPr>
          <w:rStyle w:val="Hyperlink"/>
          <w:color w:val="auto"/>
          <w:sz w:val="22"/>
          <w:szCs w:val="22"/>
        </w:rPr>
        <w:t xml:space="preserve"> 2014, </w:t>
      </w:r>
    </w:p>
    <w:p w:rsidR="00601E65" w:rsidRPr="007B6774" w:rsidRDefault="00601E65" w:rsidP="007B6774">
      <w:pPr>
        <w:pStyle w:val="Default"/>
        <w:ind w:left="284"/>
        <w:rPr>
          <w:color w:val="auto"/>
          <w:sz w:val="22"/>
          <w:szCs w:val="22"/>
          <w:u w:val="single"/>
        </w:rPr>
      </w:pPr>
      <w:r w:rsidRPr="007B6774">
        <w:rPr>
          <w:rStyle w:val="Hyperlink"/>
          <w:color w:val="auto"/>
          <w:sz w:val="22"/>
          <w:szCs w:val="22"/>
          <w:lang w:val="en-US"/>
        </w:rPr>
        <w:t>10</w:t>
      </w:r>
      <w:r w:rsidRPr="007B6774">
        <w:rPr>
          <w:rStyle w:val="Hyperlink"/>
          <w:color w:val="auto"/>
          <w:sz w:val="22"/>
          <w:szCs w:val="22"/>
        </w:rPr>
        <w:t>:</w:t>
      </w:r>
      <w:r w:rsidRPr="007B6774">
        <w:rPr>
          <w:rStyle w:val="Hyperlink"/>
          <w:color w:val="auto"/>
          <w:sz w:val="22"/>
          <w:szCs w:val="22"/>
          <w:lang w:val="en-US"/>
        </w:rPr>
        <w:t>15</w:t>
      </w:r>
      <w:r w:rsidRPr="007B6774">
        <w:rPr>
          <w:rStyle w:val="Hyperlink"/>
          <w:color w:val="auto"/>
          <w:sz w:val="22"/>
          <w:szCs w:val="22"/>
        </w:rPr>
        <w:t xml:space="preserve"> WIB</w:t>
      </w:r>
    </w:p>
  </w:footnote>
  <w:footnote w:id="27">
    <w:p w:rsidR="00601E65" w:rsidRPr="00D60116" w:rsidRDefault="00601E65" w:rsidP="00601E65">
      <w:pPr>
        <w:pStyle w:val="FootnoteText"/>
        <w:ind w:left="142" w:hanging="142"/>
        <w:rPr>
          <w:rFonts w:ascii="Arial" w:hAnsi="Arial" w:cs="Arial"/>
          <w:sz w:val="22"/>
          <w:szCs w:val="22"/>
        </w:rPr>
      </w:pPr>
      <w:r w:rsidRPr="00D60116">
        <w:rPr>
          <w:rStyle w:val="FootnoteReference"/>
          <w:rFonts w:ascii="Arial" w:hAnsi="Arial" w:cs="Arial"/>
          <w:sz w:val="22"/>
          <w:szCs w:val="22"/>
        </w:rPr>
        <w:footnoteRef/>
      </w:r>
      <w:r w:rsidRPr="00D60116">
        <w:rPr>
          <w:rFonts w:ascii="Arial" w:hAnsi="Arial" w:cs="Arial"/>
          <w:sz w:val="22"/>
          <w:szCs w:val="22"/>
        </w:rPr>
        <w:t xml:space="preserve"> Singgih D Gunarsa. </w:t>
      </w:r>
      <w:proofErr w:type="gramStart"/>
      <w:r w:rsidRPr="00D60116">
        <w:rPr>
          <w:rFonts w:ascii="Arial" w:hAnsi="Arial" w:cs="Arial"/>
          <w:sz w:val="22"/>
          <w:szCs w:val="22"/>
          <w:u w:val="single"/>
        </w:rPr>
        <w:t>Op.Cit</w:t>
      </w:r>
      <w:r w:rsidRPr="00D60116">
        <w:rPr>
          <w:rFonts w:ascii="Arial" w:hAnsi="Arial" w:cs="Arial"/>
          <w:sz w:val="22"/>
          <w:szCs w:val="22"/>
        </w:rPr>
        <w:t>.,</w:t>
      </w:r>
      <w:proofErr w:type="gramEnd"/>
      <w:r w:rsidRPr="00D60116">
        <w:rPr>
          <w:rFonts w:ascii="Arial" w:hAnsi="Arial" w:cs="Arial"/>
          <w:sz w:val="22"/>
          <w:szCs w:val="22"/>
        </w:rPr>
        <w:t xml:space="preserve"> h. 15.</w:t>
      </w:r>
    </w:p>
  </w:footnote>
  <w:footnote w:id="28">
    <w:p w:rsidR="007B6774" w:rsidRDefault="000B7AA3" w:rsidP="001359C3">
      <w:pPr>
        <w:pStyle w:val="FootnoteText"/>
        <w:ind w:left="284" w:hanging="284"/>
        <w:rPr>
          <w:rFonts w:ascii="Arial" w:hAnsi="Arial" w:cs="Arial"/>
          <w:sz w:val="22"/>
          <w:szCs w:val="22"/>
        </w:rPr>
      </w:pPr>
      <w:r w:rsidRPr="00D60116">
        <w:rPr>
          <w:rStyle w:val="FootnoteReference"/>
          <w:rFonts w:ascii="Arial" w:hAnsi="Arial" w:cs="Arial"/>
          <w:sz w:val="22"/>
          <w:szCs w:val="22"/>
        </w:rPr>
        <w:footnoteRef/>
      </w:r>
      <w:r w:rsidRPr="00D60116">
        <w:rPr>
          <w:rFonts w:ascii="Arial" w:hAnsi="Arial" w:cs="Arial"/>
          <w:sz w:val="22"/>
          <w:szCs w:val="22"/>
        </w:rPr>
        <w:t xml:space="preserve"> </w:t>
      </w:r>
      <w:r w:rsidR="001359C3">
        <w:rPr>
          <w:rFonts w:ascii="Arial" w:hAnsi="Arial" w:cs="Arial"/>
          <w:sz w:val="22"/>
          <w:szCs w:val="22"/>
        </w:rPr>
        <w:t xml:space="preserve"> </w:t>
      </w:r>
      <w:r w:rsidRPr="00D60116">
        <w:rPr>
          <w:rFonts w:ascii="Arial" w:hAnsi="Arial" w:cs="Arial"/>
          <w:sz w:val="22"/>
          <w:szCs w:val="22"/>
        </w:rPr>
        <w:t>Yudrika Jahja</w:t>
      </w:r>
      <w:r w:rsidR="00A34BDE" w:rsidRPr="00D60116">
        <w:rPr>
          <w:rFonts w:ascii="Arial" w:hAnsi="Arial" w:cs="Arial"/>
          <w:sz w:val="22"/>
          <w:szCs w:val="22"/>
        </w:rPr>
        <w:t xml:space="preserve">. </w:t>
      </w:r>
      <w:r w:rsidR="000C4C31" w:rsidRPr="00D60116">
        <w:rPr>
          <w:rFonts w:ascii="Arial" w:hAnsi="Arial" w:cs="Arial"/>
          <w:sz w:val="22"/>
          <w:szCs w:val="22"/>
          <w:u w:val="single"/>
        </w:rPr>
        <w:t xml:space="preserve">Buku Ajar </w:t>
      </w:r>
      <w:r w:rsidRPr="00D60116">
        <w:rPr>
          <w:rFonts w:ascii="Arial" w:hAnsi="Arial" w:cs="Arial"/>
          <w:sz w:val="22"/>
          <w:szCs w:val="22"/>
          <w:u w:val="single"/>
        </w:rPr>
        <w:t>Psikologi Perkembangan</w:t>
      </w:r>
      <w:r w:rsidRPr="00D60116">
        <w:rPr>
          <w:rFonts w:ascii="Arial" w:hAnsi="Arial" w:cs="Arial"/>
          <w:sz w:val="22"/>
          <w:szCs w:val="22"/>
        </w:rPr>
        <w:t>.</w:t>
      </w:r>
      <w:r w:rsidR="00597615" w:rsidRPr="00D60116">
        <w:rPr>
          <w:rFonts w:ascii="Arial" w:hAnsi="Arial" w:cs="Arial"/>
          <w:sz w:val="22"/>
          <w:szCs w:val="22"/>
        </w:rPr>
        <w:t xml:space="preserve">(Jakarta : Universitas Negeri </w:t>
      </w:r>
    </w:p>
    <w:p w:rsidR="000B7AA3" w:rsidRPr="00D60116" w:rsidRDefault="00597615" w:rsidP="007B6774">
      <w:pPr>
        <w:pStyle w:val="FootnoteText"/>
        <w:ind w:left="284"/>
        <w:rPr>
          <w:rFonts w:ascii="Arial" w:hAnsi="Arial" w:cs="Arial"/>
          <w:sz w:val="22"/>
          <w:szCs w:val="22"/>
        </w:rPr>
      </w:pPr>
      <w:r w:rsidRPr="00D60116">
        <w:rPr>
          <w:rFonts w:ascii="Arial" w:hAnsi="Arial" w:cs="Arial"/>
          <w:sz w:val="22"/>
          <w:szCs w:val="22"/>
        </w:rPr>
        <w:t>Jakarta</w:t>
      </w:r>
      <w:proofErr w:type="gramStart"/>
      <w:r w:rsidR="00833EFD" w:rsidRPr="00D60116">
        <w:rPr>
          <w:rFonts w:ascii="Arial" w:hAnsi="Arial" w:cs="Arial"/>
          <w:sz w:val="22"/>
          <w:szCs w:val="22"/>
        </w:rPr>
        <w:t>,</w:t>
      </w:r>
      <w:r w:rsidR="007B6774">
        <w:rPr>
          <w:rFonts w:ascii="Arial" w:hAnsi="Arial" w:cs="Arial"/>
          <w:sz w:val="22"/>
          <w:szCs w:val="22"/>
        </w:rPr>
        <w:t>1</w:t>
      </w:r>
      <w:r w:rsidR="00833EFD" w:rsidRPr="00D60116">
        <w:rPr>
          <w:rFonts w:ascii="Arial" w:hAnsi="Arial" w:cs="Arial"/>
          <w:sz w:val="22"/>
          <w:szCs w:val="22"/>
        </w:rPr>
        <w:t>999</w:t>
      </w:r>
      <w:proofErr w:type="gramEnd"/>
      <w:r w:rsidRPr="00D60116">
        <w:rPr>
          <w:rFonts w:ascii="Arial" w:hAnsi="Arial" w:cs="Arial"/>
          <w:sz w:val="22"/>
          <w:szCs w:val="22"/>
        </w:rPr>
        <w:t>)</w:t>
      </w:r>
      <w:r w:rsidR="00833EFD" w:rsidRPr="00D60116">
        <w:rPr>
          <w:rFonts w:ascii="Arial" w:hAnsi="Arial" w:cs="Arial"/>
          <w:sz w:val="22"/>
          <w:szCs w:val="22"/>
        </w:rPr>
        <w:t xml:space="preserve">, </w:t>
      </w:r>
      <w:r w:rsidR="000B7AA3" w:rsidRPr="00D60116">
        <w:rPr>
          <w:rFonts w:ascii="Arial" w:hAnsi="Arial" w:cs="Arial"/>
          <w:sz w:val="22"/>
          <w:szCs w:val="22"/>
        </w:rPr>
        <w:t>h.89.</w:t>
      </w:r>
    </w:p>
    <w:p w:rsidR="00ED2814" w:rsidRPr="00D60116" w:rsidRDefault="00ED2814">
      <w:pPr>
        <w:pStyle w:val="FootnoteText"/>
        <w:rPr>
          <w:rFonts w:ascii="Arial" w:hAnsi="Arial" w:cs="Arial"/>
          <w:sz w:val="22"/>
          <w:szCs w:val="22"/>
        </w:rPr>
      </w:pPr>
    </w:p>
  </w:footnote>
  <w:footnote w:id="29">
    <w:p w:rsidR="00BB2329" w:rsidRPr="00D60116" w:rsidRDefault="00BB2329">
      <w:pPr>
        <w:pStyle w:val="FootnoteText"/>
        <w:rPr>
          <w:rFonts w:ascii="Arial" w:hAnsi="Arial" w:cs="Arial"/>
          <w:sz w:val="22"/>
          <w:szCs w:val="22"/>
        </w:rPr>
      </w:pPr>
      <w:r w:rsidRPr="00D60116">
        <w:rPr>
          <w:rStyle w:val="FootnoteReference"/>
          <w:rFonts w:ascii="Arial" w:hAnsi="Arial" w:cs="Arial"/>
          <w:sz w:val="22"/>
          <w:szCs w:val="22"/>
        </w:rPr>
        <w:footnoteRef/>
      </w:r>
      <w:r w:rsidRPr="00D60116">
        <w:rPr>
          <w:rFonts w:ascii="Arial" w:hAnsi="Arial" w:cs="Arial"/>
          <w:sz w:val="22"/>
          <w:szCs w:val="22"/>
        </w:rPr>
        <w:t xml:space="preserve"> </w:t>
      </w:r>
      <w:proofErr w:type="gramStart"/>
      <w:r w:rsidRPr="00D60116">
        <w:rPr>
          <w:rFonts w:ascii="Arial" w:hAnsi="Arial" w:cs="Arial"/>
          <w:sz w:val="22"/>
          <w:szCs w:val="22"/>
        </w:rPr>
        <w:t>Ibid.,</w:t>
      </w:r>
      <w:proofErr w:type="gramEnd"/>
      <w:r w:rsidRPr="00D60116">
        <w:rPr>
          <w:rFonts w:ascii="Arial" w:hAnsi="Arial" w:cs="Arial"/>
          <w:sz w:val="22"/>
          <w:szCs w:val="22"/>
        </w:rPr>
        <w:t xml:space="preserve"> h. 91.</w:t>
      </w:r>
    </w:p>
  </w:footnote>
  <w:footnote w:id="30">
    <w:p w:rsidR="007B6774" w:rsidRDefault="00601E65" w:rsidP="00601E65">
      <w:pPr>
        <w:pStyle w:val="FootnoteText"/>
        <w:ind w:left="142" w:hanging="142"/>
        <w:rPr>
          <w:rFonts w:ascii="Arial" w:hAnsi="Arial" w:cs="Arial"/>
          <w:sz w:val="22"/>
          <w:szCs w:val="22"/>
        </w:rPr>
      </w:pPr>
      <w:r w:rsidRPr="00D60116">
        <w:rPr>
          <w:rStyle w:val="FootnoteReference"/>
          <w:rFonts w:ascii="Arial" w:hAnsi="Arial" w:cs="Arial"/>
          <w:sz w:val="22"/>
          <w:szCs w:val="22"/>
        </w:rPr>
        <w:footnoteRef/>
      </w:r>
      <w:r w:rsidRPr="00D60116">
        <w:rPr>
          <w:rFonts w:ascii="Arial" w:hAnsi="Arial" w:cs="Arial"/>
          <w:sz w:val="22"/>
          <w:szCs w:val="22"/>
        </w:rPr>
        <w:t xml:space="preserve"> Sumadi Suryabrata. </w:t>
      </w:r>
      <w:r w:rsidRPr="00D60116">
        <w:rPr>
          <w:rFonts w:ascii="Arial" w:hAnsi="Arial" w:cs="Arial"/>
          <w:sz w:val="22"/>
          <w:szCs w:val="22"/>
          <w:u w:val="single"/>
        </w:rPr>
        <w:t>Psikologi Kepribadian</w:t>
      </w:r>
      <w:r w:rsidRPr="00D60116">
        <w:rPr>
          <w:rFonts w:ascii="Arial" w:hAnsi="Arial" w:cs="Arial"/>
          <w:sz w:val="22"/>
          <w:szCs w:val="22"/>
        </w:rPr>
        <w:t xml:space="preserve">. (Jakarta : PT. Gravindo Persada, </w:t>
      </w:r>
    </w:p>
    <w:p w:rsidR="00601E65" w:rsidRPr="00D60116" w:rsidRDefault="00601E65" w:rsidP="007B6774">
      <w:pPr>
        <w:pStyle w:val="FootnoteText"/>
        <w:ind w:left="284"/>
        <w:rPr>
          <w:rFonts w:ascii="Arial" w:hAnsi="Arial" w:cs="Arial"/>
          <w:sz w:val="22"/>
          <w:szCs w:val="22"/>
        </w:rPr>
      </w:pPr>
      <w:r w:rsidRPr="00D60116">
        <w:rPr>
          <w:rFonts w:ascii="Arial" w:hAnsi="Arial" w:cs="Arial"/>
          <w:sz w:val="22"/>
          <w:szCs w:val="22"/>
        </w:rPr>
        <w:t xml:space="preserve">2002), h. 12. </w:t>
      </w:r>
    </w:p>
  </w:footnote>
  <w:footnote w:id="31">
    <w:p w:rsidR="00601E65" w:rsidRPr="00D60116" w:rsidRDefault="00601E65" w:rsidP="00601E65">
      <w:pPr>
        <w:pStyle w:val="FootnoteText"/>
        <w:ind w:left="142" w:hanging="142"/>
        <w:rPr>
          <w:rFonts w:ascii="Arial" w:hAnsi="Arial" w:cs="Arial"/>
          <w:sz w:val="22"/>
          <w:szCs w:val="22"/>
        </w:rPr>
      </w:pPr>
      <w:r w:rsidRPr="00D60116">
        <w:rPr>
          <w:rStyle w:val="FootnoteReference"/>
          <w:rFonts w:ascii="Arial" w:hAnsi="Arial" w:cs="Arial"/>
          <w:sz w:val="22"/>
          <w:szCs w:val="22"/>
        </w:rPr>
        <w:footnoteRef/>
      </w:r>
      <w:r w:rsidRPr="00D60116">
        <w:rPr>
          <w:rFonts w:ascii="Arial" w:hAnsi="Arial" w:cs="Arial"/>
          <w:sz w:val="22"/>
          <w:szCs w:val="22"/>
        </w:rPr>
        <w:t xml:space="preserve"> Singgih D Gunarsa. </w:t>
      </w:r>
      <w:r w:rsidRPr="00D60116">
        <w:rPr>
          <w:rFonts w:ascii="Arial" w:hAnsi="Arial" w:cs="Arial"/>
          <w:sz w:val="22"/>
          <w:szCs w:val="22"/>
          <w:u w:val="single"/>
        </w:rPr>
        <w:t>Op. Cit</w:t>
      </w:r>
      <w:r w:rsidRPr="00D60116">
        <w:rPr>
          <w:rFonts w:ascii="Arial" w:hAnsi="Arial" w:cs="Arial"/>
          <w:sz w:val="22"/>
          <w:szCs w:val="22"/>
        </w:rPr>
        <w:t xml:space="preserve">., h. 10.  </w:t>
      </w:r>
    </w:p>
  </w:footnote>
  <w:footnote w:id="32">
    <w:p w:rsidR="000C4C31" w:rsidRPr="00D60116" w:rsidRDefault="00A018B6" w:rsidP="000C4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Arial" w:hAnsi="Arial" w:cs="Arial"/>
        </w:rPr>
      </w:pPr>
      <w:r w:rsidRPr="00D60116">
        <w:rPr>
          <w:rStyle w:val="FootnoteReference"/>
          <w:rFonts w:ascii="Arial" w:hAnsi="Arial" w:cs="Arial"/>
        </w:rPr>
        <w:footnoteRef/>
      </w:r>
      <w:r w:rsidRPr="00D60116">
        <w:rPr>
          <w:rFonts w:ascii="Arial" w:hAnsi="Arial" w:cs="Arial"/>
        </w:rPr>
        <w:t xml:space="preserve"> </w:t>
      </w:r>
      <w:hyperlink r:id="rId2" w:history="1">
        <w:r w:rsidR="000C4C31" w:rsidRPr="007B6774">
          <w:rPr>
            <w:rStyle w:val="Hyperlink"/>
            <w:rFonts w:ascii="Arial" w:eastAsia="Times New Roman" w:hAnsi="Arial" w:cs="Arial"/>
            <w:color w:val="000000" w:themeColor="text1"/>
          </w:rPr>
          <w:t>http://www.smkn26jkt.net/</w:t>
        </w:r>
      </w:hyperlink>
      <w:r w:rsidR="000C4C31" w:rsidRPr="007B6774">
        <w:rPr>
          <w:rFonts w:ascii="Arial" w:eastAsia="Times New Roman" w:hAnsi="Arial" w:cs="Arial"/>
          <w:color w:val="000000" w:themeColor="text1"/>
          <w:u w:val="single"/>
        </w:rPr>
        <w:t xml:space="preserve"> di akses tanggal 25 Maret 2014, 10:04 WIB</w:t>
      </w:r>
      <w:r w:rsidR="000C4C31" w:rsidRPr="00D60116">
        <w:rPr>
          <w:rFonts w:ascii="Arial" w:eastAsia="Times New Roman" w:hAnsi="Arial" w:cs="Arial"/>
          <w:color w:val="000000" w:themeColor="text1"/>
          <w:u w:val="single"/>
        </w:rPr>
        <w:t xml:space="preserve"> </w:t>
      </w:r>
    </w:p>
    <w:p w:rsidR="00A018B6" w:rsidRPr="00D60116" w:rsidRDefault="00A018B6">
      <w:pPr>
        <w:pStyle w:val="FootnoteText"/>
        <w:rPr>
          <w:rFonts w:ascii="Arial" w:hAnsi="Arial" w:cs="Arial"/>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881097"/>
      <w:docPartObj>
        <w:docPartGallery w:val="Page Numbers (Top of Page)"/>
        <w:docPartUnique/>
      </w:docPartObj>
    </w:sdtPr>
    <w:sdtEndPr>
      <w:rPr>
        <w:rFonts w:ascii="Arial" w:hAnsi="Arial" w:cs="Arial"/>
        <w:noProof/>
        <w:sz w:val="24"/>
      </w:rPr>
    </w:sdtEndPr>
    <w:sdtContent>
      <w:p w:rsidR="00D4363D" w:rsidRPr="00E0093D" w:rsidRDefault="00D4363D">
        <w:pPr>
          <w:pStyle w:val="Header"/>
          <w:jc w:val="right"/>
          <w:rPr>
            <w:rFonts w:ascii="Arial" w:hAnsi="Arial" w:cs="Arial"/>
            <w:sz w:val="24"/>
          </w:rPr>
        </w:pPr>
        <w:r w:rsidRPr="00E0093D">
          <w:rPr>
            <w:rFonts w:ascii="Arial" w:hAnsi="Arial" w:cs="Arial"/>
            <w:sz w:val="24"/>
          </w:rPr>
          <w:fldChar w:fldCharType="begin"/>
        </w:r>
        <w:r w:rsidRPr="00E0093D">
          <w:rPr>
            <w:rFonts w:ascii="Arial" w:hAnsi="Arial" w:cs="Arial"/>
            <w:sz w:val="24"/>
          </w:rPr>
          <w:instrText xml:space="preserve"> PAGE   \* MERGEFORMAT </w:instrText>
        </w:r>
        <w:r w:rsidRPr="00E0093D">
          <w:rPr>
            <w:rFonts w:ascii="Arial" w:hAnsi="Arial" w:cs="Arial"/>
            <w:sz w:val="24"/>
          </w:rPr>
          <w:fldChar w:fldCharType="separate"/>
        </w:r>
        <w:r w:rsidR="005661C6">
          <w:rPr>
            <w:rFonts w:ascii="Arial" w:hAnsi="Arial" w:cs="Arial"/>
            <w:noProof/>
            <w:sz w:val="24"/>
          </w:rPr>
          <w:t>34</w:t>
        </w:r>
        <w:r w:rsidRPr="00E0093D">
          <w:rPr>
            <w:rFonts w:ascii="Arial" w:hAnsi="Arial" w:cs="Arial"/>
            <w:noProof/>
            <w:sz w:val="24"/>
          </w:rPr>
          <w:fldChar w:fldCharType="end"/>
        </w:r>
      </w:p>
    </w:sdtContent>
  </w:sdt>
  <w:p w:rsidR="00885CF2" w:rsidRDefault="00885C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63D" w:rsidRDefault="00D4363D">
    <w:pPr>
      <w:pStyle w:val="Header"/>
      <w:jc w:val="right"/>
    </w:pPr>
  </w:p>
  <w:p w:rsidR="00885CF2" w:rsidRDefault="00885C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B1EC2"/>
    <w:multiLevelType w:val="hybridMultilevel"/>
    <w:tmpl w:val="617C706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48220F1"/>
    <w:multiLevelType w:val="hybridMultilevel"/>
    <w:tmpl w:val="235C0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F231FE"/>
    <w:multiLevelType w:val="hybridMultilevel"/>
    <w:tmpl w:val="71A2B2EC"/>
    <w:lvl w:ilvl="0" w:tplc="6F3813F2">
      <w:start w:val="1"/>
      <w:numFmt w:val="upperLetter"/>
      <w:lvlText w:val="%1."/>
      <w:lvlJc w:val="left"/>
      <w:pPr>
        <w:ind w:left="330" w:hanging="360"/>
      </w:pPr>
      <w:rPr>
        <w:rFonts w:hint="default"/>
      </w:rPr>
    </w:lvl>
    <w:lvl w:ilvl="1" w:tplc="04210019" w:tentative="1">
      <w:start w:val="1"/>
      <w:numFmt w:val="lowerLetter"/>
      <w:lvlText w:val="%2."/>
      <w:lvlJc w:val="left"/>
      <w:pPr>
        <w:ind w:left="1050" w:hanging="360"/>
      </w:pPr>
    </w:lvl>
    <w:lvl w:ilvl="2" w:tplc="0421001B" w:tentative="1">
      <w:start w:val="1"/>
      <w:numFmt w:val="lowerRoman"/>
      <w:lvlText w:val="%3."/>
      <w:lvlJc w:val="right"/>
      <w:pPr>
        <w:ind w:left="1770" w:hanging="180"/>
      </w:pPr>
    </w:lvl>
    <w:lvl w:ilvl="3" w:tplc="0421000F" w:tentative="1">
      <w:start w:val="1"/>
      <w:numFmt w:val="decimal"/>
      <w:lvlText w:val="%4."/>
      <w:lvlJc w:val="left"/>
      <w:pPr>
        <w:ind w:left="2490" w:hanging="360"/>
      </w:pPr>
    </w:lvl>
    <w:lvl w:ilvl="4" w:tplc="04210019" w:tentative="1">
      <w:start w:val="1"/>
      <w:numFmt w:val="lowerLetter"/>
      <w:lvlText w:val="%5."/>
      <w:lvlJc w:val="left"/>
      <w:pPr>
        <w:ind w:left="3210" w:hanging="360"/>
      </w:pPr>
    </w:lvl>
    <w:lvl w:ilvl="5" w:tplc="0421001B" w:tentative="1">
      <w:start w:val="1"/>
      <w:numFmt w:val="lowerRoman"/>
      <w:lvlText w:val="%6."/>
      <w:lvlJc w:val="right"/>
      <w:pPr>
        <w:ind w:left="3930" w:hanging="180"/>
      </w:pPr>
    </w:lvl>
    <w:lvl w:ilvl="6" w:tplc="0421000F" w:tentative="1">
      <w:start w:val="1"/>
      <w:numFmt w:val="decimal"/>
      <w:lvlText w:val="%7."/>
      <w:lvlJc w:val="left"/>
      <w:pPr>
        <w:ind w:left="4650" w:hanging="360"/>
      </w:pPr>
    </w:lvl>
    <w:lvl w:ilvl="7" w:tplc="04210019" w:tentative="1">
      <w:start w:val="1"/>
      <w:numFmt w:val="lowerLetter"/>
      <w:lvlText w:val="%8."/>
      <w:lvlJc w:val="left"/>
      <w:pPr>
        <w:ind w:left="5370" w:hanging="360"/>
      </w:pPr>
    </w:lvl>
    <w:lvl w:ilvl="8" w:tplc="0421001B" w:tentative="1">
      <w:start w:val="1"/>
      <w:numFmt w:val="lowerRoman"/>
      <w:lvlText w:val="%9."/>
      <w:lvlJc w:val="right"/>
      <w:pPr>
        <w:ind w:left="6090" w:hanging="180"/>
      </w:pPr>
    </w:lvl>
  </w:abstractNum>
  <w:abstractNum w:abstractNumId="3">
    <w:nsid w:val="122E0F9C"/>
    <w:multiLevelType w:val="hybridMultilevel"/>
    <w:tmpl w:val="BBAADFB2"/>
    <w:lvl w:ilvl="0" w:tplc="61B0FC76">
      <w:start w:val="1"/>
      <w:numFmt w:val="decimal"/>
      <w:lvlText w:val="%1."/>
      <w:lvlJc w:val="left"/>
      <w:pPr>
        <w:ind w:left="927" w:hanging="360"/>
      </w:pPr>
      <w:rPr>
        <w:rFonts w:hint="default"/>
        <w:color w:val="auto"/>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1E9B55E7"/>
    <w:multiLevelType w:val="hybridMultilevel"/>
    <w:tmpl w:val="856C1FEC"/>
    <w:lvl w:ilvl="0" w:tplc="61B0FC76">
      <w:start w:val="1"/>
      <w:numFmt w:val="decimal"/>
      <w:lvlText w:val="%1."/>
      <w:lvlJc w:val="left"/>
      <w:pPr>
        <w:ind w:left="927" w:hanging="360"/>
      </w:pPr>
      <w:rPr>
        <w:rFonts w:hint="default"/>
        <w:color w:val="auto"/>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2C0272E2"/>
    <w:multiLevelType w:val="multilevel"/>
    <w:tmpl w:val="2F46F924"/>
    <w:lvl w:ilvl="0">
      <w:start w:val="1"/>
      <w:numFmt w:val="decimal"/>
      <w:lvlText w:val="%1."/>
      <w:lvlJc w:val="left"/>
      <w:pPr>
        <w:tabs>
          <w:tab w:val="num" w:pos="786"/>
        </w:tabs>
        <w:ind w:left="786" w:hanging="360"/>
      </w:pPr>
      <w:rPr>
        <w:rFonts w:hint="default"/>
        <w:b w:val="0"/>
        <w:sz w:val="24"/>
        <w:szCs w:val="24"/>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6">
    <w:nsid w:val="2C20092D"/>
    <w:multiLevelType w:val="hybridMultilevel"/>
    <w:tmpl w:val="26FE34F4"/>
    <w:lvl w:ilvl="0" w:tplc="E4FE6928">
      <w:start w:val="1"/>
      <w:numFmt w:val="decimal"/>
      <w:lvlText w:val="%1."/>
      <w:lvlJc w:val="left"/>
      <w:pPr>
        <w:ind w:left="689" w:hanging="360"/>
      </w:pPr>
      <w:rPr>
        <w:rFonts w:ascii="Arial" w:eastAsia="Times New Roman" w:hAnsi="Arial" w:cs="Arial"/>
      </w:rPr>
    </w:lvl>
    <w:lvl w:ilvl="1" w:tplc="04210019" w:tentative="1">
      <w:start w:val="1"/>
      <w:numFmt w:val="lowerLetter"/>
      <w:lvlText w:val="%2."/>
      <w:lvlJc w:val="left"/>
      <w:pPr>
        <w:ind w:left="1409" w:hanging="360"/>
      </w:pPr>
    </w:lvl>
    <w:lvl w:ilvl="2" w:tplc="0421001B" w:tentative="1">
      <w:start w:val="1"/>
      <w:numFmt w:val="lowerRoman"/>
      <w:lvlText w:val="%3."/>
      <w:lvlJc w:val="right"/>
      <w:pPr>
        <w:ind w:left="2129" w:hanging="180"/>
      </w:pPr>
    </w:lvl>
    <w:lvl w:ilvl="3" w:tplc="0421000F" w:tentative="1">
      <w:start w:val="1"/>
      <w:numFmt w:val="decimal"/>
      <w:lvlText w:val="%4."/>
      <w:lvlJc w:val="left"/>
      <w:pPr>
        <w:ind w:left="2849" w:hanging="360"/>
      </w:pPr>
    </w:lvl>
    <w:lvl w:ilvl="4" w:tplc="04210019" w:tentative="1">
      <w:start w:val="1"/>
      <w:numFmt w:val="lowerLetter"/>
      <w:lvlText w:val="%5."/>
      <w:lvlJc w:val="left"/>
      <w:pPr>
        <w:ind w:left="3569" w:hanging="360"/>
      </w:pPr>
    </w:lvl>
    <w:lvl w:ilvl="5" w:tplc="0421001B" w:tentative="1">
      <w:start w:val="1"/>
      <w:numFmt w:val="lowerRoman"/>
      <w:lvlText w:val="%6."/>
      <w:lvlJc w:val="right"/>
      <w:pPr>
        <w:ind w:left="4289" w:hanging="180"/>
      </w:pPr>
    </w:lvl>
    <w:lvl w:ilvl="6" w:tplc="0421000F" w:tentative="1">
      <w:start w:val="1"/>
      <w:numFmt w:val="decimal"/>
      <w:lvlText w:val="%7."/>
      <w:lvlJc w:val="left"/>
      <w:pPr>
        <w:ind w:left="5009" w:hanging="360"/>
      </w:pPr>
    </w:lvl>
    <w:lvl w:ilvl="7" w:tplc="04210019" w:tentative="1">
      <w:start w:val="1"/>
      <w:numFmt w:val="lowerLetter"/>
      <w:lvlText w:val="%8."/>
      <w:lvlJc w:val="left"/>
      <w:pPr>
        <w:ind w:left="5729" w:hanging="360"/>
      </w:pPr>
    </w:lvl>
    <w:lvl w:ilvl="8" w:tplc="0421001B" w:tentative="1">
      <w:start w:val="1"/>
      <w:numFmt w:val="lowerRoman"/>
      <w:lvlText w:val="%9."/>
      <w:lvlJc w:val="right"/>
      <w:pPr>
        <w:ind w:left="6449" w:hanging="180"/>
      </w:pPr>
    </w:lvl>
  </w:abstractNum>
  <w:abstractNum w:abstractNumId="7">
    <w:nsid w:val="32B626E8"/>
    <w:multiLevelType w:val="hybridMultilevel"/>
    <w:tmpl w:val="AEC06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78D6208"/>
    <w:multiLevelType w:val="hybridMultilevel"/>
    <w:tmpl w:val="FF727DB4"/>
    <w:lvl w:ilvl="0" w:tplc="F48C21B0">
      <w:start w:val="1"/>
      <w:numFmt w:val="decimal"/>
      <w:lvlText w:val="%1)"/>
      <w:lvlJc w:val="left"/>
      <w:pPr>
        <w:ind w:left="330" w:hanging="360"/>
      </w:pPr>
      <w:rPr>
        <w:rFonts w:hint="default"/>
        <w:i w:val="0"/>
      </w:rPr>
    </w:lvl>
    <w:lvl w:ilvl="1" w:tplc="04210019" w:tentative="1">
      <w:start w:val="1"/>
      <w:numFmt w:val="lowerLetter"/>
      <w:lvlText w:val="%2."/>
      <w:lvlJc w:val="left"/>
      <w:pPr>
        <w:ind w:left="1050" w:hanging="360"/>
      </w:pPr>
    </w:lvl>
    <w:lvl w:ilvl="2" w:tplc="0421001B" w:tentative="1">
      <w:start w:val="1"/>
      <w:numFmt w:val="lowerRoman"/>
      <w:lvlText w:val="%3."/>
      <w:lvlJc w:val="right"/>
      <w:pPr>
        <w:ind w:left="1770" w:hanging="180"/>
      </w:pPr>
    </w:lvl>
    <w:lvl w:ilvl="3" w:tplc="0421000F" w:tentative="1">
      <w:start w:val="1"/>
      <w:numFmt w:val="decimal"/>
      <w:lvlText w:val="%4."/>
      <w:lvlJc w:val="left"/>
      <w:pPr>
        <w:ind w:left="2490" w:hanging="360"/>
      </w:pPr>
    </w:lvl>
    <w:lvl w:ilvl="4" w:tplc="04210019" w:tentative="1">
      <w:start w:val="1"/>
      <w:numFmt w:val="lowerLetter"/>
      <w:lvlText w:val="%5."/>
      <w:lvlJc w:val="left"/>
      <w:pPr>
        <w:ind w:left="3210" w:hanging="360"/>
      </w:pPr>
    </w:lvl>
    <w:lvl w:ilvl="5" w:tplc="0421001B" w:tentative="1">
      <w:start w:val="1"/>
      <w:numFmt w:val="lowerRoman"/>
      <w:lvlText w:val="%6."/>
      <w:lvlJc w:val="right"/>
      <w:pPr>
        <w:ind w:left="3930" w:hanging="180"/>
      </w:pPr>
    </w:lvl>
    <w:lvl w:ilvl="6" w:tplc="0421000F" w:tentative="1">
      <w:start w:val="1"/>
      <w:numFmt w:val="decimal"/>
      <w:lvlText w:val="%7."/>
      <w:lvlJc w:val="left"/>
      <w:pPr>
        <w:ind w:left="4650" w:hanging="360"/>
      </w:pPr>
    </w:lvl>
    <w:lvl w:ilvl="7" w:tplc="04210019" w:tentative="1">
      <w:start w:val="1"/>
      <w:numFmt w:val="lowerLetter"/>
      <w:lvlText w:val="%8."/>
      <w:lvlJc w:val="left"/>
      <w:pPr>
        <w:ind w:left="5370" w:hanging="360"/>
      </w:pPr>
    </w:lvl>
    <w:lvl w:ilvl="8" w:tplc="0421001B" w:tentative="1">
      <w:start w:val="1"/>
      <w:numFmt w:val="lowerRoman"/>
      <w:lvlText w:val="%9."/>
      <w:lvlJc w:val="right"/>
      <w:pPr>
        <w:ind w:left="6090" w:hanging="180"/>
      </w:pPr>
    </w:lvl>
  </w:abstractNum>
  <w:abstractNum w:abstractNumId="9">
    <w:nsid w:val="40B5136D"/>
    <w:multiLevelType w:val="hybridMultilevel"/>
    <w:tmpl w:val="A5C4DA7A"/>
    <w:lvl w:ilvl="0" w:tplc="D90C4716">
      <w:start w:val="1"/>
      <w:numFmt w:val="decimal"/>
      <w:lvlText w:val="%1."/>
      <w:lvlJc w:val="left"/>
      <w:pPr>
        <w:ind w:left="0" w:hanging="360"/>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10">
    <w:nsid w:val="41B1679F"/>
    <w:multiLevelType w:val="hybridMultilevel"/>
    <w:tmpl w:val="32C64C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3B52C21"/>
    <w:multiLevelType w:val="hybridMultilevel"/>
    <w:tmpl w:val="4A82AF0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48F93050"/>
    <w:multiLevelType w:val="hybridMultilevel"/>
    <w:tmpl w:val="78CC91C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584F1778"/>
    <w:multiLevelType w:val="hybridMultilevel"/>
    <w:tmpl w:val="0FF0A7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F4A52E5"/>
    <w:multiLevelType w:val="hybridMultilevel"/>
    <w:tmpl w:val="739A37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FAF1385"/>
    <w:multiLevelType w:val="hybridMultilevel"/>
    <w:tmpl w:val="2F5C6B5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72910005"/>
    <w:multiLevelType w:val="hybridMultilevel"/>
    <w:tmpl w:val="EC38AB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851EBE"/>
    <w:multiLevelType w:val="hybridMultilevel"/>
    <w:tmpl w:val="1FEC05EE"/>
    <w:lvl w:ilvl="0" w:tplc="CF7C4C02">
      <w:start w:val="1"/>
      <w:numFmt w:val="decimal"/>
      <w:lvlText w:val="%1."/>
      <w:lvlJc w:val="left"/>
      <w:pPr>
        <w:ind w:left="720" w:hanging="360"/>
      </w:pPr>
      <w:rPr>
        <w:rFonts w:ascii="Arial" w:eastAsia="Calibr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6C11E00"/>
    <w:multiLevelType w:val="hybridMultilevel"/>
    <w:tmpl w:val="CC020EE0"/>
    <w:lvl w:ilvl="0" w:tplc="A0102F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7333F48"/>
    <w:multiLevelType w:val="hybridMultilevel"/>
    <w:tmpl w:val="3DC406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4"/>
  </w:num>
  <w:num w:numId="3">
    <w:abstractNumId w:val="9"/>
  </w:num>
  <w:num w:numId="4">
    <w:abstractNumId w:val="8"/>
  </w:num>
  <w:num w:numId="5">
    <w:abstractNumId w:val="19"/>
  </w:num>
  <w:num w:numId="6">
    <w:abstractNumId w:val="10"/>
  </w:num>
  <w:num w:numId="7">
    <w:abstractNumId w:val="6"/>
  </w:num>
  <w:num w:numId="8">
    <w:abstractNumId w:val="13"/>
  </w:num>
  <w:num w:numId="9">
    <w:abstractNumId w:val="4"/>
  </w:num>
  <w:num w:numId="10">
    <w:abstractNumId w:val="3"/>
  </w:num>
  <w:num w:numId="11">
    <w:abstractNumId w:val="16"/>
  </w:num>
  <w:num w:numId="12">
    <w:abstractNumId w:val="7"/>
  </w:num>
  <w:num w:numId="13">
    <w:abstractNumId w:val="5"/>
  </w:num>
  <w:num w:numId="14">
    <w:abstractNumId w:val="1"/>
  </w:num>
  <w:num w:numId="15">
    <w:abstractNumId w:val="12"/>
  </w:num>
  <w:num w:numId="16">
    <w:abstractNumId w:val="15"/>
  </w:num>
  <w:num w:numId="17">
    <w:abstractNumId w:val="11"/>
  </w:num>
  <w:num w:numId="18">
    <w:abstractNumId w:val="17"/>
  </w:num>
  <w:num w:numId="19">
    <w:abstractNumId w:val="1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grammar="clean"/>
  <w:defaultTabStop w:val="720"/>
  <w:drawingGridHorizontalSpacing w:val="11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E65"/>
    <w:rsid w:val="00025349"/>
    <w:rsid w:val="000311DC"/>
    <w:rsid w:val="0003467E"/>
    <w:rsid w:val="00051FB8"/>
    <w:rsid w:val="0005704F"/>
    <w:rsid w:val="00063283"/>
    <w:rsid w:val="00097796"/>
    <w:rsid w:val="000B14C3"/>
    <w:rsid w:val="000B7AA3"/>
    <w:rsid w:val="000C4C31"/>
    <w:rsid w:val="000E5E70"/>
    <w:rsid w:val="000E7AF5"/>
    <w:rsid w:val="00117FB7"/>
    <w:rsid w:val="00123F23"/>
    <w:rsid w:val="001359C3"/>
    <w:rsid w:val="0016046C"/>
    <w:rsid w:val="00171AFA"/>
    <w:rsid w:val="0018287D"/>
    <w:rsid w:val="001934DA"/>
    <w:rsid w:val="001A2E64"/>
    <w:rsid w:val="001A4F40"/>
    <w:rsid w:val="001A7A4E"/>
    <w:rsid w:val="001B3817"/>
    <w:rsid w:val="001B723C"/>
    <w:rsid w:val="001F1676"/>
    <w:rsid w:val="00210488"/>
    <w:rsid w:val="00215702"/>
    <w:rsid w:val="00227879"/>
    <w:rsid w:val="00273775"/>
    <w:rsid w:val="00281DB1"/>
    <w:rsid w:val="002A0AE8"/>
    <w:rsid w:val="002A5F14"/>
    <w:rsid w:val="002B6E99"/>
    <w:rsid w:val="002B79BD"/>
    <w:rsid w:val="002C2279"/>
    <w:rsid w:val="002D2725"/>
    <w:rsid w:val="002E479F"/>
    <w:rsid w:val="00300E97"/>
    <w:rsid w:val="00323517"/>
    <w:rsid w:val="003249D9"/>
    <w:rsid w:val="00363BAC"/>
    <w:rsid w:val="0037480F"/>
    <w:rsid w:val="00377408"/>
    <w:rsid w:val="0038102E"/>
    <w:rsid w:val="00396327"/>
    <w:rsid w:val="003E49BA"/>
    <w:rsid w:val="003E54E0"/>
    <w:rsid w:val="004046BE"/>
    <w:rsid w:val="00411BCB"/>
    <w:rsid w:val="00423EC0"/>
    <w:rsid w:val="00430059"/>
    <w:rsid w:val="004440F1"/>
    <w:rsid w:val="004517FF"/>
    <w:rsid w:val="004671A4"/>
    <w:rsid w:val="00471B57"/>
    <w:rsid w:val="004813DC"/>
    <w:rsid w:val="004A28DB"/>
    <w:rsid w:val="004C2F56"/>
    <w:rsid w:val="004C5FF4"/>
    <w:rsid w:val="004E2FE8"/>
    <w:rsid w:val="00513A6F"/>
    <w:rsid w:val="0051552A"/>
    <w:rsid w:val="00520DE1"/>
    <w:rsid w:val="0054652D"/>
    <w:rsid w:val="005661C6"/>
    <w:rsid w:val="00573A9B"/>
    <w:rsid w:val="00574E4C"/>
    <w:rsid w:val="005822F1"/>
    <w:rsid w:val="00597615"/>
    <w:rsid w:val="005A457E"/>
    <w:rsid w:val="005B5247"/>
    <w:rsid w:val="005D2B41"/>
    <w:rsid w:val="005F0738"/>
    <w:rsid w:val="005F46E5"/>
    <w:rsid w:val="00601E65"/>
    <w:rsid w:val="00603696"/>
    <w:rsid w:val="0060656B"/>
    <w:rsid w:val="00615D36"/>
    <w:rsid w:val="00617748"/>
    <w:rsid w:val="00621FCD"/>
    <w:rsid w:val="0062553B"/>
    <w:rsid w:val="00630833"/>
    <w:rsid w:val="006406D3"/>
    <w:rsid w:val="0064144B"/>
    <w:rsid w:val="00654095"/>
    <w:rsid w:val="00656941"/>
    <w:rsid w:val="00665272"/>
    <w:rsid w:val="00666ADF"/>
    <w:rsid w:val="00674C4A"/>
    <w:rsid w:val="00680014"/>
    <w:rsid w:val="00681CB4"/>
    <w:rsid w:val="006A0787"/>
    <w:rsid w:val="006B0962"/>
    <w:rsid w:val="006C129D"/>
    <w:rsid w:val="006D72F8"/>
    <w:rsid w:val="006E2442"/>
    <w:rsid w:val="00701D1F"/>
    <w:rsid w:val="00705FDA"/>
    <w:rsid w:val="00722073"/>
    <w:rsid w:val="00723AD6"/>
    <w:rsid w:val="00755D82"/>
    <w:rsid w:val="00761A50"/>
    <w:rsid w:val="0076262A"/>
    <w:rsid w:val="00766FA3"/>
    <w:rsid w:val="00782E35"/>
    <w:rsid w:val="0079176D"/>
    <w:rsid w:val="00791E90"/>
    <w:rsid w:val="007A0733"/>
    <w:rsid w:val="007B4E8B"/>
    <w:rsid w:val="007B6774"/>
    <w:rsid w:val="007D0D18"/>
    <w:rsid w:val="007D72ED"/>
    <w:rsid w:val="007F2E14"/>
    <w:rsid w:val="0080229E"/>
    <w:rsid w:val="00820285"/>
    <w:rsid w:val="00833EFD"/>
    <w:rsid w:val="00834BCC"/>
    <w:rsid w:val="00854B3A"/>
    <w:rsid w:val="008810C5"/>
    <w:rsid w:val="00885CF2"/>
    <w:rsid w:val="00885E83"/>
    <w:rsid w:val="0089357C"/>
    <w:rsid w:val="008972F3"/>
    <w:rsid w:val="008B40B7"/>
    <w:rsid w:val="008E512A"/>
    <w:rsid w:val="008E6C50"/>
    <w:rsid w:val="008E7DB3"/>
    <w:rsid w:val="008F0E47"/>
    <w:rsid w:val="008F1044"/>
    <w:rsid w:val="008F13AD"/>
    <w:rsid w:val="00901446"/>
    <w:rsid w:val="009046A3"/>
    <w:rsid w:val="0091013B"/>
    <w:rsid w:val="00920764"/>
    <w:rsid w:val="0092278A"/>
    <w:rsid w:val="00943018"/>
    <w:rsid w:val="0096540C"/>
    <w:rsid w:val="009A2128"/>
    <w:rsid w:val="009A3CB0"/>
    <w:rsid w:val="009A6784"/>
    <w:rsid w:val="009D12FC"/>
    <w:rsid w:val="009E4D25"/>
    <w:rsid w:val="009E56E7"/>
    <w:rsid w:val="009F00A7"/>
    <w:rsid w:val="00A011C9"/>
    <w:rsid w:val="00A018B6"/>
    <w:rsid w:val="00A1008D"/>
    <w:rsid w:val="00A12A83"/>
    <w:rsid w:val="00A17DD2"/>
    <w:rsid w:val="00A34BDE"/>
    <w:rsid w:val="00A4566B"/>
    <w:rsid w:val="00A50645"/>
    <w:rsid w:val="00A53DDB"/>
    <w:rsid w:val="00A755C1"/>
    <w:rsid w:val="00A85933"/>
    <w:rsid w:val="00A94EFD"/>
    <w:rsid w:val="00AD3E46"/>
    <w:rsid w:val="00AD5D82"/>
    <w:rsid w:val="00AE7526"/>
    <w:rsid w:val="00B105E7"/>
    <w:rsid w:val="00B25DB9"/>
    <w:rsid w:val="00B3561F"/>
    <w:rsid w:val="00B53593"/>
    <w:rsid w:val="00B603A7"/>
    <w:rsid w:val="00B7472C"/>
    <w:rsid w:val="00B852B1"/>
    <w:rsid w:val="00B87A2F"/>
    <w:rsid w:val="00B95DCF"/>
    <w:rsid w:val="00BB2329"/>
    <w:rsid w:val="00BC17DE"/>
    <w:rsid w:val="00BF52A8"/>
    <w:rsid w:val="00C028C0"/>
    <w:rsid w:val="00C071A5"/>
    <w:rsid w:val="00C20201"/>
    <w:rsid w:val="00C2048E"/>
    <w:rsid w:val="00C312B2"/>
    <w:rsid w:val="00C45499"/>
    <w:rsid w:val="00C53B8D"/>
    <w:rsid w:val="00C70093"/>
    <w:rsid w:val="00C84F98"/>
    <w:rsid w:val="00CF34B8"/>
    <w:rsid w:val="00D02EF6"/>
    <w:rsid w:val="00D25C3E"/>
    <w:rsid w:val="00D27187"/>
    <w:rsid w:val="00D316B8"/>
    <w:rsid w:val="00D4363D"/>
    <w:rsid w:val="00D60116"/>
    <w:rsid w:val="00E0093D"/>
    <w:rsid w:val="00E10C0E"/>
    <w:rsid w:val="00E1240D"/>
    <w:rsid w:val="00E1738E"/>
    <w:rsid w:val="00E6414B"/>
    <w:rsid w:val="00E663C8"/>
    <w:rsid w:val="00E66B77"/>
    <w:rsid w:val="00E72DD5"/>
    <w:rsid w:val="00E80D99"/>
    <w:rsid w:val="00E81400"/>
    <w:rsid w:val="00E82C82"/>
    <w:rsid w:val="00ED2814"/>
    <w:rsid w:val="00EE69ED"/>
    <w:rsid w:val="00F03E42"/>
    <w:rsid w:val="00F07BAB"/>
    <w:rsid w:val="00F559AB"/>
    <w:rsid w:val="00F7660D"/>
    <w:rsid w:val="00FA243B"/>
    <w:rsid w:val="00FB105F"/>
    <w:rsid w:val="00FB321C"/>
    <w:rsid w:val="00FB796D"/>
    <w:rsid w:val="00FC50D0"/>
    <w:rsid w:val="00FC7CFD"/>
    <w:rsid w:val="00FF3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E77BE5C1-7CAC-40D0-A91C-2AB58F87A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E65"/>
  </w:style>
  <w:style w:type="paragraph" w:styleId="Heading1">
    <w:name w:val="heading 1"/>
    <w:basedOn w:val="Normal"/>
    <w:next w:val="Normal"/>
    <w:link w:val="Heading1Char"/>
    <w:uiPriority w:val="9"/>
    <w:qFormat/>
    <w:rsid w:val="00705F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01E65"/>
    <w:pPr>
      <w:spacing w:after="0" w:line="240" w:lineRule="auto"/>
    </w:pPr>
    <w:rPr>
      <w:sz w:val="20"/>
      <w:szCs w:val="20"/>
    </w:rPr>
  </w:style>
  <w:style w:type="character" w:customStyle="1" w:styleId="FootnoteTextChar">
    <w:name w:val="Footnote Text Char"/>
    <w:basedOn w:val="DefaultParagraphFont"/>
    <w:link w:val="FootnoteText"/>
    <w:uiPriority w:val="99"/>
    <w:rsid w:val="00601E65"/>
    <w:rPr>
      <w:sz w:val="20"/>
      <w:szCs w:val="20"/>
    </w:rPr>
  </w:style>
  <w:style w:type="paragraph" w:customStyle="1" w:styleId="Default">
    <w:name w:val="Default"/>
    <w:rsid w:val="00601E65"/>
    <w:pPr>
      <w:autoSpaceDE w:val="0"/>
      <w:autoSpaceDN w:val="0"/>
      <w:adjustRightInd w:val="0"/>
      <w:spacing w:after="0" w:line="240" w:lineRule="auto"/>
    </w:pPr>
    <w:rPr>
      <w:rFonts w:ascii="Arial" w:eastAsia="Times New Roman" w:hAnsi="Arial" w:cs="Arial"/>
      <w:color w:val="000000"/>
      <w:sz w:val="24"/>
      <w:szCs w:val="24"/>
      <w:lang w:val="id-ID"/>
    </w:rPr>
  </w:style>
  <w:style w:type="character" w:styleId="Hyperlink">
    <w:name w:val="Hyperlink"/>
    <w:uiPriority w:val="99"/>
    <w:unhideWhenUsed/>
    <w:rsid w:val="00601E65"/>
    <w:rPr>
      <w:color w:val="0000FF"/>
      <w:u w:val="single"/>
    </w:rPr>
  </w:style>
  <w:style w:type="character" w:styleId="FootnoteReference">
    <w:name w:val="footnote reference"/>
    <w:uiPriority w:val="99"/>
    <w:semiHidden/>
    <w:unhideWhenUsed/>
    <w:rsid w:val="00601E65"/>
    <w:rPr>
      <w:vertAlign w:val="superscript"/>
    </w:rPr>
  </w:style>
  <w:style w:type="paragraph" w:styleId="Header">
    <w:name w:val="header"/>
    <w:basedOn w:val="Normal"/>
    <w:link w:val="HeaderChar"/>
    <w:uiPriority w:val="99"/>
    <w:unhideWhenUsed/>
    <w:rsid w:val="00885C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CF2"/>
  </w:style>
  <w:style w:type="paragraph" w:styleId="Footer">
    <w:name w:val="footer"/>
    <w:basedOn w:val="Normal"/>
    <w:link w:val="FooterChar"/>
    <w:uiPriority w:val="99"/>
    <w:unhideWhenUsed/>
    <w:rsid w:val="00885C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CF2"/>
  </w:style>
  <w:style w:type="paragraph" w:styleId="ListParagraph">
    <w:name w:val="List Paragraph"/>
    <w:basedOn w:val="Normal"/>
    <w:uiPriority w:val="34"/>
    <w:qFormat/>
    <w:rsid w:val="002C2279"/>
    <w:pPr>
      <w:ind w:left="720"/>
      <w:contextualSpacing/>
    </w:pPr>
  </w:style>
  <w:style w:type="paragraph" w:styleId="EndnoteText">
    <w:name w:val="endnote text"/>
    <w:basedOn w:val="Normal"/>
    <w:link w:val="EndnoteTextChar"/>
    <w:uiPriority w:val="99"/>
    <w:semiHidden/>
    <w:unhideWhenUsed/>
    <w:rsid w:val="005155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552A"/>
    <w:rPr>
      <w:sz w:val="20"/>
      <w:szCs w:val="20"/>
    </w:rPr>
  </w:style>
  <w:style w:type="character" w:styleId="EndnoteReference">
    <w:name w:val="endnote reference"/>
    <w:basedOn w:val="DefaultParagraphFont"/>
    <w:uiPriority w:val="99"/>
    <w:semiHidden/>
    <w:unhideWhenUsed/>
    <w:rsid w:val="0051552A"/>
    <w:rPr>
      <w:vertAlign w:val="superscript"/>
    </w:rPr>
  </w:style>
  <w:style w:type="paragraph" w:styleId="BalloonText">
    <w:name w:val="Balloon Text"/>
    <w:basedOn w:val="Normal"/>
    <w:link w:val="BalloonTextChar"/>
    <w:uiPriority w:val="99"/>
    <w:semiHidden/>
    <w:unhideWhenUsed/>
    <w:rsid w:val="002A5F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F14"/>
    <w:rPr>
      <w:rFonts w:ascii="Segoe UI" w:hAnsi="Segoe UI" w:cs="Segoe UI"/>
      <w:sz w:val="18"/>
      <w:szCs w:val="18"/>
    </w:rPr>
  </w:style>
  <w:style w:type="character" w:customStyle="1" w:styleId="Heading1Char">
    <w:name w:val="Heading 1 Char"/>
    <w:basedOn w:val="DefaultParagraphFont"/>
    <w:link w:val="Heading1"/>
    <w:uiPriority w:val="9"/>
    <w:rsid w:val="00705FD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Dewasa" TargetMode="External"/><Relationship Id="rId13" Type="http://schemas.openxmlformats.org/officeDocument/2006/relationships/hyperlink" Target="http://id.wikipedia.org/w/index.php?title=Emosional&amp;action=edit&amp;redlink=1" TargetMode="External"/><Relationship Id="rId18" Type="http://schemas.openxmlformats.org/officeDocument/2006/relationships/hyperlink" Target="http://id.wikipedia.org/w/index.php?title=Tua&amp;action=edit&amp;redlink=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id.wikipedia.org/w/index.php?title=Mental&amp;action=edit&amp;redlink=1" TargetMode="External"/><Relationship Id="rId17" Type="http://schemas.openxmlformats.org/officeDocument/2006/relationships/hyperlink" Target="http://id.wikipedia.org/wiki/Dewas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d.wikipedia.org/wiki/Anak-ana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Masyaraka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d.wikipedia.org/wiki/Fisik" TargetMode="External"/><Relationship Id="rId23" Type="http://schemas.openxmlformats.org/officeDocument/2006/relationships/footer" Target="footer2.xml"/><Relationship Id="rId10" Type="http://schemas.openxmlformats.org/officeDocument/2006/relationships/hyperlink" Target="http://id.wikipedia.org/wiki/Orang_tua" TargetMode="External"/><Relationship Id="rId19" Type="http://schemas.openxmlformats.org/officeDocument/2006/relationships/hyperlink" Target="http://belajarpsikologi.com/pengertian-kepercayaan-diri/" TargetMode="External"/><Relationship Id="rId4" Type="http://schemas.openxmlformats.org/officeDocument/2006/relationships/settings" Target="settings.xml"/><Relationship Id="rId9" Type="http://schemas.openxmlformats.org/officeDocument/2006/relationships/hyperlink" Target="http://id.wikipedia.org/wiki/Anak-anak" TargetMode="External"/><Relationship Id="rId14" Type="http://schemas.openxmlformats.org/officeDocument/2006/relationships/hyperlink" Target="http://id.wikipedia.org/wiki/Sosial"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smkn26jkt.net/" TargetMode="External"/><Relationship Id="rId1" Type="http://schemas.openxmlformats.org/officeDocument/2006/relationships/hyperlink" Target="http://belajarpsikologi.com/batasan-usia-rema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FBD0C-15AC-48E9-8E9A-57F0CFC38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26</Pages>
  <Words>4817</Words>
  <Characters>27462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Opicom</cp:lastModifiedBy>
  <cp:revision>36</cp:revision>
  <cp:lastPrinted>2014-07-15T04:32:00Z</cp:lastPrinted>
  <dcterms:created xsi:type="dcterms:W3CDTF">2014-02-11T12:49:00Z</dcterms:created>
  <dcterms:modified xsi:type="dcterms:W3CDTF">2014-07-15T06:42:00Z</dcterms:modified>
</cp:coreProperties>
</file>